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9CF" w:rsidRPr="00046A16" w:rsidRDefault="00C569CF" w:rsidP="00B61F84">
      <w:pPr>
        <w:tabs>
          <w:tab w:val="left" w:pos="5670"/>
        </w:tabs>
        <w:spacing w:after="0" w:line="260" w:lineRule="atLeast"/>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color w:val="000000"/>
          <w:sz w:val="24"/>
          <w:szCs w:val="24"/>
          <w:lang w:eastAsia="lt-LT"/>
        </w:rPr>
        <w:tab/>
      </w:r>
      <w:r w:rsidRPr="00046A16">
        <w:rPr>
          <w:rFonts w:ascii="Times New Roman" w:eastAsia="Times New Roman" w:hAnsi="Times New Roman" w:cs="Times New Roman"/>
          <w:color w:val="000000"/>
          <w:sz w:val="24"/>
          <w:szCs w:val="24"/>
          <w:lang w:eastAsia="lt-LT"/>
        </w:rPr>
        <w:t>PATVIRTINTA</w:t>
      </w:r>
    </w:p>
    <w:p w:rsidR="00C569CF" w:rsidRDefault="00B14205" w:rsidP="0043512A">
      <w:pPr>
        <w:tabs>
          <w:tab w:val="left" w:pos="5670"/>
        </w:tabs>
        <w:spacing w:after="0" w:line="260" w:lineRule="atLeast"/>
        <w:ind w:left="567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Elektrėnų sav. Vievio gimnazijos </w:t>
      </w:r>
      <w:r w:rsidR="00DB3158" w:rsidRPr="00046A16">
        <w:rPr>
          <w:rFonts w:ascii="Times New Roman" w:eastAsia="Times New Roman" w:hAnsi="Times New Roman" w:cs="Times New Roman"/>
          <w:color w:val="000000"/>
          <w:sz w:val="24"/>
          <w:szCs w:val="24"/>
          <w:lang w:eastAsia="lt-LT"/>
        </w:rPr>
        <w:t>direk</w:t>
      </w:r>
      <w:r w:rsidR="00C569CF" w:rsidRPr="00046A16">
        <w:rPr>
          <w:rFonts w:ascii="Times New Roman" w:eastAsia="Times New Roman" w:hAnsi="Times New Roman" w:cs="Times New Roman"/>
          <w:color w:val="000000"/>
          <w:sz w:val="24"/>
          <w:szCs w:val="24"/>
          <w:lang w:eastAsia="lt-LT"/>
        </w:rPr>
        <w:t xml:space="preserve">toriaus </w:t>
      </w:r>
      <w:r w:rsidR="005C49E8" w:rsidRPr="00046A16">
        <w:rPr>
          <w:rFonts w:ascii="Times New Roman" w:eastAsia="Times New Roman" w:hAnsi="Times New Roman" w:cs="Times New Roman"/>
          <w:color w:val="000000"/>
          <w:sz w:val="24"/>
          <w:szCs w:val="24"/>
          <w:lang w:eastAsia="lt-LT"/>
        </w:rPr>
        <w:t>2021</w:t>
      </w:r>
      <w:r w:rsidR="00C569CF" w:rsidRPr="00046A16">
        <w:rPr>
          <w:rFonts w:ascii="Times New Roman" w:eastAsia="Times New Roman" w:hAnsi="Times New Roman" w:cs="Times New Roman"/>
          <w:color w:val="000000"/>
          <w:sz w:val="24"/>
          <w:szCs w:val="24"/>
          <w:lang w:eastAsia="lt-LT"/>
        </w:rPr>
        <w:t xml:space="preserve"> m. </w:t>
      </w:r>
      <w:r w:rsidR="005F7C81">
        <w:rPr>
          <w:rFonts w:ascii="Times New Roman" w:eastAsia="Times New Roman" w:hAnsi="Times New Roman" w:cs="Times New Roman"/>
          <w:color w:val="000000"/>
          <w:sz w:val="24"/>
          <w:szCs w:val="24"/>
          <w:lang w:eastAsia="lt-LT"/>
        </w:rPr>
        <w:t>birželio 17</w:t>
      </w:r>
      <w:r w:rsidR="00256840" w:rsidRPr="00046A16">
        <w:rPr>
          <w:rFonts w:ascii="Times New Roman" w:eastAsia="Times New Roman" w:hAnsi="Times New Roman" w:cs="Times New Roman"/>
          <w:color w:val="000000"/>
          <w:sz w:val="24"/>
          <w:szCs w:val="24"/>
          <w:lang w:eastAsia="lt-LT"/>
        </w:rPr>
        <w:t xml:space="preserve"> d.</w:t>
      </w:r>
      <w:r w:rsidR="00B61F84">
        <w:rPr>
          <w:rFonts w:ascii="Times New Roman" w:eastAsia="Times New Roman" w:hAnsi="Times New Roman" w:cs="Times New Roman"/>
          <w:color w:val="000000"/>
          <w:sz w:val="24"/>
          <w:szCs w:val="24"/>
          <w:lang w:eastAsia="lt-LT"/>
        </w:rPr>
        <w:t xml:space="preserve"> </w:t>
      </w:r>
      <w:r w:rsidR="00C569CF" w:rsidRPr="00046A16">
        <w:rPr>
          <w:rFonts w:ascii="Times New Roman" w:eastAsia="Times New Roman" w:hAnsi="Times New Roman" w:cs="Times New Roman"/>
          <w:color w:val="000000"/>
          <w:sz w:val="24"/>
          <w:szCs w:val="24"/>
          <w:lang w:eastAsia="lt-LT"/>
        </w:rPr>
        <w:t xml:space="preserve">įsakymu Nr. </w:t>
      </w:r>
      <w:r w:rsidR="005F7C81">
        <w:rPr>
          <w:rFonts w:ascii="Times New Roman" w:eastAsia="Times New Roman" w:hAnsi="Times New Roman" w:cs="Times New Roman"/>
          <w:color w:val="000000"/>
          <w:sz w:val="24"/>
          <w:szCs w:val="24"/>
          <w:lang w:eastAsia="lt-LT"/>
        </w:rPr>
        <w:t>6V-148</w:t>
      </w:r>
    </w:p>
    <w:p w:rsidR="00A8743D" w:rsidRPr="00046A16" w:rsidRDefault="00A8743D" w:rsidP="00043F73">
      <w:pPr>
        <w:tabs>
          <w:tab w:val="left" w:pos="5670"/>
        </w:tabs>
        <w:spacing w:after="0" w:line="360" w:lineRule="auto"/>
        <w:ind w:left="5184"/>
        <w:rPr>
          <w:rFonts w:ascii="Times New Roman" w:eastAsia="Times New Roman" w:hAnsi="Times New Roman" w:cs="Times New Roman"/>
          <w:color w:val="000000"/>
          <w:sz w:val="24"/>
          <w:szCs w:val="24"/>
          <w:lang w:eastAsia="lt-LT"/>
        </w:rPr>
      </w:pPr>
    </w:p>
    <w:p w:rsidR="00C569CF" w:rsidRPr="00046A16" w:rsidRDefault="00B14205" w:rsidP="00043F73">
      <w:pPr>
        <w:spacing w:after="0" w:line="360" w:lineRule="auto"/>
        <w:ind w:firstLine="567"/>
        <w:jc w:val="center"/>
        <w:rPr>
          <w:rFonts w:ascii="Times New Roman" w:eastAsia="Times New Roman" w:hAnsi="Times New Roman" w:cs="Times New Roman"/>
          <w:b/>
          <w:color w:val="000000"/>
          <w:sz w:val="28"/>
          <w:szCs w:val="28"/>
          <w:lang w:eastAsia="lt-LT"/>
        </w:rPr>
      </w:pPr>
      <w:r>
        <w:rPr>
          <w:rFonts w:ascii="Times New Roman" w:eastAsia="Times New Roman" w:hAnsi="Times New Roman" w:cs="Times New Roman"/>
          <w:b/>
          <w:color w:val="000000"/>
          <w:sz w:val="28"/>
          <w:szCs w:val="28"/>
          <w:lang w:eastAsia="lt-LT"/>
        </w:rPr>
        <w:t>ELEKTRĖNŲ SAV. VIEVIO GIMNAZIJOS</w:t>
      </w:r>
      <w:r w:rsidR="00B61F84">
        <w:rPr>
          <w:rFonts w:ascii="Times New Roman" w:eastAsia="Times New Roman" w:hAnsi="Times New Roman" w:cs="Times New Roman"/>
          <w:b/>
          <w:color w:val="000000"/>
          <w:sz w:val="28"/>
          <w:szCs w:val="28"/>
          <w:lang w:eastAsia="lt-LT"/>
        </w:rPr>
        <w:t xml:space="preserve"> </w:t>
      </w:r>
      <w:r w:rsidR="00C32673" w:rsidRPr="00046A16">
        <w:rPr>
          <w:rFonts w:ascii="Times New Roman" w:eastAsia="Times New Roman" w:hAnsi="Times New Roman" w:cs="Times New Roman"/>
          <w:b/>
          <w:color w:val="000000"/>
          <w:sz w:val="28"/>
          <w:szCs w:val="28"/>
          <w:lang w:eastAsia="lt-LT"/>
        </w:rPr>
        <w:t xml:space="preserve">VIDAUS KONTROLĖS POLITIKOS </w:t>
      </w:r>
      <w:r w:rsidR="00ED799F">
        <w:rPr>
          <w:rFonts w:ascii="Times New Roman" w:eastAsia="Times New Roman" w:hAnsi="Times New Roman" w:cs="Times New Roman"/>
          <w:b/>
          <w:color w:val="000000"/>
          <w:sz w:val="28"/>
          <w:szCs w:val="28"/>
          <w:lang w:eastAsia="lt-LT"/>
        </w:rPr>
        <w:t>APRAŠAS</w:t>
      </w:r>
    </w:p>
    <w:p w:rsidR="004B4E6F" w:rsidRPr="00046A16" w:rsidRDefault="004B4E6F" w:rsidP="00043F73">
      <w:pPr>
        <w:spacing w:after="0" w:line="360" w:lineRule="auto"/>
        <w:ind w:firstLine="567"/>
        <w:jc w:val="center"/>
        <w:rPr>
          <w:rFonts w:ascii="Times New Roman" w:eastAsia="Times New Roman" w:hAnsi="Times New Roman" w:cs="Times New Roman"/>
          <w:b/>
          <w:color w:val="000000"/>
          <w:sz w:val="24"/>
          <w:szCs w:val="24"/>
          <w:lang w:eastAsia="lt-LT"/>
        </w:rPr>
      </w:pPr>
    </w:p>
    <w:p w:rsidR="00C569CF" w:rsidRPr="00046A16" w:rsidRDefault="00C569CF" w:rsidP="00043F73">
      <w:pPr>
        <w:pStyle w:val="Sraopastraipa"/>
        <w:spacing w:after="0" w:line="360" w:lineRule="auto"/>
        <w:ind w:left="0"/>
        <w:jc w:val="center"/>
        <w:rPr>
          <w:rFonts w:ascii="Times New Roman" w:eastAsia="Times New Roman" w:hAnsi="Times New Roman" w:cs="Times New Roman"/>
          <w:b/>
          <w:color w:val="000000"/>
          <w:sz w:val="24"/>
          <w:szCs w:val="24"/>
          <w:lang w:eastAsia="lt-LT"/>
        </w:rPr>
      </w:pPr>
      <w:r w:rsidRPr="00046A16">
        <w:rPr>
          <w:rFonts w:ascii="Times New Roman" w:eastAsia="Times New Roman" w:hAnsi="Times New Roman" w:cs="Times New Roman"/>
          <w:b/>
          <w:color w:val="000000"/>
          <w:sz w:val="24"/>
          <w:szCs w:val="24"/>
          <w:lang w:eastAsia="lt-LT"/>
        </w:rPr>
        <w:t>I SKYRIUS</w:t>
      </w:r>
    </w:p>
    <w:p w:rsidR="00E5565B" w:rsidRDefault="004B4E6F" w:rsidP="00043F73">
      <w:pPr>
        <w:pStyle w:val="Sraopastraipa"/>
        <w:spacing w:after="0" w:line="360" w:lineRule="auto"/>
        <w:ind w:left="0"/>
        <w:jc w:val="center"/>
        <w:rPr>
          <w:rFonts w:ascii="Times New Roman" w:eastAsia="Times New Roman" w:hAnsi="Times New Roman" w:cs="Times New Roman"/>
          <w:b/>
          <w:color w:val="000000"/>
          <w:sz w:val="24"/>
          <w:szCs w:val="24"/>
          <w:lang w:eastAsia="lt-LT"/>
        </w:rPr>
      </w:pPr>
      <w:r w:rsidRPr="00046A16">
        <w:rPr>
          <w:rFonts w:ascii="Times New Roman" w:eastAsia="Times New Roman" w:hAnsi="Times New Roman" w:cs="Times New Roman"/>
          <w:b/>
          <w:color w:val="000000"/>
          <w:sz w:val="24"/>
          <w:szCs w:val="24"/>
          <w:lang w:eastAsia="lt-LT"/>
        </w:rPr>
        <w:t>BENDROSIOS NUOSTATOS</w:t>
      </w:r>
    </w:p>
    <w:p w:rsidR="00043F73" w:rsidRPr="00046A16" w:rsidRDefault="00043F73" w:rsidP="00043F73">
      <w:pPr>
        <w:pStyle w:val="Sraopastraipa"/>
        <w:spacing w:after="0" w:line="360" w:lineRule="auto"/>
        <w:ind w:left="0"/>
        <w:jc w:val="center"/>
        <w:rPr>
          <w:rFonts w:ascii="Times New Roman" w:eastAsia="Times New Roman" w:hAnsi="Times New Roman" w:cs="Times New Roman"/>
          <w:b/>
          <w:color w:val="000000"/>
          <w:sz w:val="24"/>
          <w:szCs w:val="24"/>
          <w:lang w:eastAsia="lt-LT"/>
        </w:rPr>
      </w:pPr>
    </w:p>
    <w:p w:rsidR="00924972" w:rsidRPr="00924972" w:rsidRDefault="00C569CF" w:rsidP="00043F73">
      <w:pPr>
        <w:tabs>
          <w:tab w:val="left" w:pos="851"/>
        </w:tabs>
        <w:spacing w:after="0" w:line="360" w:lineRule="auto"/>
        <w:ind w:firstLine="1247"/>
        <w:jc w:val="both"/>
        <w:rPr>
          <w:rFonts w:ascii="Times New Roman" w:hAnsi="Times New Roman" w:cs="Times New Roman"/>
          <w:color w:val="000000"/>
          <w:sz w:val="24"/>
          <w:szCs w:val="24"/>
          <w:shd w:val="clear" w:color="auto" w:fill="FFFFFF"/>
        </w:rPr>
      </w:pPr>
      <w:r w:rsidRPr="00924972">
        <w:rPr>
          <w:rFonts w:ascii="Times New Roman" w:eastAsia="Times New Roman" w:hAnsi="Times New Roman" w:cs="Times New Roman"/>
          <w:color w:val="000000"/>
          <w:sz w:val="24"/>
          <w:szCs w:val="24"/>
          <w:lang w:eastAsia="lt-LT"/>
        </w:rPr>
        <w:t xml:space="preserve">1. </w:t>
      </w:r>
      <w:r w:rsidR="00B14205">
        <w:rPr>
          <w:rFonts w:ascii="Times New Roman" w:eastAsia="Times New Roman" w:hAnsi="Times New Roman" w:cs="Times New Roman"/>
          <w:color w:val="000000"/>
          <w:sz w:val="24"/>
          <w:szCs w:val="24"/>
          <w:lang w:eastAsia="lt-LT"/>
        </w:rPr>
        <w:t xml:space="preserve">Elektrėnų sav. Vievio gimnazijos </w:t>
      </w:r>
      <w:r w:rsidR="00C32673" w:rsidRPr="00924972">
        <w:rPr>
          <w:rFonts w:ascii="Times New Roman" w:eastAsia="Times New Roman" w:hAnsi="Times New Roman" w:cs="Times New Roman"/>
          <w:color w:val="000000"/>
          <w:sz w:val="24"/>
          <w:szCs w:val="24"/>
          <w:lang w:eastAsia="lt-LT"/>
        </w:rPr>
        <w:t xml:space="preserve">vidaus kontrolės politikos </w:t>
      </w:r>
      <w:r w:rsidR="00924972" w:rsidRPr="00924972">
        <w:rPr>
          <w:rFonts w:ascii="Times New Roman" w:eastAsia="Times New Roman" w:hAnsi="Times New Roman" w:cs="Times New Roman"/>
          <w:color w:val="000000"/>
          <w:sz w:val="24"/>
          <w:szCs w:val="24"/>
          <w:lang w:eastAsia="lt-LT"/>
        </w:rPr>
        <w:t>apraše</w:t>
      </w:r>
      <w:r w:rsidR="00256840" w:rsidRPr="00924972">
        <w:rPr>
          <w:rFonts w:ascii="Times New Roman" w:eastAsia="Times New Roman" w:hAnsi="Times New Roman" w:cs="Times New Roman"/>
          <w:color w:val="000000"/>
          <w:sz w:val="24"/>
          <w:szCs w:val="24"/>
          <w:lang w:eastAsia="lt-LT"/>
        </w:rPr>
        <w:t xml:space="preserve"> (</w:t>
      </w:r>
      <w:r w:rsidRPr="00924972">
        <w:rPr>
          <w:rFonts w:ascii="Times New Roman" w:eastAsia="Times New Roman" w:hAnsi="Times New Roman" w:cs="Times New Roman"/>
          <w:color w:val="000000"/>
          <w:sz w:val="24"/>
          <w:szCs w:val="24"/>
          <w:lang w:eastAsia="lt-LT"/>
        </w:rPr>
        <w:t>toliau</w:t>
      </w:r>
      <w:r w:rsidR="006615D4">
        <w:rPr>
          <w:rFonts w:ascii="Times New Roman" w:eastAsia="Times New Roman" w:hAnsi="Times New Roman" w:cs="Times New Roman"/>
          <w:color w:val="000000"/>
          <w:sz w:val="24"/>
          <w:szCs w:val="24"/>
          <w:lang w:eastAsia="lt-LT"/>
        </w:rPr>
        <w:t xml:space="preserve"> –</w:t>
      </w:r>
      <w:r w:rsidRPr="00924972">
        <w:rPr>
          <w:rFonts w:ascii="Times New Roman" w:eastAsia="Times New Roman" w:hAnsi="Times New Roman" w:cs="Times New Roman"/>
          <w:color w:val="000000"/>
          <w:sz w:val="24"/>
          <w:szCs w:val="24"/>
          <w:lang w:eastAsia="lt-LT"/>
        </w:rPr>
        <w:t xml:space="preserve"> </w:t>
      </w:r>
      <w:r w:rsidR="00256840" w:rsidRPr="00924972">
        <w:rPr>
          <w:rFonts w:ascii="Times New Roman" w:eastAsia="Times New Roman" w:hAnsi="Times New Roman" w:cs="Times New Roman"/>
          <w:color w:val="000000"/>
          <w:sz w:val="24"/>
          <w:szCs w:val="24"/>
          <w:lang w:eastAsia="lt-LT"/>
        </w:rPr>
        <w:t>Aprašas</w:t>
      </w:r>
      <w:r w:rsidR="006615D4">
        <w:rPr>
          <w:rFonts w:ascii="Times New Roman" w:eastAsia="Times New Roman" w:hAnsi="Times New Roman" w:cs="Times New Roman"/>
          <w:color w:val="000000"/>
          <w:sz w:val="24"/>
          <w:szCs w:val="24"/>
          <w:lang w:eastAsia="lt-LT"/>
        </w:rPr>
        <w:t>)</w:t>
      </w:r>
      <w:r w:rsidR="00DB3158" w:rsidRPr="00924972">
        <w:rPr>
          <w:rFonts w:ascii="Times New Roman" w:eastAsia="Times New Roman" w:hAnsi="Times New Roman" w:cs="Times New Roman"/>
          <w:color w:val="000000"/>
          <w:sz w:val="24"/>
          <w:szCs w:val="24"/>
          <w:lang w:eastAsia="lt-LT"/>
        </w:rPr>
        <w:t xml:space="preserve"> </w:t>
      </w:r>
      <w:r w:rsidR="00924972" w:rsidRPr="00924972">
        <w:rPr>
          <w:rFonts w:ascii="Times New Roman" w:hAnsi="Times New Roman" w:cs="Times New Roman"/>
          <w:color w:val="000000"/>
          <w:sz w:val="24"/>
          <w:szCs w:val="24"/>
          <w:shd w:val="clear" w:color="auto" w:fill="FFFFFF"/>
        </w:rPr>
        <w:t xml:space="preserve">detalizuojamas </w:t>
      </w:r>
      <w:r w:rsidR="00B14205">
        <w:rPr>
          <w:rFonts w:ascii="Times New Roman" w:eastAsia="Times New Roman" w:hAnsi="Times New Roman" w:cs="Times New Roman"/>
          <w:color w:val="000000"/>
          <w:sz w:val="24"/>
          <w:szCs w:val="24"/>
          <w:lang w:eastAsia="lt-LT"/>
        </w:rPr>
        <w:t xml:space="preserve">Elektrėnų sav. Vievio gimnazijos </w:t>
      </w:r>
      <w:r w:rsidR="00B61F84">
        <w:rPr>
          <w:rFonts w:ascii="Times New Roman" w:eastAsia="Times New Roman" w:hAnsi="Times New Roman" w:cs="Times New Roman"/>
          <w:color w:val="000000"/>
          <w:sz w:val="24"/>
          <w:szCs w:val="24"/>
          <w:lang w:eastAsia="lt-LT"/>
        </w:rPr>
        <w:t xml:space="preserve">(toliau –Įstaiga) </w:t>
      </w:r>
      <w:r w:rsidR="00924972" w:rsidRPr="00924972">
        <w:rPr>
          <w:rFonts w:ascii="Times New Roman" w:hAnsi="Times New Roman" w:cs="Times New Roman"/>
          <w:color w:val="000000"/>
          <w:sz w:val="24"/>
          <w:szCs w:val="24"/>
          <w:shd w:val="clear" w:color="auto" w:fill="FFFFFF"/>
        </w:rPr>
        <w:t>vidaus kontrolės politikos turinys, įvardijami vidaus kontrolės tikslai,</w:t>
      </w:r>
      <w:r w:rsidR="00924972">
        <w:rPr>
          <w:rFonts w:ascii="Times New Roman" w:hAnsi="Times New Roman" w:cs="Times New Roman"/>
          <w:color w:val="000000"/>
          <w:sz w:val="24"/>
          <w:szCs w:val="24"/>
          <w:shd w:val="clear" w:color="auto" w:fill="FFFFFF"/>
        </w:rPr>
        <w:t xml:space="preserve"> principai, elementai, </w:t>
      </w:r>
      <w:r w:rsidR="00EA7EB2">
        <w:rPr>
          <w:rFonts w:ascii="Times New Roman" w:hAnsi="Times New Roman" w:cs="Times New Roman"/>
          <w:color w:val="000000"/>
          <w:sz w:val="24"/>
          <w:szCs w:val="24"/>
          <w:shd w:val="clear" w:color="auto" w:fill="FFFFFF"/>
        </w:rPr>
        <w:t>dalyviai, nurodomi Įstaigos veiklą reglamentuojantys</w:t>
      </w:r>
      <w:r w:rsidR="00B61F84">
        <w:rPr>
          <w:rFonts w:ascii="Times New Roman" w:hAnsi="Times New Roman" w:cs="Times New Roman"/>
          <w:color w:val="000000"/>
          <w:sz w:val="24"/>
          <w:szCs w:val="24"/>
          <w:shd w:val="clear" w:color="auto" w:fill="FFFFFF"/>
        </w:rPr>
        <w:t xml:space="preserve"> </w:t>
      </w:r>
      <w:r w:rsidR="00EA7EB2">
        <w:rPr>
          <w:rFonts w:ascii="Times New Roman" w:hAnsi="Times New Roman" w:cs="Times New Roman"/>
          <w:color w:val="000000"/>
          <w:sz w:val="24"/>
          <w:szCs w:val="24"/>
          <w:shd w:val="clear" w:color="auto" w:fill="FFFFFF"/>
        </w:rPr>
        <w:t>įstatymai ir kiti teisės aktai, vidaus kontrolės įgyvendinimą Įstaigoje</w:t>
      </w:r>
      <w:r w:rsidR="00E177D5">
        <w:rPr>
          <w:rFonts w:ascii="Times New Roman" w:hAnsi="Times New Roman" w:cs="Times New Roman"/>
          <w:color w:val="000000"/>
          <w:sz w:val="24"/>
          <w:szCs w:val="24"/>
          <w:shd w:val="clear" w:color="auto" w:fill="FFFFFF"/>
        </w:rPr>
        <w:t xml:space="preserve"> reglamentuojantys dokumentai, taip pat </w:t>
      </w:r>
      <w:r w:rsidR="00A63E66">
        <w:rPr>
          <w:rFonts w:ascii="Times New Roman" w:hAnsi="Times New Roman" w:cs="Times New Roman"/>
          <w:color w:val="000000"/>
          <w:sz w:val="24"/>
          <w:szCs w:val="24"/>
          <w:shd w:val="clear" w:color="auto" w:fill="FFFFFF"/>
        </w:rPr>
        <w:t>reglamentuojama</w:t>
      </w:r>
      <w:r w:rsidR="00940BEB">
        <w:rPr>
          <w:rFonts w:ascii="Times New Roman" w:hAnsi="Times New Roman" w:cs="Times New Roman"/>
          <w:color w:val="000000"/>
          <w:sz w:val="24"/>
          <w:szCs w:val="24"/>
          <w:shd w:val="clear" w:color="auto" w:fill="FFFFFF"/>
        </w:rPr>
        <w:t>s</w:t>
      </w:r>
      <w:r w:rsidR="0032289F">
        <w:rPr>
          <w:rFonts w:ascii="Times New Roman" w:hAnsi="Times New Roman" w:cs="Times New Roman"/>
          <w:color w:val="000000"/>
          <w:sz w:val="24"/>
          <w:szCs w:val="24"/>
          <w:shd w:val="clear" w:color="auto" w:fill="FFFFFF"/>
        </w:rPr>
        <w:t xml:space="preserve"> rizikos vertinimas, </w:t>
      </w:r>
      <w:r w:rsidR="00924972">
        <w:rPr>
          <w:rFonts w:ascii="Times New Roman" w:hAnsi="Times New Roman" w:cs="Times New Roman"/>
          <w:color w:val="000000"/>
          <w:sz w:val="24"/>
          <w:szCs w:val="24"/>
          <w:shd w:val="clear" w:color="auto" w:fill="FFFFFF"/>
        </w:rPr>
        <w:t>vidaus kontrolės analizė ir vertinim</w:t>
      </w:r>
      <w:r w:rsidR="00A63E66">
        <w:rPr>
          <w:rFonts w:ascii="Times New Roman" w:hAnsi="Times New Roman" w:cs="Times New Roman"/>
          <w:color w:val="000000"/>
          <w:sz w:val="24"/>
          <w:szCs w:val="24"/>
          <w:shd w:val="clear" w:color="auto" w:fill="FFFFFF"/>
        </w:rPr>
        <w:t xml:space="preserve">as, </w:t>
      </w:r>
      <w:r w:rsidR="00924972" w:rsidRPr="00924972">
        <w:rPr>
          <w:rFonts w:ascii="Times New Roman" w:hAnsi="Times New Roman" w:cs="Times New Roman"/>
          <w:color w:val="000000"/>
          <w:sz w:val="24"/>
          <w:szCs w:val="24"/>
          <w:shd w:val="clear" w:color="auto" w:fill="FFFFFF"/>
        </w:rPr>
        <w:t xml:space="preserve">informacijos apie vidaus kontrolės įgyvendinimą </w:t>
      </w:r>
      <w:r w:rsidR="00E177D5">
        <w:rPr>
          <w:rFonts w:ascii="Times New Roman" w:hAnsi="Times New Roman" w:cs="Times New Roman"/>
          <w:color w:val="000000"/>
          <w:sz w:val="24"/>
          <w:szCs w:val="24"/>
          <w:shd w:val="clear" w:color="auto" w:fill="FFFFFF"/>
        </w:rPr>
        <w:t>Į</w:t>
      </w:r>
      <w:r w:rsidR="00924972" w:rsidRPr="00924972">
        <w:rPr>
          <w:rFonts w:ascii="Times New Roman" w:hAnsi="Times New Roman" w:cs="Times New Roman"/>
          <w:color w:val="000000"/>
          <w:sz w:val="24"/>
          <w:szCs w:val="24"/>
          <w:shd w:val="clear" w:color="auto" w:fill="FFFFFF"/>
        </w:rPr>
        <w:t>staigoje teikimo tvarka.</w:t>
      </w:r>
    </w:p>
    <w:p w:rsidR="000A5B1D" w:rsidRDefault="00394779" w:rsidP="00043F73">
      <w:pPr>
        <w:tabs>
          <w:tab w:val="left" w:pos="851"/>
        </w:tabs>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C32673" w:rsidRPr="005C49E8">
        <w:rPr>
          <w:rFonts w:ascii="Times New Roman" w:eastAsia="Times New Roman" w:hAnsi="Times New Roman" w:cs="Times New Roman"/>
          <w:color w:val="000000"/>
          <w:sz w:val="24"/>
          <w:szCs w:val="24"/>
          <w:lang w:eastAsia="lt-LT"/>
        </w:rPr>
        <w:t>Aprašas</w:t>
      </w:r>
      <w:r w:rsidRPr="005C49E8">
        <w:rPr>
          <w:rFonts w:ascii="Times New Roman" w:eastAsia="Times New Roman" w:hAnsi="Times New Roman" w:cs="Times New Roman"/>
          <w:color w:val="000000"/>
          <w:sz w:val="24"/>
          <w:szCs w:val="24"/>
          <w:lang w:eastAsia="lt-LT"/>
        </w:rPr>
        <w:t xml:space="preserve"> </w:t>
      </w:r>
      <w:r w:rsidR="000A5B1D" w:rsidRPr="005C49E8">
        <w:rPr>
          <w:rFonts w:ascii="Times New Roman" w:eastAsia="Times New Roman" w:hAnsi="Times New Roman" w:cs="Times New Roman"/>
          <w:color w:val="000000"/>
          <w:sz w:val="24"/>
          <w:szCs w:val="24"/>
          <w:lang w:eastAsia="lt-LT"/>
        </w:rPr>
        <w:t>parengta</w:t>
      </w:r>
      <w:r w:rsidR="00C32673" w:rsidRPr="005C49E8">
        <w:rPr>
          <w:rFonts w:ascii="Times New Roman" w:eastAsia="Times New Roman" w:hAnsi="Times New Roman" w:cs="Times New Roman"/>
          <w:color w:val="000000"/>
          <w:sz w:val="24"/>
          <w:szCs w:val="24"/>
          <w:lang w:eastAsia="lt-LT"/>
        </w:rPr>
        <w:t>s</w:t>
      </w:r>
      <w:r w:rsidR="000A5B1D" w:rsidRPr="005C49E8">
        <w:rPr>
          <w:rFonts w:ascii="Times New Roman" w:eastAsia="Times New Roman" w:hAnsi="Times New Roman" w:cs="Times New Roman"/>
          <w:color w:val="000000"/>
          <w:sz w:val="24"/>
          <w:szCs w:val="24"/>
          <w:lang w:eastAsia="lt-LT"/>
        </w:rPr>
        <w:t xml:space="preserve"> </w:t>
      </w:r>
      <w:r w:rsidR="00764CDA" w:rsidRPr="005C49E8">
        <w:rPr>
          <w:rFonts w:ascii="Times New Roman" w:eastAsia="Times New Roman" w:hAnsi="Times New Roman" w:cs="Times New Roman"/>
          <w:color w:val="000000"/>
          <w:sz w:val="24"/>
          <w:szCs w:val="24"/>
          <w:lang w:eastAsia="lt-LT"/>
        </w:rPr>
        <w:t xml:space="preserve">vadovaujantis LR vidaus kontrolės ir vidaus audito įstatymu, Vidaus kontrolės įgyvendinimo viešajame juridiniame asmenyje </w:t>
      </w:r>
      <w:r w:rsidR="00584497" w:rsidRPr="005C49E8">
        <w:rPr>
          <w:rFonts w:ascii="Times New Roman" w:eastAsia="Times New Roman" w:hAnsi="Times New Roman" w:cs="Times New Roman"/>
          <w:color w:val="000000"/>
          <w:sz w:val="24"/>
          <w:szCs w:val="24"/>
          <w:lang w:eastAsia="lt-LT"/>
        </w:rPr>
        <w:t>tvarkos aprašu, patvirtintu LR f</w:t>
      </w:r>
      <w:r w:rsidR="00764CDA" w:rsidRPr="005C49E8">
        <w:rPr>
          <w:rFonts w:ascii="Times New Roman" w:eastAsia="Times New Roman" w:hAnsi="Times New Roman" w:cs="Times New Roman"/>
          <w:color w:val="000000"/>
          <w:sz w:val="24"/>
          <w:szCs w:val="24"/>
          <w:lang w:eastAsia="lt-LT"/>
        </w:rPr>
        <w:t xml:space="preserve">inansų ministro 2020 m. birželio 29 d. įsakymu Nr. </w:t>
      </w:r>
      <w:r w:rsidR="003D6E60">
        <w:rPr>
          <w:rFonts w:ascii="Times New Roman" w:eastAsia="Times New Roman" w:hAnsi="Times New Roman" w:cs="Times New Roman"/>
          <w:color w:val="000000"/>
          <w:sz w:val="24"/>
          <w:szCs w:val="24"/>
          <w:lang w:eastAsia="lt-LT"/>
        </w:rPr>
        <w:t xml:space="preserve">1K-195, </w:t>
      </w:r>
      <w:r w:rsidR="003D6E60" w:rsidRPr="00394779">
        <w:rPr>
          <w:rFonts w:ascii="Times New Roman" w:eastAsia="Times New Roman" w:hAnsi="Times New Roman" w:cs="Times New Roman"/>
          <w:color w:val="000000"/>
          <w:sz w:val="24"/>
          <w:szCs w:val="24"/>
          <w:lang w:eastAsia="lt-LT"/>
        </w:rPr>
        <w:t xml:space="preserve">atsižvelgiant į 2014 m. darbo grupės, sudarytos </w:t>
      </w:r>
      <w:r w:rsidR="003D6E60" w:rsidRPr="00394779">
        <w:rPr>
          <w:rFonts w:ascii="Times New Roman" w:hAnsi="Times New Roman" w:cs="Times New Roman"/>
          <w:sz w:val="24"/>
          <w:szCs w:val="24"/>
        </w:rPr>
        <w:t xml:space="preserve">peržiūrėti skirtingų audito grandžių naudojamas viešojo sektoriaus subjektų vidaus kontrolės vertinimo metodikas, </w:t>
      </w:r>
      <w:r w:rsidR="003D6E60">
        <w:rPr>
          <w:rFonts w:ascii="Times New Roman" w:hAnsi="Times New Roman" w:cs="Times New Roman"/>
          <w:sz w:val="24"/>
          <w:szCs w:val="24"/>
        </w:rPr>
        <w:t xml:space="preserve">parengtas </w:t>
      </w:r>
      <w:r w:rsidR="003D6E60" w:rsidRPr="00394779">
        <w:rPr>
          <w:rFonts w:ascii="Times New Roman" w:eastAsia="Times New Roman" w:hAnsi="Times New Roman" w:cs="Times New Roman"/>
          <w:color w:val="000000"/>
          <w:sz w:val="24"/>
          <w:szCs w:val="24"/>
          <w:lang w:eastAsia="lt-LT"/>
        </w:rPr>
        <w:t>Rekomendacines vidaus kontrolės sukūrimo, veikimo ir tobulinimo, jos vertinimo gaires viešojo sektoriaus subjektams</w:t>
      </w:r>
      <w:r w:rsidR="003D6E60">
        <w:rPr>
          <w:rFonts w:ascii="Times New Roman" w:eastAsia="Times New Roman" w:hAnsi="Times New Roman" w:cs="Times New Roman"/>
          <w:color w:val="000000"/>
          <w:sz w:val="24"/>
          <w:szCs w:val="24"/>
          <w:lang w:eastAsia="lt-LT"/>
        </w:rPr>
        <w:t>.</w:t>
      </w:r>
    </w:p>
    <w:p w:rsidR="002956B5" w:rsidRDefault="002956B5" w:rsidP="00043F73">
      <w:pPr>
        <w:tabs>
          <w:tab w:val="left" w:pos="851"/>
        </w:tabs>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 Apraše vartojamos sąvokos suprantamos taip, kaip jos apibrėžtos LR vidaus kontrolės ir vidaus audito įstatyme.</w:t>
      </w:r>
    </w:p>
    <w:p w:rsidR="005C49E8" w:rsidRDefault="005C49E8" w:rsidP="00043F73">
      <w:pPr>
        <w:tabs>
          <w:tab w:val="left" w:pos="851"/>
        </w:tabs>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4. </w:t>
      </w:r>
      <w:r w:rsidR="00F24B3D">
        <w:rPr>
          <w:rFonts w:ascii="Times New Roman" w:eastAsia="Times New Roman" w:hAnsi="Times New Roman" w:cs="Times New Roman"/>
          <w:color w:val="000000"/>
          <w:sz w:val="24"/>
          <w:szCs w:val="24"/>
          <w:lang w:eastAsia="lt-LT"/>
        </w:rPr>
        <w:t>A</w:t>
      </w:r>
      <w:r>
        <w:rPr>
          <w:rFonts w:ascii="Times New Roman" w:eastAsia="Times New Roman" w:hAnsi="Times New Roman" w:cs="Times New Roman"/>
          <w:color w:val="000000"/>
          <w:sz w:val="24"/>
          <w:szCs w:val="24"/>
          <w:lang w:eastAsia="lt-LT"/>
        </w:rPr>
        <w:t xml:space="preserve">prašas </w:t>
      </w:r>
      <w:r w:rsidR="00F24B3D">
        <w:rPr>
          <w:rFonts w:ascii="Times New Roman" w:eastAsia="Times New Roman" w:hAnsi="Times New Roman" w:cs="Times New Roman"/>
          <w:color w:val="000000"/>
          <w:sz w:val="24"/>
          <w:szCs w:val="24"/>
          <w:lang w:eastAsia="lt-LT"/>
        </w:rPr>
        <w:t>reglamentuoja pagrindines vidaus kontrolės nuostatas, o aktual</w:t>
      </w:r>
      <w:r w:rsidR="00E5565B">
        <w:rPr>
          <w:rFonts w:ascii="Times New Roman" w:eastAsia="Times New Roman" w:hAnsi="Times New Roman" w:cs="Times New Roman"/>
          <w:color w:val="000000"/>
          <w:sz w:val="24"/>
          <w:szCs w:val="24"/>
          <w:lang w:eastAsia="lt-LT"/>
        </w:rPr>
        <w:t xml:space="preserve">ūs vidaus kontrolės procedūros, </w:t>
      </w:r>
      <w:r w:rsidR="00F24B3D">
        <w:rPr>
          <w:rFonts w:ascii="Times New Roman" w:eastAsia="Times New Roman" w:hAnsi="Times New Roman" w:cs="Times New Roman"/>
          <w:color w:val="000000"/>
          <w:sz w:val="24"/>
          <w:szCs w:val="24"/>
          <w:lang w:eastAsia="lt-LT"/>
        </w:rPr>
        <w:t xml:space="preserve">atsakingi asmenys, kompetencijos detalizuojami atskiruose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00F24B3D">
        <w:rPr>
          <w:rFonts w:ascii="Times New Roman" w:eastAsia="Times New Roman" w:hAnsi="Times New Roman" w:cs="Times New Roman"/>
          <w:color w:val="000000"/>
          <w:sz w:val="24"/>
          <w:szCs w:val="24"/>
          <w:lang w:eastAsia="lt-LT"/>
        </w:rPr>
        <w:t>vidiniuose teisės aktuose.</w:t>
      </w:r>
    </w:p>
    <w:p w:rsidR="00463516" w:rsidRDefault="00E5565B" w:rsidP="00043F73">
      <w:pPr>
        <w:spacing w:after="0" w:line="360" w:lineRule="auto"/>
        <w:ind w:firstLine="1247"/>
        <w:jc w:val="both"/>
        <w:rPr>
          <w:rFonts w:ascii="Times New Roman" w:hAnsi="Times New Roman" w:cs="Times New Roman"/>
          <w:color w:val="000000"/>
          <w:sz w:val="24"/>
          <w:szCs w:val="24"/>
        </w:rPr>
      </w:pPr>
      <w:bookmarkStart w:id="0" w:name="part_498af7a9e147495eb6e952011c854c68"/>
      <w:bookmarkEnd w:id="0"/>
      <w:r>
        <w:rPr>
          <w:rFonts w:ascii="Times New Roman" w:hAnsi="Times New Roman" w:cs="Times New Roman"/>
          <w:color w:val="000000"/>
          <w:sz w:val="24"/>
          <w:szCs w:val="24"/>
        </w:rPr>
        <w:t>5</w:t>
      </w:r>
      <w:r w:rsidR="00940458">
        <w:rPr>
          <w:rFonts w:ascii="Times New Roman" w:hAnsi="Times New Roman" w:cs="Times New Roman"/>
          <w:color w:val="000000"/>
          <w:sz w:val="24"/>
          <w:szCs w:val="24"/>
        </w:rPr>
        <w:t xml:space="preserve">. </w:t>
      </w:r>
      <w:r w:rsidR="003A404C" w:rsidRPr="00764CDA">
        <w:rPr>
          <w:rFonts w:ascii="Times New Roman" w:hAnsi="Times New Roman" w:cs="Times New Roman"/>
          <w:color w:val="000000"/>
          <w:sz w:val="24"/>
          <w:szCs w:val="24"/>
        </w:rPr>
        <w:t>Vidaus kontrolė Įstaigoje įgyvendinama</w:t>
      </w:r>
      <w:r w:rsidR="00463516">
        <w:rPr>
          <w:rFonts w:ascii="Times New Roman" w:hAnsi="Times New Roman" w:cs="Times New Roman"/>
          <w:color w:val="000000"/>
          <w:sz w:val="24"/>
          <w:szCs w:val="24"/>
        </w:rPr>
        <w:t xml:space="preserve">: </w:t>
      </w:r>
    </w:p>
    <w:p w:rsidR="003A404C" w:rsidRPr="00046A16" w:rsidRDefault="00E5565B" w:rsidP="00043F73">
      <w:pPr>
        <w:spacing w:after="0" w:line="360" w:lineRule="auto"/>
        <w:ind w:firstLine="124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63516">
        <w:rPr>
          <w:rFonts w:ascii="Times New Roman" w:hAnsi="Times New Roman" w:cs="Times New Roman"/>
          <w:color w:val="000000"/>
          <w:sz w:val="24"/>
          <w:szCs w:val="24"/>
        </w:rPr>
        <w:t>.1</w:t>
      </w:r>
      <w:r w:rsidR="00D41974">
        <w:rPr>
          <w:rFonts w:ascii="Times New Roman" w:hAnsi="Times New Roman" w:cs="Times New Roman"/>
          <w:color w:val="000000"/>
          <w:sz w:val="24"/>
          <w:szCs w:val="24"/>
        </w:rPr>
        <w:t>.</w:t>
      </w:r>
      <w:r w:rsidR="00940458">
        <w:rPr>
          <w:rFonts w:ascii="Times New Roman" w:hAnsi="Times New Roman" w:cs="Times New Roman"/>
          <w:color w:val="000000"/>
          <w:sz w:val="24"/>
          <w:szCs w:val="24"/>
        </w:rPr>
        <w:t xml:space="preserve"> </w:t>
      </w:r>
      <w:r w:rsidR="003A404C">
        <w:rPr>
          <w:rFonts w:ascii="Times New Roman" w:hAnsi="Times New Roman" w:cs="Times New Roman"/>
          <w:color w:val="000000"/>
          <w:sz w:val="24"/>
          <w:szCs w:val="24"/>
        </w:rPr>
        <w:t>a</w:t>
      </w:r>
      <w:r w:rsidR="003A404C" w:rsidRPr="00764CDA">
        <w:rPr>
          <w:rFonts w:ascii="Times New Roman" w:hAnsi="Times New Roman" w:cs="Times New Roman"/>
          <w:color w:val="000000"/>
          <w:sz w:val="24"/>
          <w:szCs w:val="24"/>
        </w:rPr>
        <w:t xml:space="preserve">tsižvelgiant į </w:t>
      </w:r>
      <w:r w:rsidR="00B61F84">
        <w:rPr>
          <w:rFonts w:ascii="Times New Roman" w:hAnsi="Times New Roman" w:cs="Times New Roman"/>
          <w:color w:val="000000"/>
          <w:sz w:val="24"/>
          <w:szCs w:val="24"/>
        </w:rPr>
        <w:t>Įstaigos</w:t>
      </w:r>
      <w:r>
        <w:rPr>
          <w:rFonts w:ascii="Times New Roman" w:hAnsi="Times New Roman" w:cs="Times New Roman"/>
          <w:color w:val="000000"/>
          <w:sz w:val="24"/>
          <w:szCs w:val="24"/>
        </w:rPr>
        <w:t xml:space="preserve"> </w:t>
      </w:r>
      <w:r w:rsidR="003A404C" w:rsidRPr="00764CDA">
        <w:rPr>
          <w:rFonts w:ascii="Times New Roman" w:hAnsi="Times New Roman" w:cs="Times New Roman"/>
          <w:color w:val="000000"/>
          <w:sz w:val="24"/>
          <w:szCs w:val="24"/>
        </w:rPr>
        <w:t>veiklos ypatumus</w:t>
      </w:r>
      <w:r w:rsidR="00940458" w:rsidRPr="00046A16">
        <w:rPr>
          <w:rFonts w:ascii="Times New Roman" w:hAnsi="Times New Roman" w:cs="Times New Roman"/>
          <w:color w:val="000000"/>
          <w:sz w:val="24"/>
          <w:szCs w:val="24"/>
        </w:rPr>
        <w:t xml:space="preserve">. </w:t>
      </w:r>
      <w:r w:rsidR="00B61F84">
        <w:rPr>
          <w:rFonts w:ascii="Times New Roman" w:hAnsi="Times New Roman" w:cs="Times New Roman"/>
          <w:color w:val="000000"/>
          <w:sz w:val="24"/>
          <w:szCs w:val="24"/>
        </w:rPr>
        <w:t>Įstaigos</w:t>
      </w:r>
      <w:r w:rsidR="00463516" w:rsidRPr="00046A16">
        <w:rPr>
          <w:rFonts w:ascii="Times New Roman" w:hAnsi="Times New Roman" w:cs="Times New Roman"/>
          <w:color w:val="000000"/>
          <w:sz w:val="24"/>
          <w:szCs w:val="24"/>
        </w:rPr>
        <w:t xml:space="preserve"> veiklos sritis švietimas</w:t>
      </w:r>
      <w:r w:rsidR="00E177D5">
        <w:rPr>
          <w:rFonts w:ascii="Times New Roman" w:hAnsi="Times New Roman" w:cs="Times New Roman"/>
          <w:color w:val="000000"/>
          <w:sz w:val="24"/>
          <w:szCs w:val="24"/>
        </w:rPr>
        <w:t xml:space="preserve">, </w:t>
      </w:r>
      <w:r w:rsidR="00940BEB">
        <w:rPr>
          <w:rFonts w:ascii="Times New Roman" w:hAnsi="Times New Roman" w:cs="Times New Roman"/>
          <w:color w:val="000000"/>
          <w:sz w:val="24"/>
          <w:szCs w:val="24"/>
        </w:rPr>
        <w:t xml:space="preserve">Įstaiga </w:t>
      </w:r>
      <w:r w:rsidR="00E177D5">
        <w:rPr>
          <w:rFonts w:ascii="Times New Roman" w:hAnsi="Times New Roman" w:cs="Times New Roman"/>
          <w:color w:val="000000"/>
          <w:sz w:val="24"/>
          <w:szCs w:val="24"/>
        </w:rPr>
        <w:t xml:space="preserve">vykdo </w:t>
      </w:r>
      <w:r w:rsidR="00A0450C">
        <w:rPr>
          <w:rFonts w:ascii="Times New Roman" w:hAnsi="Times New Roman" w:cs="Times New Roman"/>
          <w:color w:val="000000"/>
          <w:sz w:val="24"/>
          <w:szCs w:val="24"/>
        </w:rPr>
        <w:t xml:space="preserve">priešmokyklinio, pradinio, </w:t>
      </w:r>
      <w:r w:rsidR="00B14205">
        <w:rPr>
          <w:rFonts w:ascii="Times New Roman" w:hAnsi="Times New Roman" w:cs="Times New Roman"/>
          <w:color w:val="000000"/>
          <w:sz w:val="24"/>
          <w:szCs w:val="24"/>
        </w:rPr>
        <w:t xml:space="preserve">pagrindinio ir vidurinio </w:t>
      </w:r>
      <w:r w:rsidR="00A0450C">
        <w:rPr>
          <w:rFonts w:ascii="Times New Roman" w:hAnsi="Times New Roman" w:cs="Times New Roman"/>
          <w:color w:val="000000"/>
          <w:sz w:val="24"/>
          <w:szCs w:val="24"/>
        </w:rPr>
        <w:t>ugdymo bei neformaliojo vaikų švietimo programas;</w:t>
      </w:r>
    </w:p>
    <w:p w:rsidR="003A404C" w:rsidRDefault="00E5565B" w:rsidP="00043F73">
      <w:pPr>
        <w:spacing w:after="0" w:line="360" w:lineRule="auto"/>
        <w:ind w:firstLine="124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63516">
        <w:rPr>
          <w:rFonts w:ascii="Times New Roman" w:hAnsi="Times New Roman" w:cs="Times New Roman"/>
          <w:color w:val="000000"/>
          <w:sz w:val="24"/>
          <w:szCs w:val="24"/>
        </w:rPr>
        <w:t>.</w:t>
      </w:r>
      <w:r w:rsidR="003A404C">
        <w:rPr>
          <w:rFonts w:ascii="Times New Roman" w:hAnsi="Times New Roman" w:cs="Times New Roman"/>
          <w:color w:val="000000"/>
          <w:sz w:val="24"/>
          <w:szCs w:val="24"/>
        </w:rPr>
        <w:t xml:space="preserve">2. </w:t>
      </w:r>
      <w:r w:rsidR="003A404C" w:rsidRPr="00764CDA">
        <w:rPr>
          <w:rFonts w:ascii="Times New Roman" w:hAnsi="Times New Roman" w:cs="Times New Roman"/>
          <w:color w:val="000000"/>
          <w:sz w:val="24"/>
          <w:szCs w:val="24"/>
        </w:rPr>
        <w:t>laika</w:t>
      </w:r>
      <w:r w:rsidR="003A404C">
        <w:rPr>
          <w:rFonts w:ascii="Times New Roman" w:hAnsi="Times New Roman" w:cs="Times New Roman"/>
          <w:color w:val="000000"/>
          <w:sz w:val="24"/>
          <w:szCs w:val="24"/>
        </w:rPr>
        <w:t>ntis vidaus kontrolės principų: tinkamumo, efektyvumo, rezultatyvumo, optimalumo, dinamišku</w:t>
      </w:r>
      <w:r w:rsidR="00463516">
        <w:rPr>
          <w:rFonts w:ascii="Times New Roman" w:hAnsi="Times New Roman" w:cs="Times New Roman"/>
          <w:color w:val="000000"/>
          <w:sz w:val="24"/>
          <w:szCs w:val="24"/>
        </w:rPr>
        <w:t>mo, nenutrūkstamo funkcionavimo;</w:t>
      </w:r>
    </w:p>
    <w:p w:rsidR="003A404C" w:rsidRDefault="00E5565B" w:rsidP="00043F73">
      <w:pPr>
        <w:spacing w:after="0" w:line="360" w:lineRule="auto"/>
        <w:ind w:firstLine="124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63516">
        <w:rPr>
          <w:rFonts w:ascii="Times New Roman" w:hAnsi="Times New Roman" w:cs="Times New Roman"/>
          <w:color w:val="000000"/>
          <w:sz w:val="24"/>
          <w:szCs w:val="24"/>
        </w:rPr>
        <w:t>.</w:t>
      </w:r>
      <w:r w:rsidR="003A404C">
        <w:rPr>
          <w:rFonts w:ascii="Times New Roman" w:hAnsi="Times New Roman" w:cs="Times New Roman"/>
          <w:color w:val="000000"/>
          <w:sz w:val="24"/>
          <w:szCs w:val="24"/>
        </w:rPr>
        <w:t xml:space="preserve">3. </w:t>
      </w:r>
      <w:r w:rsidR="003A404C" w:rsidRPr="00764CDA">
        <w:rPr>
          <w:rFonts w:ascii="Times New Roman" w:hAnsi="Times New Roman" w:cs="Times New Roman"/>
          <w:color w:val="000000"/>
          <w:sz w:val="24"/>
          <w:szCs w:val="24"/>
        </w:rPr>
        <w:t>apim</w:t>
      </w:r>
      <w:r w:rsidR="003A404C">
        <w:rPr>
          <w:rFonts w:ascii="Times New Roman" w:hAnsi="Times New Roman" w:cs="Times New Roman"/>
          <w:color w:val="000000"/>
          <w:sz w:val="24"/>
          <w:szCs w:val="24"/>
        </w:rPr>
        <w:t>ant vidaus kontrolės elementus: kontrolės aplinką, rizikos vertinimą, kontrolės veiklą, informa</w:t>
      </w:r>
      <w:r w:rsidR="00463516">
        <w:rPr>
          <w:rFonts w:ascii="Times New Roman" w:hAnsi="Times New Roman" w:cs="Times New Roman"/>
          <w:color w:val="000000"/>
          <w:sz w:val="24"/>
          <w:szCs w:val="24"/>
        </w:rPr>
        <w:t>vimą ir komunikaciją, stebėseną;</w:t>
      </w:r>
    </w:p>
    <w:p w:rsidR="003A404C" w:rsidRDefault="00E5565B" w:rsidP="00043F73">
      <w:pPr>
        <w:spacing w:after="0" w:line="360" w:lineRule="auto"/>
        <w:ind w:firstLine="124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003A404C">
        <w:rPr>
          <w:rFonts w:ascii="Times New Roman" w:hAnsi="Times New Roman" w:cs="Times New Roman"/>
          <w:color w:val="000000"/>
          <w:sz w:val="24"/>
          <w:szCs w:val="24"/>
        </w:rPr>
        <w:t>.</w:t>
      </w:r>
      <w:r w:rsidR="00463516">
        <w:rPr>
          <w:rFonts w:ascii="Times New Roman" w:hAnsi="Times New Roman" w:cs="Times New Roman"/>
          <w:color w:val="000000"/>
          <w:sz w:val="24"/>
          <w:szCs w:val="24"/>
        </w:rPr>
        <w:t>4</w:t>
      </w:r>
      <w:r w:rsidR="00D41974">
        <w:rPr>
          <w:rFonts w:ascii="Times New Roman" w:hAnsi="Times New Roman" w:cs="Times New Roman"/>
          <w:color w:val="000000"/>
          <w:sz w:val="24"/>
          <w:szCs w:val="24"/>
        </w:rPr>
        <w:t>.</w:t>
      </w:r>
      <w:r w:rsidR="003A404C">
        <w:rPr>
          <w:rFonts w:ascii="Times New Roman" w:hAnsi="Times New Roman" w:cs="Times New Roman"/>
          <w:color w:val="000000"/>
          <w:sz w:val="24"/>
          <w:szCs w:val="24"/>
        </w:rPr>
        <w:t xml:space="preserve"> </w:t>
      </w:r>
      <w:r w:rsidR="003A404C" w:rsidRPr="00764CDA">
        <w:rPr>
          <w:rFonts w:ascii="Times New Roman" w:hAnsi="Times New Roman" w:cs="Times New Roman"/>
          <w:color w:val="000000"/>
          <w:sz w:val="24"/>
          <w:szCs w:val="24"/>
        </w:rPr>
        <w:t xml:space="preserve">integruojant vidaus kontrolę į </w:t>
      </w:r>
      <w:r w:rsidR="00B61F84">
        <w:rPr>
          <w:rFonts w:ascii="Times New Roman" w:hAnsi="Times New Roman" w:cs="Times New Roman"/>
          <w:color w:val="000000"/>
          <w:sz w:val="24"/>
          <w:szCs w:val="24"/>
        </w:rPr>
        <w:t>Įstaigos</w:t>
      </w:r>
      <w:r>
        <w:rPr>
          <w:rFonts w:ascii="Times New Roman" w:hAnsi="Times New Roman" w:cs="Times New Roman"/>
          <w:color w:val="000000"/>
          <w:sz w:val="24"/>
          <w:szCs w:val="24"/>
        </w:rPr>
        <w:t xml:space="preserve"> </w:t>
      </w:r>
      <w:r w:rsidR="00584497">
        <w:rPr>
          <w:rFonts w:ascii="Times New Roman" w:hAnsi="Times New Roman" w:cs="Times New Roman"/>
          <w:color w:val="000000"/>
          <w:sz w:val="24"/>
          <w:szCs w:val="24"/>
        </w:rPr>
        <w:t xml:space="preserve">veiklą ir </w:t>
      </w:r>
      <w:r w:rsidR="003A404C" w:rsidRPr="00764CDA">
        <w:rPr>
          <w:rFonts w:ascii="Times New Roman" w:hAnsi="Times New Roman" w:cs="Times New Roman"/>
          <w:color w:val="000000"/>
          <w:sz w:val="24"/>
          <w:szCs w:val="24"/>
        </w:rPr>
        <w:t>apimant pagrindinius valdymo procesus</w:t>
      </w:r>
      <w:r w:rsidR="003A404C">
        <w:rPr>
          <w:rFonts w:ascii="Times New Roman" w:hAnsi="Times New Roman" w:cs="Times New Roman"/>
          <w:color w:val="000000"/>
          <w:sz w:val="24"/>
          <w:szCs w:val="24"/>
        </w:rPr>
        <w:t>:</w:t>
      </w:r>
      <w:r w:rsidR="003A404C" w:rsidRPr="00764CDA">
        <w:rPr>
          <w:rFonts w:ascii="Times New Roman" w:hAnsi="Times New Roman" w:cs="Times New Roman"/>
          <w:color w:val="000000"/>
          <w:sz w:val="24"/>
          <w:szCs w:val="24"/>
        </w:rPr>
        <w:t xml:space="preserve"> planavimą, atlikimą ir stebėseną</w:t>
      </w:r>
      <w:r w:rsidR="003A404C">
        <w:rPr>
          <w:rFonts w:ascii="Times New Roman" w:hAnsi="Times New Roman" w:cs="Times New Roman"/>
          <w:color w:val="000000"/>
          <w:sz w:val="24"/>
          <w:szCs w:val="24"/>
        </w:rPr>
        <w:t>;</w:t>
      </w:r>
    </w:p>
    <w:p w:rsidR="003A404C" w:rsidRDefault="00E5565B" w:rsidP="00043F73">
      <w:pPr>
        <w:spacing w:after="0" w:line="360" w:lineRule="auto"/>
        <w:ind w:firstLine="124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63516">
        <w:rPr>
          <w:rFonts w:ascii="Times New Roman" w:hAnsi="Times New Roman" w:cs="Times New Roman"/>
          <w:color w:val="000000"/>
          <w:sz w:val="24"/>
          <w:szCs w:val="24"/>
        </w:rPr>
        <w:t>.5</w:t>
      </w:r>
      <w:r w:rsidR="00D41974">
        <w:rPr>
          <w:rFonts w:ascii="Times New Roman" w:hAnsi="Times New Roman" w:cs="Times New Roman"/>
          <w:color w:val="000000"/>
          <w:sz w:val="24"/>
          <w:szCs w:val="24"/>
        </w:rPr>
        <w:t>.</w:t>
      </w:r>
      <w:r w:rsidR="003A404C">
        <w:rPr>
          <w:rFonts w:ascii="Times New Roman" w:hAnsi="Times New Roman" w:cs="Times New Roman"/>
          <w:color w:val="000000"/>
          <w:sz w:val="24"/>
          <w:szCs w:val="24"/>
        </w:rPr>
        <w:t xml:space="preserve"> </w:t>
      </w:r>
      <w:r w:rsidR="003A404C" w:rsidRPr="00764CDA">
        <w:rPr>
          <w:rFonts w:ascii="Times New Roman" w:hAnsi="Times New Roman" w:cs="Times New Roman"/>
          <w:color w:val="000000"/>
          <w:sz w:val="24"/>
          <w:szCs w:val="24"/>
        </w:rPr>
        <w:t xml:space="preserve">nustatant </w:t>
      </w:r>
      <w:r w:rsidR="00B61F84">
        <w:rPr>
          <w:rFonts w:ascii="Times New Roman" w:hAnsi="Times New Roman" w:cs="Times New Roman"/>
          <w:color w:val="000000"/>
          <w:sz w:val="24"/>
          <w:szCs w:val="24"/>
        </w:rPr>
        <w:t>Įstaigos</w:t>
      </w:r>
      <w:r>
        <w:rPr>
          <w:rFonts w:ascii="Times New Roman" w:hAnsi="Times New Roman" w:cs="Times New Roman"/>
          <w:color w:val="000000"/>
          <w:sz w:val="24"/>
          <w:szCs w:val="24"/>
        </w:rPr>
        <w:t xml:space="preserve"> </w:t>
      </w:r>
      <w:r w:rsidR="003A404C">
        <w:rPr>
          <w:rFonts w:ascii="Times New Roman" w:hAnsi="Times New Roman" w:cs="Times New Roman"/>
          <w:color w:val="000000"/>
          <w:sz w:val="24"/>
          <w:szCs w:val="24"/>
        </w:rPr>
        <w:t xml:space="preserve">direktoriaus, </w:t>
      </w:r>
      <w:r w:rsidR="003A404C" w:rsidRPr="00764CDA">
        <w:rPr>
          <w:rFonts w:ascii="Times New Roman" w:hAnsi="Times New Roman" w:cs="Times New Roman"/>
          <w:color w:val="000000"/>
          <w:sz w:val="24"/>
          <w:szCs w:val="24"/>
        </w:rPr>
        <w:t xml:space="preserve">vidaus kontrolės įgyvendinimo priežiūrą atliekančių darbuotojų </w:t>
      </w:r>
      <w:r>
        <w:rPr>
          <w:rFonts w:ascii="Times New Roman" w:hAnsi="Times New Roman" w:cs="Times New Roman"/>
          <w:color w:val="000000"/>
          <w:sz w:val="24"/>
          <w:szCs w:val="24"/>
        </w:rPr>
        <w:t>pareigas ir atsakomybę;</w:t>
      </w:r>
    </w:p>
    <w:p w:rsidR="003A404C" w:rsidRDefault="00E5565B" w:rsidP="00043F73">
      <w:pPr>
        <w:spacing w:after="0" w:line="360" w:lineRule="auto"/>
        <w:ind w:firstLine="124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63516">
        <w:rPr>
          <w:rFonts w:ascii="Times New Roman" w:hAnsi="Times New Roman" w:cs="Times New Roman"/>
          <w:color w:val="000000"/>
          <w:sz w:val="24"/>
          <w:szCs w:val="24"/>
        </w:rPr>
        <w:t>.</w:t>
      </w:r>
      <w:r w:rsidR="003A404C">
        <w:rPr>
          <w:rFonts w:ascii="Times New Roman" w:hAnsi="Times New Roman" w:cs="Times New Roman"/>
          <w:color w:val="000000"/>
          <w:sz w:val="24"/>
          <w:szCs w:val="24"/>
        </w:rPr>
        <w:t xml:space="preserve">6. </w:t>
      </w:r>
      <w:r w:rsidR="003A404C" w:rsidRPr="00764CDA">
        <w:rPr>
          <w:rFonts w:ascii="Times New Roman" w:hAnsi="Times New Roman" w:cs="Times New Roman"/>
          <w:color w:val="000000"/>
          <w:sz w:val="24"/>
          <w:szCs w:val="24"/>
        </w:rPr>
        <w:t xml:space="preserve"> </w:t>
      </w:r>
      <w:r w:rsidR="00584497" w:rsidRPr="00764CDA">
        <w:rPr>
          <w:rFonts w:ascii="Times New Roman" w:hAnsi="Times New Roman" w:cs="Times New Roman"/>
          <w:color w:val="000000"/>
          <w:sz w:val="24"/>
          <w:szCs w:val="24"/>
        </w:rPr>
        <w:t xml:space="preserve">nuolat tobulinant </w:t>
      </w:r>
      <w:r w:rsidR="003A404C">
        <w:rPr>
          <w:rFonts w:ascii="Times New Roman" w:hAnsi="Times New Roman" w:cs="Times New Roman"/>
          <w:color w:val="000000"/>
          <w:sz w:val="24"/>
          <w:szCs w:val="24"/>
        </w:rPr>
        <w:t xml:space="preserve">vidaus kontrolę </w:t>
      </w:r>
      <w:r w:rsidR="003A404C" w:rsidRPr="00764CDA">
        <w:rPr>
          <w:rFonts w:ascii="Times New Roman" w:hAnsi="Times New Roman" w:cs="Times New Roman"/>
          <w:color w:val="000000"/>
          <w:sz w:val="24"/>
          <w:szCs w:val="24"/>
        </w:rPr>
        <w:t xml:space="preserve">ir </w:t>
      </w:r>
      <w:r w:rsidR="003A404C">
        <w:rPr>
          <w:rFonts w:ascii="Times New Roman" w:hAnsi="Times New Roman" w:cs="Times New Roman"/>
          <w:color w:val="000000"/>
          <w:sz w:val="24"/>
          <w:szCs w:val="24"/>
        </w:rPr>
        <w:t xml:space="preserve">pritaikant prie pasikeitusių </w:t>
      </w:r>
      <w:r w:rsidR="00B61F84">
        <w:rPr>
          <w:rFonts w:ascii="Times New Roman" w:hAnsi="Times New Roman" w:cs="Times New Roman"/>
          <w:color w:val="000000"/>
          <w:sz w:val="24"/>
          <w:szCs w:val="24"/>
        </w:rPr>
        <w:t>Įstaigos</w:t>
      </w:r>
      <w:r>
        <w:rPr>
          <w:rFonts w:ascii="Times New Roman" w:hAnsi="Times New Roman" w:cs="Times New Roman"/>
          <w:color w:val="000000"/>
          <w:sz w:val="24"/>
          <w:szCs w:val="24"/>
        </w:rPr>
        <w:t xml:space="preserve"> </w:t>
      </w:r>
      <w:r w:rsidR="003A404C">
        <w:rPr>
          <w:rFonts w:ascii="Times New Roman" w:hAnsi="Times New Roman" w:cs="Times New Roman"/>
          <w:color w:val="000000"/>
          <w:sz w:val="24"/>
          <w:szCs w:val="24"/>
        </w:rPr>
        <w:t>sąlygų.</w:t>
      </w:r>
    </w:p>
    <w:p w:rsidR="00B3504D" w:rsidRDefault="00E5565B" w:rsidP="00043F73">
      <w:pPr>
        <w:tabs>
          <w:tab w:val="left" w:pos="9637"/>
        </w:tabs>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r w:rsidR="00B3504D">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Pr>
          <w:rFonts w:ascii="Times New Roman" w:eastAsia="Times New Roman" w:hAnsi="Times New Roman" w:cs="Times New Roman"/>
          <w:color w:val="000000"/>
          <w:sz w:val="24"/>
          <w:szCs w:val="24"/>
          <w:lang w:eastAsia="lt-LT"/>
        </w:rPr>
        <w:t xml:space="preserve"> </w:t>
      </w:r>
      <w:r w:rsidR="00B3504D">
        <w:rPr>
          <w:rFonts w:ascii="Times New Roman" w:eastAsia="Times New Roman" w:hAnsi="Times New Roman" w:cs="Times New Roman"/>
          <w:color w:val="000000"/>
          <w:sz w:val="24"/>
          <w:szCs w:val="24"/>
          <w:lang w:eastAsia="lt-LT"/>
        </w:rPr>
        <w:t xml:space="preserve">vidaus kontrolės dalimi yra finansų kontrolė, kuri Įstaigoje atliekama vadovaujantis </w:t>
      </w:r>
      <w:r w:rsidR="00B61F84">
        <w:rPr>
          <w:rFonts w:ascii="Times New Roman" w:eastAsia="Times New Roman" w:hAnsi="Times New Roman" w:cs="Times New Roman"/>
          <w:color w:val="000000"/>
          <w:sz w:val="24"/>
          <w:szCs w:val="24"/>
          <w:lang w:eastAsia="lt-LT"/>
        </w:rPr>
        <w:t>Įstaigos</w:t>
      </w:r>
      <w:r>
        <w:rPr>
          <w:rFonts w:ascii="Times New Roman" w:eastAsia="Times New Roman" w:hAnsi="Times New Roman" w:cs="Times New Roman"/>
          <w:color w:val="000000"/>
          <w:sz w:val="24"/>
          <w:szCs w:val="24"/>
          <w:lang w:eastAsia="lt-LT"/>
        </w:rPr>
        <w:t xml:space="preserve"> </w:t>
      </w:r>
      <w:r w:rsidR="00B3504D">
        <w:rPr>
          <w:rFonts w:ascii="Times New Roman" w:eastAsia="Times New Roman" w:hAnsi="Times New Roman" w:cs="Times New Roman"/>
          <w:color w:val="000000"/>
          <w:sz w:val="24"/>
          <w:szCs w:val="24"/>
          <w:lang w:eastAsia="lt-LT"/>
        </w:rPr>
        <w:t>direktoriaus patvirtintomis Finansų kontrolės taisyklėmis</w:t>
      </w:r>
      <w:r w:rsidR="00C47C9F">
        <w:rPr>
          <w:rFonts w:ascii="Times New Roman" w:eastAsia="Times New Roman" w:hAnsi="Times New Roman" w:cs="Times New Roman"/>
          <w:color w:val="000000"/>
          <w:sz w:val="24"/>
          <w:szCs w:val="24"/>
          <w:lang w:eastAsia="lt-LT"/>
        </w:rPr>
        <w:t>.</w:t>
      </w:r>
    </w:p>
    <w:p w:rsidR="00125CE5" w:rsidRPr="00B3504D" w:rsidRDefault="00E5565B" w:rsidP="00043F73">
      <w:pPr>
        <w:spacing w:after="0" w:line="360" w:lineRule="auto"/>
        <w:ind w:firstLine="124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00235CC1" w:rsidRPr="00B3504D">
        <w:rPr>
          <w:rFonts w:ascii="Times New Roman" w:eastAsia="Times New Roman" w:hAnsi="Times New Roman" w:cs="Times New Roman"/>
          <w:sz w:val="24"/>
          <w:szCs w:val="24"/>
          <w:lang w:eastAsia="lt-LT"/>
        </w:rPr>
        <w:t xml:space="preserve">. </w:t>
      </w:r>
      <w:r w:rsidR="00B61F84">
        <w:rPr>
          <w:rFonts w:ascii="Times New Roman" w:eastAsia="Times New Roman" w:hAnsi="Times New Roman" w:cs="Times New Roman"/>
          <w:sz w:val="24"/>
          <w:szCs w:val="24"/>
          <w:lang w:eastAsia="lt-LT"/>
        </w:rPr>
        <w:t>Įstaigos</w:t>
      </w:r>
      <w:r>
        <w:rPr>
          <w:rFonts w:ascii="Times New Roman" w:eastAsia="Times New Roman" w:hAnsi="Times New Roman" w:cs="Times New Roman"/>
          <w:sz w:val="24"/>
          <w:szCs w:val="24"/>
          <w:lang w:eastAsia="lt-LT"/>
        </w:rPr>
        <w:t xml:space="preserve"> </w:t>
      </w:r>
      <w:r w:rsidR="00235CC1" w:rsidRPr="00B3504D">
        <w:rPr>
          <w:rFonts w:ascii="Times New Roman" w:eastAsia="Times New Roman" w:hAnsi="Times New Roman" w:cs="Times New Roman"/>
          <w:sz w:val="24"/>
          <w:szCs w:val="24"/>
          <w:lang w:eastAsia="lt-LT"/>
        </w:rPr>
        <w:t xml:space="preserve">vidaus kontrolės dalyviai: </w:t>
      </w:r>
      <w:r w:rsidR="00B61F84">
        <w:rPr>
          <w:rFonts w:ascii="Times New Roman" w:eastAsia="Times New Roman" w:hAnsi="Times New Roman" w:cs="Times New Roman"/>
          <w:sz w:val="24"/>
          <w:szCs w:val="24"/>
          <w:lang w:eastAsia="lt-LT"/>
        </w:rPr>
        <w:t>Įstaigos</w:t>
      </w:r>
      <w:r>
        <w:rPr>
          <w:rFonts w:ascii="Times New Roman" w:eastAsia="Times New Roman" w:hAnsi="Times New Roman" w:cs="Times New Roman"/>
          <w:sz w:val="24"/>
          <w:szCs w:val="24"/>
          <w:lang w:eastAsia="lt-LT"/>
        </w:rPr>
        <w:t xml:space="preserve"> </w:t>
      </w:r>
      <w:r w:rsidR="00235CC1" w:rsidRPr="00B3504D">
        <w:rPr>
          <w:rFonts w:ascii="Times New Roman" w:eastAsia="Times New Roman" w:hAnsi="Times New Roman" w:cs="Times New Roman"/>
          <w:sz w:val="24"/>
          <w:szCs w:val="24"/>
          <w:lang w:eastAsia="lt-LT"/>
        </w:rPr>
        <w:t xml:space="preserve">direktorius, </w:t>
      </w:r>
      <w:r w:rsidR="00B61F84">
        <w:rPr>
          <w:rFonts w:ascii="Times New Roman" w:eastAsia="Times New Roman" w:hAnsi="Times New Roman" w:cs="Times New Roman"/>
          <w:sz w:val="24"/>
          <w:szCs w:val="24"/>
          <w:lang w:eastAsia="lt-LT"/>
        </w:rPr>
        <w:t>Įstaigos</w:t>
      </w:r>
      <w:r>
        <w:rPr>
          <w:rFonts w:ascii="Times New Roman" w:eastAsia="Times New Roman" w:hAnsi="Times New Roman" w:cs="Times New Roman"/>
          <w:sz w:val="24"/>
          <w:szCs w:val="24"/>
          <w:lang w:eastAsia="lt-LT"/>
        </w:rPr>
        <w:t xml:space="preserve"> </w:t>
      </w:r>
      <w:r w:rsidR="00465486" w:rsidRPr="00B3504D">
        <w:rPr>
          <w:rFonts w:ascii="Times New Roman" w:eastAsia="Times New Roman" w:hAnsi="Times New Roman" w:cs="Times New Roman"/>
          <w:sz w:val="24"/>
          <w:szCs w:val="24"/>
          <w:lang w:eastAsia="lt-LT"/>
        </w:rPr>
        <w:t xml:space="preserve">direktoriaus įsakymu sudaryta Vidaus kontrolės ir rizikos valdymo grupė, </w:t>
      </w:r>
      <w:r w:rsidR="00B61F84">
        <w:rPr>
          <w:rFonts w:ascii="Times New Roman" w:eastAsia="Times New Roman" w:hAnsi="Times New Roman" w:cs="Times New Roman"/>
          <w:sz w:val="24"/>
          <w:szCs w:val="24"/>
          <w:lang w:eastAsia="lt-LT"/>
        </w:rPr>
        <w:t>Įstaigos</w:t>
      </w:r>
      <w:r>
        <w:rPr>
          <w:rFonts w:ascii="Times New Roman" w:eastAsia="Times New Roman" w:hAnsi="Times New Roman" w:cs="Times New Roman"/>
          <w:sz w:val="24"/>
          <w:szCs w:val="24"/>
          <w:lang w:eastAsia="lt-LT"/>
        </w:rPr>
        <w:t xml:space="preserve"> </w:t>
      </w:r>
      <w:r w:rsidR="00B3504D" w:rsidRPr="00B3504D">
        <w:rPr>
          <w:rFonts w:ascii="Times New Roman" w:eastAsia="Times New Roman" w:hAnsi="Times New Roman" w:cs="Times New Roman"/>
          <w:sz w:val="24"/>
          <w:szCs w:val="24"/>
          <w:lang w:eastAsia="lt-LT"/>
        </w:rPr>
        <w:t>darbuotojai.</w:t>
      </w:r>
    </w:p>
    <w:p w:rsidR="00235CC1" w:rsidRPr="000852BA" w:rsidRDefault="00E5565B" w:rsidP="00043F73">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8</w:t>
      </w:r>
      <w:r w:rsidR="001A37C1" w:rsidRPr="00B3504D">
        <w:rPr>
          <w:rFonts w:ascii="Times New Roman" w:eastAsia="Times New Roman" w:hAnsi="Times New Roman" w:cs="Times New Roman"/>
          <w:sz w:val="24"/>
          <w:szCs w:val="24"/>
          <w:lang w:eastAsia="lt-LT"/>
        </w:rPr>
        <w:t xml:space="preserve">. </w:t>
      </w:r>
      <w:bookmarkStart w:id="1" w:name="part_0daf128fe558470aa67e090d0dd3d0ad"/>
      <w:bookmarkEnd w:id="1"/>
      <w:r w:rsidR="00B61F84">
        <w:rPr>
          <w:rFonts w:ascii="Times New Roman" w:eastAsia="Times New Roman" w:hAnsi="Times New Roman" w:cs="Times New Roman"/>
          <w:sz w:val="24"/>
          <w:szCs w:val="24"/>
          <w:lang w:eastAsia="lt-LT"/>
        </w:rPr>
        <w:t>Įstaigos</w:t>
      </w:r>
      <w:r>
        <w:rPr>
          <w:rFonts w:ascii="Times New Roman" w:eastAsia="Times New Roman" w:hAnsi="Times New Roman" w:cs="Times New Roman"/>
          <w:sz w:val="24"/>
          <w:szCs w:val="24"/>
          <w:lang w:eastAsia="lt-LT"/>
        </w:rPr>
        <w:t xml:space="preserve"> </w:t>
      </w:r>
      <w:r w:rsidR="00235CC1" w:rsidRPr="00B3504D">
        <w:rPr>
          <w:rFonts w:ascii="Times New Roman" w:eastAsia="Times New Roman" w:hAnsi="Times New Roman" w:cs="Times New Roman"/>
          <w:sz w:val="24"/>
          <w:szCs w:val="24"/>
          <w:lang w:eastAsia="lt-LT"/>
        </w:rPr>
        <w:t>direktorius, veikdamas vidaus kontrolės srityje</w:t>
      </w:r>
      <w:r w:rsidR="002053AD">
        <w:rPr>
          <w:rFonts w:ascii="Times New Roman" w:eastAsia="Times New Roman" w:hAnsi="Times New Roman" w:cs="Times New Roman"/>
          <w:sz w:val="24"/>
          <w:szCs w:val="24"/>
          <w:lang w:eastAsia="lt-LT"/>
        </w:rPr>
        <w:t xml:space="preserve">: </w:t>
      </w:r>
    </w:p>
    <w:p w:rsidR="00235CC1" w:rsidRPr="000852BA" w:rsidRDefault="00E5565B" w:rsidP="00043F73">
      <w:pPr>
        <w:spacing w:after="0" w:line="360" w:lineRule="auto"/>
        <w:ind w:firstLine="1247"/>
        <w:jc w:val="both"/>
        <w:rPr>
          <w:rFonts w:ascii="Times New Roman" w:eastAsia="Times New Roman" w:hAnsi="Times New Roman" w:cs="Times New Roman"/>
          <w:color w:val="000000"/>
          <w:sz w:val="24"/>
          <w:szCs w:val="24"/>
          <w:lang w:eastAsia="lt-LT"/>
        </w:rPr>
      </w:pPr>
      <w:bookmarkStart w:id="2" w:name="part_460e0530a516473cbe57228854912681"/>
      <w:bookmarkEnd w:id="2"/>
      <w:r>
        <w:rPr>
          <w:rFonts w:ascii="Times New Roman" w:eastAsia="Times New Roman" w:hAnsi="Times New Roman" w:cs="Times New Roman"/>
          <w:color w:val="000000"/>
          <w:sz w:val="24"/>
          <w:szCs w:val="24"/>
          <w:lang w:eastAsia="lt-LT"/>
        </w:rPr>
        <w:t>8</w:t>
      </w:r>
      <w:r w:rsidR="001A37C1">
        <w:rPr>
          <w:rFonts w:ascii="Times New Roman" w:eastAsia="Times New Roman" w:hAnsi="Times New Roman" w:cs="Times New Roman"/>
          <w:color w:val="000000"/>
          <w:sz w:val="24"/>
          <w:szCs w:val="24"/>
          <w:lang w:eastAsia="lt-LT"/>
        </w:rPr>
        <w:t>.1</w:t>
      </w:r>
      <w:r w:rsidR="00D41974">
        <w:rPr>
          <w:rFonts w:ascii="Times New Roman" w:eastAsia="Times New Roman" w:hAnsi="Times New Roman" w:cs="Times New Roman"/>
          <w:color w:val="000000"/>
          <w:sz w:val="24"/>
          <w:szCs w:val="24"/>
          <w:lang w:eastAsia="lt-LT"/>
        </w:rPr>
        <w:t xml:space="preserve">. </w:t>
      </w:r>
      <w:r w:rsidR="00235CC1" w:rsidRPr="000852BA">
        <w:rPr>
          <w:rFonts w:ascii="Times New Roman" w:eastAsia="Times New Roman" w:hAnsi="Times New Roman" w:cs="Times New Roman"/>
          <w:color w:val="000000"/>
          <w:sz w:val="24"/>
          <w:szCs w:val="24"/>
          <w:lang w:eastAsia="lt-LT"/>
        </w:rPr>
        <w:t>užtikrina</w:t>
      </w:r>
      <w:r w:rsidR="00A47970">
        <w:rPr>
          <w:rFonts w:ascii="Times New Roman" w:eastAsia="Times New Roman" w:hAnsi="Times New Roman" w:cs="Times New Roman"/>
          <w:color w:val="000000"/>
          <w:sz w:val="24"/>
          <w:szCs w:val="24"/>
          <w:lang w:eastAsia="lt-LT"/>
        </w:rPr>
        <w:t xml:space="preserve"> </w:t>
      </w:r>
      <w:r w:rsidR="00235CC1" w:rsidRPr="000852BA">
        <w:rPr>
          <w:rFonts w:ascii="Times New Roman" w:eastAsia="Times New Roman" w:hAnsi="Times New Roman" w:cs="Times New Roman"/>
          <w:color w:val="000000"/>
          <w:sz w:val="24"/>
          <w:szCs w:val="24"/>
          <w:lang w:eastAsia="lt-LT"/>
        </w:rPr>
        <w:t xml:space="preserve">vidaus kontrolės, apimančios </w:t>
      </w:r>
      <w:r w:rsidR="00235CC1">
        <w:rPr>
          <w:rFonts w:ascii="Times New Roman" w:eastAsia="Times New Roman" w:hAnsi="Times New Roman" w:cs="Times New Roman"/>
          <w:color w:val="000000"/>
          <w:sz w:val="24"/>
          <w:szCs w:val="24"/>
          <w:lang w:eastAsia="lt-LT"/>
        </w:rPr>
        <w:t xml:space="preserve">LR vidaus kontrolės ir vidaus audito įstatymo </w:t>
      </w:r>
      <w:r w:rsidR="00235CC1" w:rsidRPr="000852BA">
        <w:rPr>
          <w:rFonts w:ascii="Times New Roman" w:eastAsia="Times New Roman" w:hAnsi="Times New Roman" w:cs="Times New Roman"/>
          <w:color w:val="000000"/>
          <w:sz w:val="24"/>
          <w:szCs w:val="24"/>
          <w:lang w:eastAsia="lt-LT"/>
        </w:rPr>
        <w:t>6 straipsnyje nurodytus</w:t>
      </w:r>
      <w:r w:rsidR="001A37C1">
        <w:rPr>
          <w:rFonts w:ascii="Times New Roman" w:eastAsia="Times New Roman" w:hAnsi="Times New Roman" w:cs="Times New Roman"/>
          <w:color w:val="000000"/>
          <w:sz w:val="24"/>
          <w:szCs w:val="24"/>
          <w:lang w:eastAsia="lt-LT"/>
        </w:rPr>
        <w:t xml:space="preserve"> vidaus kontrolės </w:t>
      </w:r>
      <w:r w:rsidR="00235CC1" w:rsidRPr="000852BA">
        <w:rPr>
          <w:rFonts w:ascii="Times New Roman" w:eastAsia="Times New Roman" w:hAnsi="Times New Roman" w:cs="Times New Roman"/>
          <w:color w:val="000000"/>
          <w:sz w:val="24"/>
          <w:szCs w:val="24"/>
          <w:lang w:eastAsia="lt-LT"/>
        </w:rPr>
        <w:t xml:space="preserve">elementus ir atitinkančios kitus </w:t>
      </w:r>
      <w:r w:rsidR="00235CC1">
        <w:rPr>
          <w:rFonts w:ascii="Times New Roman" w:eastAsia="Times New Roman" w:hAnsi="Times New Roman" w:cs="Times New Roman"/>
          <w:color w:val="000000"/>
          <w:sz w:val="24"/>
          <w:szCs w:val="24"/>
          <w:lang w:eastAsia="lt-LT"/>
        </w:rPr>
        <w:t xml:space="preserve">LR vidaus kontrolės ir vidaus audito </w:t>
      </w:r>
      <w:r w:rsidR="00235CC1" w:rsidRPr="000852BA">
        <w:rPr>
          <w:rFonts w:ascii="Times New Roman" w:eastAsia="Times New Roman" w:hAnsi="Times New Roman" w:cs="Times New Roman"/>
          <w:color w:val="000000"/>
          <w:sz w:val="24"/>
          <w:szCs w:val="24"/>
          <w:lang w:eastAsia="lt-LT"/>
        </w:rPr>
        <w:t>įstatyme vidaus kontrolei keliamus reikalavimus,</w:t>
      </w:r>
      <w:r w:rsidR="00235CC1">
        <w:rPr>
          <w:rFonts w:ascii="Times New Roman" w:eastAsia="Times New Roman" w:hAnsi="Times New Roman" w:cs="Times New Roman"/>
          <w:color w:val="000000"/>
          <w:sz w:val="24"/>
          <w:szCs w:val="24"/>
          <w:lang w:eastAsia="lt-LT"/>
        </w:rPr>
        <w:t xml:space="preserve"> Įstaigoje</w:t>
      </w:r>
      <w:r w:rsidR="00235CC1" w:rsidRPr="000852BA">
        <w:rPr>
          <w:rFonts w:ascii="Times New Roman" w:eastAsia="Times New Roman" w:hAnsi="Times New Roman" w:cs="Times New Roman"/>
          <w:color w:val="000000"/>
          <w:sz w:val="24"/>
          <w:szCs w:val="24"/>
          <w:lang w:eastAsia="lt-LT"/>
        </w:rPr>
        <w:t xml:space="preserve"> sukū</w:t>
      </w:r>
      <w:r w:rsidR="00235CC1">
        <w:rPr>
          <w:rFonts w:ascii="Times New Roman" w:eastAsia="Times New Roman" w:hAnsi="Times New Roman" w:cs="Times New Roman"/>
          <w:color w:val="000000"/>
          <w:sz w:val="24"/>
          <w:szCs w:val="24"/>
          <w:lang w:eastAsia="lt-LT"/>
        </w:rPr>
        <w:t xml:space="preserve">rimą, </w:t>
      </w:r>
      <w:r w:rsidR="00235CC1" w:rsidRPr="000852BA">
        <w:rPr>
          <w:rFonts w:ascii="Times New Roman" w:eastAsia="Times New Roman" w:hAnsi="Times New Roman" w:cs="Times New Roman"/>
          <w:color w:val="000000"/>
          <w:sz w:val="24"/>
          <w:szCs w:val="24"/>
          <w:lang w:eastAsia="lt-LT"/>
        </w:rPr>
        <w:t>įgyvendinimą ir tobulinimą;</w:t>
      </w:r>
    </w:p>
    <w:p w:rsidR="00B515CE" w:rsidRDefault="00E5565B" w:rsidP="00043F73">
      <w:pPr>
        <w:spacing w:after="0" w:line="360" w:lineRule="auto"/>
        <w:ind w:firstLine="1247"/>
        <w:jc w:val="both"/>
        <w:rPr>
          <w:rFonts w:ascii="Times New Roman" w:eastAsia="Times New Roman" w:hAnsi="Times New Roman" w:cs="Times New Roman"/>
          <w:color w:val="000000"/>
          <w:sz w:val="24"/>
          <w:szCs w:val="24"/>
          <w:lang w:eastAsia="lt-LT"/>
        </w:rPr>
      </w:pPr>
      <w:bookmarkStart w:id="3" w:name="part_122fdb4f2114405fbdfdb404842a89e8"/>
      <w:bookmarkEnd w:id="3"/>
      <w:r>
        <w:rPr>
          <w:rFonts w:ascii="Times New Roman" w:eastAsia="Times New Roman" w:hAnsi="Times New Roman" w:cs="Times New Roman"/>
          <w:color w:val="000000"/>
          <w:sz w:val="24"/>
          <w:szCs w:val="24"/>
          <w:lang w:eastAsia="lt-LT"/>
        </w:rPr>
        <w:t>8</w:t>
      </w:r>
      <w:r w:rsidR="001A37C1">
        <w:rPr>
          <w:rFonts w:ascii="Times New Roman" w:eastAsia="Times New Roman" w:hAnsi="Times New Roman" w:cs="Times New Roman"/>
          <w:color w:val="000000"/>
          <w:sz w:val="24"/>
          <w:szCs w:val="24"/>
          <w:lang w:eastAsia="lt-LT"/>
        </w:rPr>
        <w:t>.</w:t>
      </w:r>
      <w:r w:rsidR="00235CC1">
        <w:rPr>
          <w:rFonts w:ascii="Times New Roman" w:eastAsia="Times New Roman" w:hAnsi="Times New Roman" w:cs="Times New Roman"/>
          <w:color w:val="000000"/>
          <w:sz w:val="24"/>
          <w:szCs w:val="24"/>
          <w:lang w:eastAsia="lt-LT"/>
        </w:rPr>
        <w:t>2</w:t>
      </w:r>
      <w:r w:rsidR="00D41974">
        <w:rPr>
          <w:rFonts w:ascii="Times New Roman" w:eastAsia="Times New Roman" w:hAnsi="Times New Roman" w:cs="Times New Roman"/>
          <w:color w:val="000000"/>
          <w:sz w:val="24"/>
          <w:szCs w:val="24"/>
          <w:lang w:eastAsia="lt-LT"/>
        </w:rPr>
        <w:t>.</w:t>
      </w:r>
      <w:r w:rsidR="00235CC1" w:rsidRPr="000852BA">
        <w:rPr>
          <w:rFonts w:ascii="Times New Roman" w:eastAsia="Times New Roman" w:hAnsi="Times New Roman" w:cs="Times New Roman"/>
          <w:color w:val="000000"/>
          <w:sz w:val="24"/>
          <w:szCs w:val="24"/>
          <w:lang w:eastAsia="lt-LT"/>
        </w:rPr>
        <w:t xml:space="preserve"> </w:t>
      </w:r>
      <w:r w:rsidR="00B515CE">
        <w:rPr>
          <w:rFonts w:ascii="Times New Roman" w:eastAsia="Times New Roman" w:hAnsi="Times New Roman" w:cs="Times New Roman"/>
          <w:color w:val="000000"/>
          <w:sz w:val="24"/>
          <w:szCs w:val="24"/>
          <w:lang w:eastAsia="lt-LT"/>
        </w:rPr>
        <w:t xml:space="preserve">savo įsakymu patvirtina </w:t>
      </w:r>
      <w:r w:rsidR="00B61F84">
        <w:rPr>
          <w:rFonts w:ascii="Times New Roman" w:eastAsia="Times New Roman" w:hAnsi="Times New Roman" w:cs="Times New Roman"/>
          <w:color w:val="000000"/>
          <w:sz w:val="24"/>
          <w:szCs w:val="24"/>
          <w:lang w:eastAsia="lt-LT"/>
        </w:rPr>
        <w:t>Įstaigos</w:t>
      </w:r>
      <w:r>
        <w:rPr>
          <w:rFonts w:ascii="Times New Roman" w:eastAsia="Times New Roman" w:hAnsi="Times New Roman" w:cs="Times New Roman"/>
          <w:color w:val="000000"/>
          <w:sz w:val="24"/>
          <w:szCs w:val="24"/>
          <w:lang w:eastAsia="lt-LT"/>
        </w:rPr>
        <w:t xml:space="preserve"> </w:t>
      </w:r>
      <w:r w:rsidR="00584497">
        <w:rPr>
          <w:rFonts w:ascii="Times New Roman" w:eastAsia="Times New Roman" w:hAnsi="Times New Roman" w:cs="Times New Roman"/>
          <w:color w:val="000000"/>
          <w:sz w:val="24"/>
          <w:szCs w:val="24"/>
          <w:lang w:eastAsia="lt-LT"/>
        </w:rPr>
        <w:t>vi</w:t>
      </w:r>
      <w:r w:rsidR="002053AD">
        <w:rPr>
          <w:rFonts w:ascii="Times New Roman" w:eastAsia="Times New Roman" w:hAnsi="Times New Roman" w:cs="Times New Roman"/>
          <w:color w:val="000000"/>
          <w:sz w:val="24"/>
          <w:szCs w:val="24"/>
          <w:lang w:eastAsia="lt-LT"/>
        </w:rPr>
        <w:t xml:space="preserve">daus kontrolės politikos aprašą, kuriame integruota </w:t>
      </w:r>
      <w:r w:rsidR="00B61F84">
        <w:rPr>
          <w:rFonts w:ascii="Times New Roman" w:eastAsia="Times New Roman" w:hAnsi="Times New Roman" w:cs="Times New Roman"/>
          <w:color w:val="000000"/>
          <w:sz w:val="24"/>
          <w:szCs w:val="24"/>
          <w:lang w:eastAsia="lt-LT"/>
        </w:rPr>
        <w:t>Įstaigos</w:t>
      </w:r>
      <w:r w:rsidR="00CA1370">
        <w:rPr>
          <w:rFonts w:ascii="Times New Roman" w:eastAsia="Times New Roman" w:hAnsi="Times New Roman" w:cs="Times New Roman"/>
          <w:color w:val="000000"/>
          <w:sz w:val="24"/>
          <w:szCs w:val="24"/>
          <w:lang w:eastAsia="lt-LT"/>
        </w:rPr>
        <w:t xml:space="preserve"> vidaus kontrolės politika</w:t>
      </w:r>
      <w:r w:rsidR="002053AD">
        <w:rPr>
          <w:rFonts w:ascii="Times New Roman" w:eastAsia="Times New Roman" w:hAnsi="Times New Roman" w:cs="Times New Roman"/>
          <w:color w:val="000000"/>
          <w:sz w:val="24"/>
          <w:szCs w:val="24"/>
          <w:lang w:eastAsia="lt-LT"/>
        </w:rPr>
        <w:t xml:space="preserve"> </w:t>
      </w:r>
      <w:r w:rsidR="00235CC1" w:rsidRPr="000852BA">
        <w:rPr>
          <w:rFonts w:ascii="Times New Roman" w:eastAsia="Times New Roman" w:hAnsi="Times New Roman" w:cs="Times New Roman"/>
          <w:color w:val="000000"/>
          <w:sz w:val="24"/>
          <w:szCs w:val="24"/>
          <w:lang w:eastAsia="lt-LT"/>
        </w:rPr>
        <w:t xml:space="preserve">pagal </w:t>
      </w:r>
      <w:r w:rsidR="00235CC1">
        <w:rPr>
          <w:rFonts w:ascii="Times New Roman" w:eastAsia="Times New Roman" w:hAnsi="Times New Roman" w:cs="Times New Roman"/>
          <w:color w:val="000000"/>
          <w:sz w:val="24"/>
          <w:szCs w:val="24"/>
          <w:lang w:eastAsia="lt-LT"/>
        </w:rPr>
        <w:t>LR vidaus kontrolės ir vidaus audito</w:t>
      </w:r>
      <w:r w:rsidR="00235CC1" w:rsidRPr="000852BA">
        <w:rPr>
          <w:rFonts w:ascii="Times New Roman" w:eastAsia="Times New Roman" w:hAnsi="Times New Roman" w:cs="Times New Roman"/>
          <w:color w:val="000000"/>
          <w:sz w:val="24"/>
          <w:szCs w:val="24"/>
          <w:lang w:eastAsia="lt-LT"/>
        </w:rPr>
        <w:t xml:space="preserve"> įstatymo</w:t>
      </w:r>
      <w:r w:rsidR="00235CC1">
        <w:rPr>
          <w:rFonts w:ascii="Times New Roman" w:eastAsia="Times New Roman" w:hAnsi="Times New Roman" w:cs="Times New Roman"/>
          <w:color w:val="000000"/>
          <w:sz w:val="24"/>
          <w:szCs w:val="24"/>
          <w:lang w:eastAsia="lt-LT"/>
        </w:rPr>
        <w:t xml:space="preserve"> </w:t>
      </w:r>
      <w:r w:rsidR="00235CC1" w:rsidRPr="000852BA">
        <w:rPr>
          <w:rFonts w:ascii="Times New Roman" w:eastAsia="Times New Roman" w:hAnsi="Times New Roman" w:cs="Times New Roman"/>
          <w:color w:val="000000"/>
          <w:sz w:val="24"/>
          <w:szCs w:val="24"/>
          <w:lang w:eastAsia="lt-LT"/>
        </w:rPr>
        <w:t>ir jo įgyvendinamųjų teisės aktų nuostat</w:t>
      </w:r>
      <w:bookmarkStart w:id="4" w:name="part_f36e3f95ce8b4da398b9e5cbcf68357c"/>
      <w:bookmarkEnd w:id="4"/>
      <w:r w:rsidR="00B515CE">
        <w:rPr>
          <w:rFonts w:ascii="Times New Roman" w:eastAsia="Times New Roman" w:hAnsi="Times New Roman" w:cs="Times New Roman"/>
          <w:color w:val="000000"/>
          <w:sz w:val="24"/>
          <w:szCs w:val="24"/>
          <w:lang w:eastAsia="lt-LT"/>
        </w:rPr>
        <w:t>ų keliamus reikalavimus;</w:t>
      </w:r>
    </w:p>
    <w:p w:rsidR="00235CC1" w:rsidRDefault="00E5565B" w:rsidP="00043F73">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r w:rsidR="001A37C1">
        <w:rPr>
          <w:rFonts w:ascii="Times New Roman" w:eastAsia="Times New Roman" w:hAnsi="Times New Roman" w:cs="Times New Roman"/>
          <w:color w:val="000000"/>
          <w:sz w:val="24"/>
          <w:szCs w:val="24"/>
          <w:lang w:eastAsia="lt-LT"/>
        </w:rPr>
        <w:t>.</w:t>
      </w:r>
      <w:r w:rsidR="00D94145">
        <w:rPr>
          <w:rFonts w:ascii="Times New Roman" w:eastAsia="Times New Roman" w:hAnsi="Times New Roman" w:cs="Times New Roman"/>
          <w:color w:val="000000"/>
          <w:sz w:val="24"/>
          <w:szCs w:val="24"/>
          <w:lang w:eastAsia="lt-LT"/>
        </w:rPr>
        <w:t>3</w:t>
      </w:r>
      <w:r w:rsidR="00D41974">
        <w:rPr>
          <w:rFonts w:ascii="Times New Roman" w:eastAsia="Times New Roman" w:hAnsi="Times New Roman" w:cs="Times New Roman"/>
          <w:color w:val="000000"/>
          <w:sz w:val="24"/>
          <w:szCs w:val="24"/>
          <w:lang w:eastAsia="lt-LT"/>
        </w:rPr>
        <w:t>.</w:t>
      </w:r>
      <w:r w:rsidR="00D94145">
        <w:rPr>
          <w:rFonts w:ascii="Times New Roman" w:eastAsia="Times New Roman" w:hAnsi="Times New Roman" w:cs="Times New Roman"/>
          <w:color w:val="000000"/>
          <w:sz w:val="24"/>
          <w:szCs w:val="24"/>
          <w:lang w:eastAsia="lt-LT"/>
        </w:rPr>
        <w:t xml:space="preserve"> </w:t>
      </w:r>
      <w:r w:rsidR="00B515CE">
        <w:rPr>
          <w:rFonts w:ascii="Times New Roman" w:eastAsia="Times New Roman" w:hAnsi="Times New Roman" w:cs="Times New Roman"/>
          <w:color w:val="000000"/>
          <w:sz w:val="24"/>
          <w:szCs w:val="24"/>
          <w:lang w:eastAsia="lt-LT"/>
        </w:rPr>
        <w:t xml:space="preserve">savo įsakymu </w:t>
      </w:r>
      <w:r w:rsidR="00B3504D">
        <w:rPr>
          <w:rFonts w:ascii="Times New Roman" w:eastAsia="Times New Roman" w:hAnsi="Times New Roman" w:cs="Times New Roman"/>
          <w:color w:val="000000"/>
          <w:sz w:val="24"/>
          <w:szCs w:val="24"/>
          <w:lang w:eastAsia="lt-LT"/>
        </w:rPr>
        <w:t xml:space="preserve">sudaro </w:t>
      </w:r>
      <w:r w:rsidR="00B3504D" w:rsidRPr="00B3504D">
        <w:rPr>
          <w:rFonts w:ascii="Times New Roman" w:eastAsia="Times New Roman" w:hAnsi="Times New Roman" w:cs="Times New Roman"/>
          <w:sz w:val="24"/>
          <w:szCs w:val="24"/>
          <w:lang w:eastAsia="lt-LT"/>
        </w:rPr>
        <w:t>Vidaus kontrolės ir rizikos valdymo grup</w:t>
      </w:r>
      <w:r w:rsidR="00B3504D">
        <w:rPr>
          <w:rFonts w:ascii="Times New Roman" w:eastAsia="Times New Roman" w:hAnsi="Times New Roman" w:cs="Times New Roman"/>
          <w:sz w:val="24"/>
          <w:szCs w:val="24"/>
          <w:lang w:eastAsia="lt-LT"/>
        </w:rPr>
        <w:t xml:space="preserve">ę, </w:t>
      </w:r>
      <w:r w:rsidR="000D45FD">
        <w:rPr>
          <w:rFonts w:ascii="Times New Roman" w:eastAsia="Times New Roman" w:hAnsi="Times New Roman" w:cs="Times New Roman"/>
          <w:sz w:val="24"/>
          <w:szCs w:val="24"/>
          <w:lang w:eastAsia="lt-LT"/>
        </w:rPr>
        <w:t xml:space="preserve">atliekančią rizikos vertinimą, </w:t>
      </w:r>
      <w:r w:rsidR="00D94145">
        <w:rPr>
          <w:rFonts w:ascii="Times New Roman" w:eastAsia="Times New Roman" w:hAnsi="Times New Roman" w:cs="Times New Roman"/>
          <w:sz w:val="24"/>
          <w:szCs w:val="24"/>
          <w:lang w:eastAsia="lt-LT"/>
        </w:rPr>
        <w:t xml:space="preserve">vidaus </w:t>
      </w:r>
      <w:r w:rsidR="00235CC1">
        <w:rPr>
          <w:rFonts w:ascii="Times New Roman" w:eastAsia="Times New Roman" w:hAnsi="Times New Roman" w:cs="Times New Roman"/>
          <w:color w:val="000000"/>
          <w:sz w:val="24"/>
          <w:szCs w:val="24"/>
          <w:lang w:eastAsia="lt-LT"/>
        </w:rPr>
        <w:t xml:space="preserve">kontrolės įgyvendinimo priežiūrą </w:t>
      </w:r>
      <w:r w:rsidR="000D45FD">
        <w:rPr>
          <w:rFonts w:ascii="Times New Roman" w:eastAsia="Times New Roman" w:hAnsi="Times New Roman" w:cs="Times New Roman"/>
          <w:color w:val="000000"/>
          <w:sz w:val="24"/>
          <w:szCs w:val="24"/>
          <w:lang w:eastAsia="lt-LT"/>
        </w:rPr>
        <w:t>Įstaigoje;</w:t>
      </w:r>
    </w:p>
    <w:p w:rsidR="00235CC1" w:rsidRDefault="00E5565B" w:rsidP="00043F73">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r w:rsidR="00B515CE">
        <w:rPr>
          <w:rFonts w:ascii="Times New Roman" w:eastAsia="Times New Roman" w:hAnsi="Times New Roman" w:cs="Times New Roman"/>
          <w:color w:val="000000"/>
          <w:sz w:val="24"/>
          <w:szCs w:val="24"/>
          <w:lang w:eastAsia="lt-LT"/>
        </w:rPr>
        <w:t>.</w:t>
      </w:r>
      <w:r w:rsidR="00235CC1">
        <w:rPr>
          <w:rFonts w:ascii="Times New Roman" w:eastAsia="Times New Roman" w:hAnsi="Times New Roman" w:cs="Times New Roman"/>
          <w:color w:val="000000"/>
          <w:sz w:val="24"/>
          <w:szCs w:val="24"/>
          <w:lang w:eastAsia="lt-LT"/>
        </w:rPr>
        <w:t>4</w:t>
      </w:r>
      <w:r w:rsidR="00D41974">
        <w:rPr>
          <w:rFonts w:ascii="Times New Roman" w:eastAsia="Times New Roman" w:hAnsi="Times New Roman" w:cs="Times New Roman"/>
          <w:color w:val="000000"/>
          <w:sz w:val="24"/>
          <w:szCs w:val="24"/>
          <w:lang w:eastAsia="lt-LT"/>
        </w:rPr>
        <w:t>.</w:t>
      </w:r>
      <w:r w:rsidR="00235CC1">
        <w:rPr>
          <w:rFonts w:ascii="Times New Roman" w:eastAsia="Times New Roman" w:hAnsi="Times New Roman" w:cs="Times New Roman"/>
          <w:color w:val="000000"/>
          <w:sz w:val="24"/>
          <w:szCs w:val="24"/>
          <w:lang w:eastAsia="lt-LT"/>
        </w:rPr>
        <w:t xml:space="preserve"> užtikrina, kad būtų pašalinti vidaus kontrolės įg</w:t>
      </w:r>
      <w:r w:rsidR="000D45FD">
        <w:rPr>
          <w:rFonts w:ascii="Times New Roman" w:eastAsia="Times New Roman" w:hAnsi="Times New Roman" w:cs="Times New Roman"/>
          <w:color w:val="000000"/>
          <w:sz w:val="24"/>
          <w:szCs w:val="24"/>
          <w:lang w:eastAsia="lt-LT"/>
        </w:rPr>
        <w:t>yvendinimo priežiūrą atliekančios</w:t>
      </w:r>
      <w:r w:rsidR="00235CC1">
        <w:rPr>
          <w:rFonts w:ascii="Times New Roman" w:eastAsia="Times New Roman" w:hAnsi="Times New Roman" w:cs="Times New Roman"/>
          <w:color w:val="000000"/>
          <w:sz w:val="24"/>
          <w:szCs w:val="24"/>
          <w:lang w:eastAsia="lt-LT"/>
        </w:rPr>
        <w:t xml:space="preserve"> </w:t>
      </w:r>
      <w:r w:rsidR="000D45FD" w:rsidRPr="00B3504D">
        <w:rPr>
          <w:rFonts w:ascii="Times New Roman" w:eastAsia="Times New Roman" w:hAnsi="Times New Roman" w:cs="Times New Roman"/>
          <w:sz w:val="24"/>
          <w:szCs w:val="24"/>
          <w:lang w:eastAsia="lt-LT"/>
        </w:rPr>
        <w:t>Vidaus kontrolės ir rizikos valdymo grup</w:t>
      </w:r>
      <w:r w:rsidR="000D45FD">
        <w:rPr>
          <w:rFonts w:ascii="Times New Roman" w:eastAsia="Times New Roman" w:hAnsi="Times New Roman" w:cs="Times New Roman"/>
          <w:sz w:val="24"/>
          <w:szCs w:val="24"/>
          <w:lang w:eastAsia="lt-LT"/>
        </w:rPr>
        <w:t>ės,</w:t>
      </w:r>
      <w:r w:rsidR="00A63E66">
        <w:rPr>
          <w:rFonts w:ascii="Times New Roman" w:eastAsia="Times New Roman" w:hAnsi="Times New Roman" w:cs="Times New Roman"/>
          <w:sz w:val="24"/>
          <w:szCs w:val="24"/>
          <w:lang w:eastAsia="lt-LT"/>
        </w:rPr>
        <w:t xml:space="preserve"> Įstaigos darbuotojų, </w:t>
      </w:r>
      <w:r w:rsidR="00B61F84">
        <w:rPr>
          <w:rFonts w:ascii="Times New Roman" w:eastAsia="Times New Roman" w:hAnsi="Times New Roman" w:cs="Times New Roman"/>
          <w:color w:val="000000"/>
          <w:sz w:val="24"/>
          <w:szCs w:val="24"/>
          <w:lang w:eastAsia="lt-LT"/>
        </w:rPr>
        <w:t>Įstaigos</w:t>
      </w:r>
      <w:r>
        <w:rPr>
          <w:rFonts w:ascii="Times New Roman" w:eastAsia="Times New Roman" w:hAnsi="Times New Roman" w:cs="Times New Roman"/>
          <w:color w:val="000000"/>
          <w:sz w:val="24"/>
          <w:szCs w:val="24"/>
          <w:lang w:eastAsia="lt-LT"/>
        </w:rPr>
        <w:t xml:space="preserve"> </w:t>
      </w:r>
      <w:r w:rsidR="000D45FD">
        <w:rPr>
          <w:rFonts w:ascii="Times New Roman" w:eastAsia="Times New Roman" w:hAnsi="Times New Roman" w:cs="Times New Roman"/>
          <w:color w:val="000000"/>
          <w:sz w:val="24"/>
          <w:szCs w:val="24"/>
          <w:lang w:eastAsia="lt-LT"/>
        </w:rPr>
        <w:t xml:space="preserve">vidaus </w:t>
      </w:r>
      <w:r w:rsidR="00235CC1">
        <w:rPr>
          <w:rFonts w:ascii="Times New Roman" w:eastAsia="Times New Roman" w:hAnsi="Times New Roman" w:cs="Times New Roman"/>
          <w:color w:val="000000"/>
          <w:sz w:val="24"/>
          <w:szCs w:val="24"/>
          <w:lang w:eastAsia="lt-LT"/>
        </w:rPr>
        <w:t>audito vykdytojų nustatyti vidaus kontrolės trūkumai ir jų atsiradimą lemiantys veiksniai;</w:t>
      </w:r>
    </w:p>
    <w:p w:rsidR="00235CC1" w:rsidRDefault="00E5565B" w:rsidP="00043F73">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r w:rsidR="00C873D1">
        <w:rPr>
          <w:rFonts w:ascii="Times New Roman" w:eastAsia="Times New Roman" w:hAnsi="Times New Roman" w:cs="Times New Roman"/>
          <w:color w:val="000000"/>
          <w:sz w:val="24"/>
          <w:szCs w:val="24"/>
          <w:lang w:eastAsia="lt-LT"/>
        </w:rPr>
        <w:t>.</w:t>
      </w:r>
      <w:r w:rsidR="00235CC1">
        <w:rPr>
          <w:rFonts w:ascii="Times New Roman" w:eastAsia="Times New Roman" w:hAnsi="Times New Roman" w:cs="Times New Roman"/>
          <w:color w:val="000000"/>
          <w:sz w:val="24"/>
          <w:szCs w:val="24"/>
          <w:lang w:eastAsia="lt-LT"/>
        </w:rPr>
        <w:t>5</w:t>
      </w:r>
      <w:r w:rsidR="00D41974">
        <w:rPr>
          <w:rFonts w:ascii="Times New Roman" w:eastAsia="Times New Roman" w:hAnsi="Times New Roman" w:cs="Times New Roman"/>
          <w:color w:val="000000"/>
          <w:sz w:val="24"/>
          <w:szCs w:val="24"/>
          <w:lang w:eastAsia="lt-LT"/>
        </w:rPr>
        <w:t>.</w:t>
      </w:r>
      <w:r w:rsidR="00235CC1">
        <w:rPr>
          <w:rFonts w:ascii="Times New Roman" w:eastAsia="Times New Roman" w:hAnsi="Times New Roman" w:cs="Times New Roman"/>
          <w:color w:val="000000"/>
          <w:sz w:val="24"/>
          <w:szCs w:val="24"/>
          <w:lang w:eastAsia="lt-LT"/>
        </w:rPr>
        <w:t xml:space="preserve"> užtikrina, kad kiekvienais metais </w:t>
      </w:r>
      <w:r w:rsidR="000D45FD">
        <w:rPr>
          <w:rFonts w:ascii="Times New Roman" w:eastAsia="Times New Roman" w:hAnsi="Times New Roman" w:cs="Times New Roman"/>
          <w:color w:val="000000"/>
          <w:sz w:val="24"/>
          <w:szCs w:val="24"/>
          <w:lang w:eastAsia="lt-LT"/>
        </w:rPr>
        <w:t xml:space="preserve">Įstaigoje </w:t>
      </w:r>
      <w:r w:rsidR="00235CC1">
        <w:rPr>
          <w:rFonts w:ascii="Times New Roman" w:eastAsia="Times New Roman" w:hAnsi="Times New Roman" w:cs="Times New Roman"/>
          <w:color w:val="000000"/>
          <w:sz w:val="24"/>
          <w:szCs w:val="24"/>
          <w:lang w:eastAsia="lt-LT"/>
        </w:rPr>
        <w:t>būtų atliekama vidaus kontrolės analizė ir vertinimas, atsižvelgiant į vidaus kontrolės stebėsenos rezultatus</w:t>
      </w:r>
      <w:r w:rsidR="00B515CE">
        <w:rPr>
          <w:rFonts w:ascii="Times New Roman" w:eastAsia="Times New Roman" w:hAnsi="Times New Roman" w:cs="Times New Roman"/>
          <w:color w:val="000000"/>
          <w:sz w:val="24"/>
          <w:szCs w:val="24"/>
          <w:lang w:eastAsia="lt-LT"/>
        </w:rPr>
        <w:t>;</w:t>
      </w:r>
    </w:p>
    <w:p w:rsidR="00465486" w:rsidRDefault="00E5565B" w:rsidP="00043F73">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r w:rsidR="00B515CE" w:rsidRPr="00B515CE">
        <w:rPr>
          <w:rFonts w:ascii="Times New Roman" w:eastAsia="Times New Roman" w:hAnsi="Times New Roman" w:cs="Times New Roman"/>
          <w:color w:val="000000"/>
          <w:sz w:val="24"/>
          <w:szCs w:val="24"/>
          <w:lang w:eastAsia="lt-LT"/>
        </w:rPr>
        <w:t>.6</w:t>
      </w:r>
      <w:r w:rsidR="00D41974">
        <w:rPr>
          <w:rFonts w:ascii="Times New Roman" w:eastAsia="Times New Roman" w:hAnsi="Times New Roman" w:cs="Times New Roman"/>
          <w:color w:val="000000"/>
          <w:sz w:val="24"/>
          <w:szCs w:val="24"/>
          <w:lang w:eastAsia="lt-LT"/>
        </w:rPr>
        <w:t>.</w:t>
      </w:r>
      <w:r w:rsidR="00B515CE" w:rsidRPr="00B515CE">
        <w:rPr>
          <w:rFonts w:ascii="Times New Roman" w:eastAsia="Times New Roman" w:hAnsi="Times New Roman" w:cs="Times New Roman"/>
          <w:color w:val="000000"/>
          <w:sz w:val="24"/>
          <w:szCs w:val="24"/>
          <w:lang w:eastAsia="lt-LT"/>
        </w:rPr>
        <w:t xml:space="preserve"> </w:t>
      </w:r>
      <w:r w:rsidR="00235CC1" w:rsidRPr="00B515CE">
        <w:rPr>
          <w:rFonts w:ascii="Times New Roman" w:eastAsia="Times New Roman" w:hAnsi="Times New Roman" w:cs="Times New Roman"/>
          <w:color w:val="000000"/>
          <w:sz w:val="24"/>
          <w:szCs w:val="24"/>
          <w:lang w:eastAsia="lt-LT"/>
        </w:rPr>
        <w:t xml:space="preserve">teikia </w:t>
      </w:r>
      <w:r w:rsidR="00B515CE" w:rsidRPr="00B515CE">
        <w:rPr>
          <w:rFonts w:ascii="Times New Roman" w:eastAsia="Times New Roman" w:hAnsi="Times New Roman" w:cs="Times New Roman"/>
          <w:color w:val="000000"/>
          <w:sz w:val="24"/>
          <w:szCs w:val="24"/>
          <w:lang w:eastAsia="lt-LT"/>
        </w:rPr>
        <w:t>savivaldybei</w:t>
      </w:r>
      <w:r w:rsidR="00235CC1" w:rsidRPr="00B515CE">
        <w:rPr>
          <w:rFonts w:ascii="Times New Roman" w:eastAsia="Times New Roman" w:hAnsi="Times New Roman" w:cs="Times New Roman"/>
          <w:color w:val="000000"/>
          <w:sz w:val="24"/>
          <w:szCs w:val="24"/>
          <w:lang w:eastAsia="lt-LT"/>
        </w:rPr>
        <w:t xml:space="preserve"> informaciją apie</w:t>
      </w:r>
      <w:r w:rsidR="00A47970">
        <w:rPr>
          <w:rFonts w:ascii="Times New Roman" w:eastAsia="Times New Roman" w:hAnsi="Times New Roman" w:cs="Times New Roman"/>
          <w:b/>
          <w:bCs/>
          <w:color w:val="000000"/>
          <w:sz w:val="24"/>
          <w:szCs w:val="24"/>
          <w:lang w:eastAsia="lt-LT"/>
        </w:rPr>
        <w:t xml:space="preserve"> </w:t>
      </w:r>
      <w:r w:rsidR="00235CC1" w:rsidRPr="00B515CE">
        <w:rPr>
          <w:rFonts w:ascii="Times New Roman" w:eastAsia="Times New Roman" w:hAnsi="Times New Roman" w:cs="Times New Roman"/>
          <w:color w:val="000000"/>
          <w:sz w:val="24"/>
          <w:szCs w:val="24"/>
          <w:lang w:eastAsia="lt-LT"/>
        </w:rPr>
        <w:t xml:space="preserve">vidaus kontrolės įgyvendinimą </w:t>
      </w:r>
      <w:r w:rsidR="00B515CE" w:rsidRPr="00B515CE">
        <w:rPr>
          <w:rFonts w:ascii="Times New Roman" w:eastAsia="Times New Roman" w:hAnsi="Times New Roman" w:cs="Times New Roman"/>
          <w:color w:val="000000"/>
          <w:sz w:val="24"/>
          <w:szCs w:val="24"/>
          <w:lang w:eastAsia="lt-LT"/>
        </w:rPr>
        <w:t>Įstaigoje</w:t>
      </w:r>
      <w:r w:rsidR="00B515CE">
        <w:rPr>
          <w:rFonts w:ascii="Times New Roman" w:eastAsia="Times New Roman" w:hAnsi="Times New Roman" w:cs="Times New Roman"/>
          <w:color w:val="000000"/>
          <w:sz w:val="24"/>
          <w:szCs w:val="24"/>
          <w:lang w:eastAsia="lt-LT"/>
        </w:rPr>
        <w:t xml:space="preserve">.  </w:t>
      </w:r>
      <w:bookmarkStart w:id="5" w:name="part_144007c503c444e38991818f135fb474"/>
      <w:bookmarkEnd w:id="5"/>
    </w:p>
    <w:p w:rsidR="00094AF5" w:rsidRDefault="00E5565B" w:rsidP="00043F73">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9. </w:t>
      </w:r>
      <w:r w:rsidR="00B61F84">
        <w:rPr>
          <w:rFonts w:ascii="Times New Roman" w:eastAsia="Times New Roman" w:hAnsi="Times New Roman" w:cs="Times New Roman"/>
          <w:color w:val="000000"/>
          <w:sz w:val="24"/>
          <w:szCs w:val="24"/>
          <w:lang w:eastAsia="lt-LT"/>
        </w:rPr>
        <w:t>Įstaigos</w:t>
      </w:r>
      <w:r>
        <w:rPr>
          <w:rFonts w:ascii="Times New Roman" w:eastAsia="Times New Roman" w:hAnsi="Times New Roman" w:cs="Times New Roman"/>
          <w:color w:val="000000"/>
          <w:sz w:val="24"/>
          <w:szCs w:val="24"/>
          <w:lang w:eastAsia="lt-LT"/>
        </w:rPr>
        <w:t xml:space="preserve"> </w:t>
      </w:r>
      <w:r w:rsidR="00465486" w:rsidRPr="00BF2CF3">
        <w:rPr>
          <w:rFonts w:ascii="Times New Roman" w:eastAsia="Times New Roman" w:hAnsi="Times New Roman" w:cs="Times New Roman"/>
          <w:color w:val="000000"/>
          <w:sz w:val="24"/>
          <w:szCs w:val="24"/>
          <w:lang w:eastAsia="lt-LT"/>
        </w:rPr>
        <w:t xml:space="preserve">direktoriaus įsakymu sudaryta Vidaus kontrolės ir rizikos valdymo grupė, susidedanti iš </w:t>
      </w:r>
      <w:r w:rsidR="00B61F84">
        <w:rPr>
          <w:rFonts w:ascii="Times New Roman" w:eastAsia="Times New Roman" w:hAnsi="Times New Roman" w:cs="Times New Roman"/>
          <w:color w:val="000000"/>
          <w:sz w:val="24"/>
          <w:szCs w:val="24"/>
          <w:lang w:eastAsia="lt-LT"/>
        </w:rPr>
        <w:t>Įstaigos</w:t>
      </w:r>
      <w:r>
        <w:rPr>
          <w:rFonts w:ascii="Times New Roman" w:eastAsia="Times New Roman" w:hAnsi="Times New Roman" w:cs="Times New Roman"/>
          <w:color w:val="000000"/>
          <w:sz w:val="24"/>
          <w:szCs w:val="24"/>
          <w:lang w:eastAsia="lt-LT"/>
        </w:rPr>
        <w:t xml:space="preserve"> </w:t>
      </w:r>
      <w:r w:rsidR="00094AF5">
        <w:rPr>
          <w:rFonts w:ascii="Times New Roman" w:eastAsia="Times New Roman" w:hAnsi="Times New Roman" w:cs="Times New Roman"/>
          <w:color w:val="000000"/>
          <w:sz w:val="24"/>
          <w:szCs w:val="24"/>
          <w:lang w:eastAsia="lt-LT"/>
        </w:rPr>
        <w:t>darbuotojų:</w:t>
      </w:r>
    </w:p>
    <w:p w:rsidR="00094AF5" w:rsidRDefault="00094AF5" w:rsidP="00043F73">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9.1</w:t>
      </w:r>
      <w:r w:rsidR="00D41974">
        <w:rPr>
          <w:rFonts w:ascii="Times New Roman" w:eastAsia="Times New Roman" w:hAnsi="Times New Roman" w:cs="Times New Roman"/>
          <w:color w:val="000000"/>
          <w:sz w:val="24"/>
          <w:szCs w:val="24"/>
          <w:lang w:eastAsia="lt-LT"/>
        </w:rPr>
        <w:t>.</w:t>
      </w:r>
      <w:r w:rsidR="00465486" w:rsidRPr="00BF2CF3">
        <w:rPr>
          <w:rFonts w:ascii="Times New Roman" w:eastAsia="Times New Roman" w:hAnsi="Times New Roman" w:cs="Times New Roman"/>
          <w:color w:val="000000"/>
          <w:sz w:val="24"/>
          <w:szCs w:val="24"/>
          <w:lang w:eastAsia="lt-LT"/>
        </w:rPr>
        <w:t xml:space="preserve"> vykdo rizik</w:t>
      </w:r>
      <w:r w:rsidR="000D45FD" w:rsidRPr="00BF2CF3">
        <w:rPr>
          <w:rFonts w:ascii="Times New Roman" w:eastAsia="Times New Roman" w:hAnsi="Times New Roman" w:cs="Times New Roman"/>
          <w:color w:val="000000"/>
          <w:sz w:val="24"/>
          <w:szCs w:val="24"/>
          <w:lang w:eastAsia="lt-LT"/>
        </w:rPr>
        <w:t xml:space="preserve">os vertinimo </w:t>
      </w:r>
      <w:r>
        <w:rPr>
          <w:rFonts w:ascii="Times New Roman" w:eastAsia="Times New Roman" w:hAnsi="Times New Roman" w:cs="Times New Roman"/>
          <w:color w:val="000000"/>
          <w:sz w:val="24"/>
          <w:szCs w:val="24"/>
          <w:lang w:eastAsia="lt-LT"/>
        </w:rPr>
        <w:t>procesą Įstaigoje;</w:t>
      </w:r>
    </w:p>
    <w:p w:rsidR="00094AF5" w:rsidRDefault="00094AF5" w:rsidP="00043F73">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9.2</w:t>
      </w:r>
      <w:r w:rsidR="00D41974">
        <w:rPr>
          <w:rFonts w:ascii="Times New Roman" w:eastAsia="Times New Roman" w:hAnsi="Times New Roman" w:cs="Times New Roman"/>
          <w:color w:val="000000"/>
          <w:sz w:val="24"/>
          <w:szCs w:val="24"/>
          <w:lang w:eastAsia="lt-LT"/>
        </w:rPr>
        <w:t>.</w:t>
      </w:r>
      <w:r w:rsidR="00465486" w:rsidRPr="00BF2CF3">
        <w:rPr>
          <w:rFonts w:ascii="Times New Roman" w:eastAsia="Times New Roman" w:hAnsi="Times New Roman" w:cs="Times New Roman"/>
          <w:color w:val="000000"/>
          <w:sz w:val="24"/>
          <w:szCs w:val="24"/>
          <w:lang w:eastAsia="lt-LT"/>
        </w:rPr>
        <w:t xml:space="preserve"> atlieka</w:t>
      </w:r>
      <w:r>
        <w:rPr>
          <w:rFonts w:ascii="Times New Roman" w:eastAsia="Times New Roman" w:hAnsi="Times New Roman" w:cs="Times New Roman"/>
          <w:color w:val="000000"/>
          <w:sz w:val="24"/>
          <w:szCs w:val="24"/>
          <w:lang w:eastAsia="lt-LT"/>
        </w:rPr>
        <w:t xml:space="preserve"> vidaus kontrolės įgyvendinimo priežiūrą Įstaigoje;</w:t>
      </w:r>
    </w:p>
    <w:p w:rsidR="00465486" w:rsidRPr="002053AD" w:rsidRDefault="00094AF5" w:rsidP="00043F73">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9.3</w:t>
      </w:r>
      <w:r w:rsidR="00D41974">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atlieka </w:t>
      </w:r>
      <w:r w:rsidR="00465486" w:rsidRPr="00BF2CF3">
        <w:rPr>
          <w:rFonts w:ascii="Times New Roman" w:eastAsia="Times New Roman" w:hAnsi="Times New Roman" w:cs="Times New Roman"/>
          <w:color w:val="000000"/>
          <w:sz w:val="24"/>
          <w:szCs w:val="24"/>
          <w:lang w:eastAsia="lt-LT"/>
        </w:rPr>
        <w:t>vidaus kontrolės analizę</w:t>
      </w:r>
      <w:r w:rsidR="000D45FD" w:rsidRPr="00BF2CF3">
        <w:rPr>
          <w:rFonts w:ascii="Times New Roman" w:eastAsia="Times New Roman" w:hAnsi="Times New Roman" w:cs="Times New Roman"/>
          <w:color w:val="000000"/>
          <w:sz w:val="24"/>
          <w:szCs w:val="24"/>
          <w:lang w:eastAsia="lt-LT"/>
        </w:rPr>
        <w:t xml:space="preserve"> ir vertinimą</w:t>
      </w:r>
      <w:r>
        <w:rPr>
          <w:rFonts w:ascii="Times New Roman" w:eastAsia="Times New Roman" w:hAnsi="Times New Roman" w:cs="Times New Roman"/>
          <w:color w:val="000000"/>
          <w:sz w:val="24"/>
          <w:szCs w:val="24"/>
          <w:lang w:eastAsia="lt-LT"/>
        </w:rPr>
        <w:t>.</w:t>
      </w:r>
    </w:p>
    <w:p w:rsidR="00CB2F73" w:rsidRDefault="000D45FD" w:rsidP="00043F73">
      <w:pPr>
        <w:spacing w:after="0" w:line="360" w:lineRule="auto"/>
        <w:ind w:firstLine="1247"/>
        <w:jc w:val="both"/>
        <w:rPr>
          <w:rFonts w:ascii="Times New Roman" w:eastAsia="Times New Roman" w:hAnsi="Times New Roman" w:cs="Times New Roman"/>
          <w:color w:val="000000"/>
          <w:sz w:val="24"/>
          <w:szCs w:val="24"/>
          <w:lang w:eastAsia="lt-LT"/>
        </w:rPr>
      </w:pPr>
      <w:r w:rsidRPr="00BF2CF3">
        <w:rPr>
          <w:rFonts w:ascii="Times New Roman" w:eastAsia="Times New Roman" w:hAnsi="Times New Roman" w:cs="Times New Roman"/>
          <w:color w:val="000000"/>
          <w:sz w:val="24"/>
          <w:szCs w:val="24"/>
          <w:lang w:eastAsia="lt-LT"/>
        </w:rPr>
        <w:t>1</w:t>
      </w:r>
      <w:r w:rsidR="002053AD">
        <w:rPr>
          <w:rFonts w:ascii="Times New Roman" w:eastAsia="Times New Roman" w:hAnsi="Times New Roman" w:cs="Times New Roman"/>
          <w:color w:val="000000"/>
          <w:sz w:val="24"/>
          <w:szCs w:val="24"/>
          <w:lang w:eastAsia="lt-LT"/>
        </w:rPr>
        <w:t>0</w:t>
      </w:r>
      <w:r w:rsidR="00A8743D">
        <w:rPr>
          <w:rFonts w:ascii="Times New Roman" w:eastAsia="Times New Roman" w:hAnsi="Times New Roman" w:cs="Times New Roman"/>
          <w:color w:val="000000"/>
          <w:sz w:val="24"/>
          <w:szCs w:val="24"/>
          <w:lang w:eastAsia="lt-LT"/>
        </w:rPr>
        <w:t>.</w:t>
      </w:r>
      <w:r w:rsidR="00465486" w:rsidRPr="00BF2CF3">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009B3987" w:rsidRPr="00BF2CF3">
        <w:rPr>
          <w:rFonts w:ascii="Times New Roman" w:eastAsia="Times New Roman" w:hAnsi="Times New Roman" w:cs="Times New Roman"/>
          <w:color w:val="000000"/>
          <w:sz w:val="24"/>
          <w:szCs w:val="24"/>
          <w:lang w:eastAsia="lt-LT"/>
        </w:rPr>
        <w:t xml:space="preserve">direktorius,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00465486" w:rsidRPr="00BF2CF3">
        <w:rPr>
          <w:rFonts w:ascii="Times New Roman" w:eastAsia="Times New Roman" w:hAnsi="Times New Roman" w:cs="Times New Roman"/>
          <w:color w:val="000000"/>
          <w:sz w:val="24"/>
          <w:szCs w:val="24"/>
          <w:lang w:eastAsia="lt-LT"/>
        </w:rPr>
        <w:t>direktoriaus pavaduotoja</w:t>
      </w:r>
      <w:r w:rsidR="00F114BC">
        <w:rPr>
          <w:rFonts w:ascii="Times New Roman" w:eastAsia="Times New Roman" w:hAnsi="Times New Roman" w:cs="Times New Roman"/>
          <w:color w:val="000000"/>
          <w:sz w:val="24"/>
          <w:szCs w:val="24"/>
          <w:lang w:eastAsia="lt-LT"/>
        </w:rPr>
        <w:t>i</w:t>
      </w:r>
      <w:r w:rsidR="00465486" w:rsidRPr="00BF2CF3">
        <w:rPr>
          <w:rFonts w:ascii="Times New Roman" w:eastAsia="Times New Roman" w:hAnsi="Times New Roman" w:cs="Times New Roman"/>
          <w:color w:val="000000"/>
          <w:sz w:val="24"/>
          <w:szCs w:val="24"/>
          <w:lang w:eastAsia="lt-LT"/>
        </w:rPr>
        <w:t xml:space="preserve"> ugdymui ir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00F114BC">
        <w:rPr>
          <w:rFonts w:ascii="Times New Roman" w:eastAsia="Times New Roman" w:hAnsi="Times New Roman" w:cs="Times New Roman"/>
          <w:color w:val="000000"/>
          <w:sz w:val="24"/>
          <w:szCs w:val="24"/>
          <w:lang w:eastAsia="lt-LT"/>
        </w:rPr>
        <w:t xml:space="preserve">ūkio dalies vedėjas </w:t>
      </w:r>
      <w:r w:rsidR="00465486" w:rsidRPr="00BF2CF3">
        <w:rPr>
          <w:rFonts w:ascii="Times New Roman" w:eastAsia="Times New Roman" w:hAnsi="Times New Roman" w:cs="Times New Roman"/>
          <w:color w:val="000000"/>
          <w:sz w:val="24"/>
          <w:szCs w:val="24"/>
          <w:lang w:eastAsia="lt-LT"/>
        </w:rPr>
        <w:t xml:space="preserve">vykdo </w:t>
      </w:r>
      <w:r w:rsidR="00235CC1" w:rsidRPr="00BF2CF3">
        <w:rPr>
          <w:rFonts w:ascii="Times New Roman" w:eastAsia="Times New Roman" w:hAnsi="Times New Roman" w:cs="Times New Roman"/>
          <w:color w:val="000000"/>
          <w:sz w:val="24"/>
          <w:szCs w:val="24"/>
          <w:lang w:eastAsia="lt-LT"/>
        </w:rPr>
        <w:t xml:space="preserve">reguliarią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00235CC1" w:rsidRPr="00BF2CF3">
        <w:rPr>
          <w:rFonts w:ascii="Times New Roman" w:eastAsia="Times New Roman" w:hAnsi="Times New Roman" w:cs="Times New Roman"/>
          <w:color w:val="000000"/>
          <w:sz w:val="24"/>
          <w:szCs w:val="24"/>
          <w:lang w:eastAsia="lt-LT"/>
        </w:rPr>
        <w:t xml:space="preserve">veiklos sričių valdymo ir priežiūros </w:t>
      </w:r>
      <w:r w:rsidR="009B3987" w:rsidRPr="00BF2CF3">
        <w:rPr>
          <w:rFonts w:ascii="Times New Roman" w:eastAsia="Times New Roman" w:hAnsi="Times New Roman" w:cs="Times New Roman"/>
          <w:color w:val="000000"/>
          <w:sz w:val="24"/>
          <w:szCs w:val="24"/>
          <w:lang w:eastAsia="lt-LT"/>
        </w:rPr>
        <w:t xml:space="preserve">veiklą pagal pavestas funkcijas jiems pavaldžių darbuotojų.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009B3987" w:rsidRPr="00BF2CF3">
        <w:rPr>
          <w:rFonts w:ascii="Times New Roman" w:eastAsia="Times New Roman" w:hAnsi="Times New Roman" w:cs="Times New Roman"/>
          <w:color w:val="000000"/>
          <w:sz w:val="24"/>
          <w:szCs w:val="24"/>
          <w:lang w:eastAsia="lt-LT"/>
        </w:rPr>
        <w:t>darbuotojai</w:t>
      </w:r>
      <w:r w:rsidR="00046A16">
        <w:rPr>
          <w:rFonts w:ascii="Times New Roman" w:eastAsia="Times New Roman" w:hAnsi="Times New Roman" w:cs="Times New Roman"/>
          <w:color w:val="000000"/>
          <w:sz w:val="24"/>
          <w:szCs w:val="24"/>
          <w:lang w:eastAsia="lt-LT"/>
        </w:rPr>
        <w:t>,</w:t>
      </w:r>
      <w:r w:rsidR="009B3987" w:rsidRPr="00BF2CF3">
        <w:rPr>
          <w:rFonts w:ascii="Times New Roman" w:eastAsia="Times New Roman" w:hAnsi="Times New Roman" w:cs="Times New Roman"/>
          <w:color w:val="000000"/>
          <w:sz w:val="24"/>
          <w:szCs w:val="24"/>
          <w:lang w:eastAsia="lt-LT"/>
        </w:rPr>
        <w:t xml:space="preserve"> atlikdami savo tiesiogines funkcijas</w:t>
      </w:r>
      <w:r w:rsidR="00046A16">
        <w:rPr>
          <w:rFonts w:ascii="Times New Roman" w:eastAsia="Times New Roman" w:hAnsi="Times New Roman" w:cs="Times New Roman"/>
          <w:color w:val="000000"/>
          <w:sz w:val="24"/>
          <w:szCs w:val="24"/>
          <w:lang w:eastAsia="lt-LT"/>
        </w:rPr>
        <w:t>,</w:t>
      </w:r>
      <w:r w:rsidR="009B3987" w:rsidRPr="00BF2CF3">
        <w:rPr>
          <w:rFonts w:ascii="Times New Roman" w:eastAsia="Times New Roman" w:hAnsi="Times New Roman" w:cs="Times New Roman"/>
          <w:color w:val="000000"/>
          <w:sz w:val="24"/>
          <w:szCs w:val="24"/>
          <w:lang w:eastAsia="lt-LT"/>
        </w:rPr>
        <w:t xml:space="preserve"> atsako už vidaus kontrolės veiksmingumo užtikrinimą ir veiklos problemų nustatymą.</w:t>
      </w:r>
      <w:r w:rsidR="009B3987">
        <w:rPr>
          <w:rFonts w:ascii="Times New Roman" w:eastAsia="Times New Roman" w:hAnsi="Times New Roman" w:cs="Times New Roman"/>
          <w:color w:val="000000"/>
          <w:sz w:val="24"/>
          <w:szCs w:val="24"/>
          <w:lang w:eastAsia="lt-LT"/>
        </w:rPr>
        <w:t xml:space="preserve"> </w:t>
      </w:r>
      <w:r w:rsidR="00CB2F73">
        <w:rPr>
          <w:rFonts w:ascii="Times New Roman" w:eastAsia="Times New Roman" w:hAnsi="Times New Roman" w:cs="Times New Roman"/>
          <w:color w:val="000000"/>
          <w:sz w:val="24"/>
          <w:szCs w:val="24"/>
          <w:lang w:eastAsia="lt-LT"/>
        </w:rPr>
        <w:t xml:space="preserve"> </w:t>
      </w:r>
    </w:p>
    <w:p w:rsidR="00235CC1" w:rsidRDefault="000D45FD" w:rsidP="00043F73">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1</w:t>
      </w:r>
      <w:r w:rsidR="002053AD">
        <w:rPr>
          <w:rFonts w:ascii="Times New Roman" w:eastAsia="Times New Roman" w:hAnsi="Times New Roman" w:cs="Times New Roman"/>
          <w:color w:val="000000"/>
          <w:sz w:val="24"/>
          <w:szCs w:val="24"/>
          <w:lang w:eastAsia="lt-LT"/>
        </w:rPr>
        <w:t>1</w:t>
      </w:r>
      <w:bookmarkStart w:id="6" w:name="part_a5a5b141055a47c386aff23f3633e41d"/>
      <w:bookmarkEnd w:id="6"/>
      <w:r w:rsidR="00235CC1">
        <w:rPr>
          <w:rFonts w:ascii="Times New Roman" w:eastAsia="Times New Roman" w:hAnsi="Times New Roman" w:cs="Times New Roman"/>
          <w:color w:val="000000"/>
          <w:sz w:val="24"/>
          <w:szCs w:val="24"/>
          <w:lang w:eastAsia="lt-LT"/>
        </w:rPr>
        <w:t xml:space="preserve">. </w:t>
      </w:r>
      <w:r w:rsidR="00B14205">
        <w:rPr>
          <w:rFonts w:ascii="Times New Roman" w:eastAsia="Times New Roman" w:hAnsi="Times New Roman" w:cs="Times New Roman"/>
          <w:color w:val="000000"/>
          <w:sz w:val="24"/>
          <w:szCs w:val="24"/>
          <w:lang w:eastAsia="lt-LT"/>
        </w:rPr>
        <w:t xml:space="preserve">Elektrėnų savivaldybės </w:t>
      </w:r>
      <w:r w:rsidR="00235CC1">
        <w:rPr>
          <w:rFonts w:ascii="Times New Roman" w:eastAsia="Times New Roman" w:hAnsi="Times New Roman" w:cs="Times New Roman"/>
          <w:color w:val="000000"/>
          <w:sz w:val="24"/>
          <w:szCs w:val="24"/>
          <w:lang w:eastAsia="lt-LT"/>
        </w:rPr>
        <w:t>administracijos Centralizuoto vidaus audito skyriaus v</w:t>
      </w:r>
      <w:r w:rsidR="00442B01">
        <w:rPr>
          <w:rFonts w:ascii="Times New Roman" w:eastAsia="Times New Roman" w:hAnsi="Times New Roman" w:cs="Times New Roman"/>
          <w:color w:val="000000"/>
          <w:sz w:val="24"/>
          <w:szCs w:val="24"/>
          <w:lang w:eastAsia="lt-LT"/>
        </w:rPr>
        <w:t xml:space="preserve">idaus auditoriai </w:t>
      </w:r>
      <w:r w:rsidR="00235CC1" w:rsidRPr="000852BA">
        <w:rPr>
          <w:rFonts w:ascii="Times New Roman" w:eastAsia="Times New Roman" w:hAnsi="Times New Roman" w:cs="Times New Roman"/>
          <w:color w:val="000000"/>
          <w:sz w:val="24"/>
          <w:szCs w:val="24"/>
          <w:lang w:eastAsia="lt-LT"/>
        </w:rPr>
        <w:t xml:space="preserve">vertina vidaus kontrolę </w:t>
      </w:r>
      <w:r w:rsidR="00235CC1">
        <w:rPr>
          <w:rFonts w:ascii="Times New Roman" w:eastAsia="Times New Roman" w:hAnsi="Times New Roman" w:cs="Times New Roman"/>
          <w:color w:val="000000"/>
          <w:sz w:val="24"/>
          <w:szCs w:val="24"/>
          <w:lang w:eastAsia="lt-LT"/>
        </w:rPr>
        <w:t>Įstaigoje</w:t>
      </w:r>
      <w:r w:rsidR="00235CC1" w:rsidRPr="000852BA">
        <w:rPr>
          <w:rFonts w:ascii="Times New Roman" w:eastAsia="Times New Roman" w:hAnsi="Times New Roman" w:cs="Times New Roman"/>
          <w:color w:val="000000"/>
          <w:sz w:val="24"/>
          <w:szCs w:val="24"/>
          <w:lang w:eastAsia="lt-LT"/>
        </w:rPr>
        <w:t xml:space="preserve"> ir teikia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00235CC1">
        <w:rPr>
          <w:rFonts w:ascii="Times New Roman" w:eastAsia="Times New Roman" w:hAnsi="Times New Roman" w:cs="Times New Roman"/>
          <w:color w:val="000000"/>
          <w:sz w:val="24"/>
          <w:szCs w:val="24"/>
          <w:lang w:eastAsia="lt-LT"/>
        </w:rPr>
        <w:t xml:space="preserve">direktoriui </w:t>
      </w:r>
      <w:r w:rsidR="00235CC1" w:rsidRPr="000852BA">
        <w:rPr>
          <w:rFonts w:ascii="Times New Roman" w:eastAsia="Times New Roman" w:hAnsi="Times New Roman" w:cs="Times New Roman"/>
          <w:color w:val="000000"/>
          <w:sz w:val="24"/>
          <w:szCs w:val="24"/>
          <w:lang w:eastAsia="lt-LT"/>
        </w:rPr>
        <w:t xml:space="preserve">rekomendacijas dėl vidaus kontrolės tobulinimo, konsultuoja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00235CC1">
        <w:rPr>
          <w:rFonts w:ascii="Times New Roman" w:eastAsia="Times New Roman" w:hAnsi="Times New Roman" w:cs="Times New Roman"/>
          <w:color w:val="000000"/>
          <w:sz w:val="24"/>
          <w:szCs w:val="24"/>
          <w:lang w:eastAsia="lt-LT"/>
        </w:rPr>
        <w:t xml:space="preserve">direktorių </w:t>
      </w:r>
      <w:r w:rsidR="00235CC1" w:rsidRPr="000852BA">
        <w:rPr>
          <w:rFonts w:ascii="Times New Roman" w:eastAsia="Times New Roman" w:hAnsi="Times New Roman" w:cs="Times New Roman"/>
          <w:color w:val="000000"/>
          <w:sz w:val="24"/>
          <w:szCs w:val="24"/>
          <w:lang w:eastAsia="lt-LT"/>
        </w:rPr>
        <w:t>vidaus kontrolės klausimais.</w:t>
      </w:r>
    </w:p>
    <w:p w:rsidR="00E177D5" w:rsidRPr="000852BA" w:rsidRDefault="00E177D5" w:rsidP="00043F73">
      <w:pPr>
        <w:spacing w:after="0" w:line="360" w:lineRule="auto"/>
        <w:ind w:firstLine="851"/>
        <w:jc w:val="both"/>
        <w:rPr>
          <w:rFonts w:ascii="Times New Roman" w:eastAsia="Times New Roman" w:hAnsi="Times New Roman" w:cs="Times New Roman"/>
          <w:color w:val="000000"/>
          <w:sz w:val="24"/>
          <w:szCs w:val="24"/>
          <w:lang w:eastAsia="lt-LT"/>
        </w:rPr>
      </w:pPr>
    </w:p>
    <w:p w:rsidR="003A404C" w:rsidRPr="003A404C" w:rsidRDefault="003A404C" w:rsidP="00043F73">
      <w:pPr>
        <w:spacing w:after="0" w:line="360" w:lineRule="auto"/>
        <w:ind w:firstLine="720"/>
        <w:jc w:val="center"/>
        <w:rPr>
          <w:rFonts w:ascii="Times New Roman" w:eastAsia="Times New Roman" w:hAnsi="Times New Roman" w:cs="Times New Roman"/>
          <w:b/>
          <w:color w:val="000000"/>
          <w:sz w:val="24"/>
          <w:szCs w:val="24"/>
          <w:lang w:eastAsia="lt-LT"/>
        </w:rPr>
      </w:pPr>
      <w:r w:rsidRPr="003A404C">
        <w:rPr>
          <w:rFonts w:ascii="Times New Roman" w:eastAsia="Times New Roman" w:hAnsi="Times New Roman" w:cs="Times New Roman"/>
          <w:b/>
          <w:color w:val="000000"/>
          <w:sz w:val="24"/>
          <w:szCs w:val="24"/>
          <w:lang w:eastAsia="lt-LT"/>
        </w:rPr>
        <w:t>II  SKYRIUS</w:t>
      </w:r>
    </w:p>
    <w:p w:rsidR="002053AD" w:rsidRDefault="00B61F84" w:rsidP="00043F73">
      <w:pPr>
        <w:spacing w:after="0" w:line="360" w:lineRule="auto"/>
        <w:ind w:firstLine="927"/>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ĮSTAIGOS</w:t>
      </w:r>
      <w:r w:rsidR="00F408B6">
        <w:rPr>
          <w:rFonts w:ascii="Times New Roman" w:eastAsia="Times New Roman" w:hAnsi="Times New Roman" w:cs="Times New Roman"/>
          <w:b/>
          <w:color w:val="000000"/>
          <w:sz w:val="24"/>
          <w:szCs w:val="24"/>
          <w:lang w:eastAsia="lt-LT"/>
        </w:rPr>
        <w:t xml:space="preserve"> </w:t>
      </w:r>
      <w:r w:rsidR="00F84371" w:rsidRPr="003A404C">
        <w:rPr>
          <w:rFonts w:ascii="Times New Roman" w:eastAsia="Times New Roman" w:hAnsi="Times New Roman" w:cs="Times New Roman"/>
          <w:b/>
          <w:color w:val="000000"/>
          <w:sz w:val="24"/>
          <w:szCs w:val="24"/>
          <w:lang w:eastAsia="lt-LT"/>
        </w:rPr>
        <w:t>VEIKLĄ REGLAMENTUOJANČIŲ ĮSTATYMŲ IR KITŲ TEISĖS AKTŲ SĄRAŠAS</w:t>
      </w:r>
    </w:p>
    <w:p w:rsidR="00043F73" w:rsidRDefault="00043F73" w:rsidP="00043F73">
      <w:pPr>
        <w:spacing w:after="0" w:line="360" w:lineRule="auto"/>
        <w:ind w:firstLine="927"/>
        <w:jc w:val="center"/>
        <w:rPr>
          <w:rFonts w:ascii="Times New Roman" w:eastAsia="Times New Roman" w:hAnsi="Times New Roman" w:cs="Times New Roman"/>
          <w:b/>
          <w:color w:val="000000"/>
          <w:sz w:val="24"/>
          <w:szCs w:val="24"/>
          <w:lang w:eastAsia="lt-LT"/>
        </w:rPr>
      </w:pPr>
    </w:p>
    <w:p w:rsidR="00F408B6" w:rsidRPr="00F408B6" w:rsidRDefault="009B3987" w:rsidP="00507DC8">
      <w:pPr>
        <w:spacing w:after="0" w:line="360" w:lineRule="auto"/>
        <w:ind w:firstLine="1247"/>
        <w:jc w:val="both"/>
        <w:rPr>
          <w:rFonts w:ascii="Times New Roman" w:eastAsia="Times New Roman" w:hAnsi="Times New Roman" w:cs="Times New Roman"/>
          <w:color w:val="000000"/>
          <w:sz w:val="24"/>
          <w:szCs w:val="24"/>
          <w:lang w:eastAsia="lt-LT"/>
        </w:rPr>
      </w:pPr>
      <w:r w:rsidRPr="009B3987">
        <w:rPr>
          <w:rFonts w:ascii="Times New Roman" w:eastAsia="Times New Roman" w:hAnsi="Times New Roman" w:cs="Times New Roman"/>
          <w:color w:val="000000"/>
          <w:sz w:val="24"/>
          <w:szCs w:val="24"/>
          <w:lang w:eastAsia="lt-LT"/>
        </w:rPr>
        <w:t>1</w:t>
      </w:r>
      <w:r w:rsidR="002053AD">
        <w:rPr>
          <w:rFonts w:ascii="Times New Roman" w:eastAsia="Times New Roman" w:hAnsi="Times New Roman" w:cs="Times New Roman"/>
          <w:color w:val="000000"/>
          <w:sz w:val="24"/>
          <w:szCs w:val="24"/>
          <w:lang w:eastAsia="lt-LT"/>
        </w:rPr>
        <w:t>2</w:t>
      </w:r>
      <w:r w:rsidRPr="009B3987">
        <w:rPr>
          <w:rFonts w:ascii="Times New Roman" w:eastAsia="Times New Roman" w:hAnsi="Times New Roman" w:cs="Times New Roman"/>
          <w:color w:val="000000"/>
          <w:sz w:val="24"/>
          <w:szCs w:val="24"/>
          <w:lang w:eastAsia="lt-LT"/>
        </w:rPr>
        <w:t xml:space="preserve">. </w:t>
      </w:r>
      <w:r w:rsidR="00A87AE5">
        <w:rPr>
          <w:rFonts w:ascii="Times New Roman" w:eastAsia="Times New Roman" w:hAnsi="Times New Roman" w:cs="Times New Roman"/>
          <w:color w:val="000000"/>
          <w:sz w:val="24"/>
          <w:szCs w:val="24"/>
          <w:lang w:eastAsia="lt-LT"/>
        </w:rPr>
        <w:t xml:space="preserve">Pagrindinių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Pr="009B3987">
        <w:rPr>
          <w:rFonts w:ascii="Times New Roman" w:eastAsia="Times New Roman" w:hAnsi="Times New Roman" w:cs="Times New Roman"/>
          <w:color w:val="000000"/>
          <w:sz w:val="24"/>
          <w:szCs w:val="24"/>
          <w:lang w:eastAsia="lt-LT"/>
        </w:rPr>
        <w:t xml:space="preserve">veiklą </w:t>
      </w:r>
      <w:r w:rsidR="00A87AE5">
        <w:rPr>
          <w:rFonts w:ascii="Times New Roman" w:eastAsia="Times New Roman" w:hAnsi="Times New Roman" w:cs="Times New Roman"/>
          <w:color w:val="000000"/>
          <w:sz w:val="24"/>
          <w:szCs w:val="24"/>
          <w:lang w:eastAsia="lt-LT"/>
        </w:rPr>
        <w:t xml:space="preserve">reglamentuojančių teisės aktų sąrašas išdėstytas šio </w:t>
      </w:r>
      <w:r w:rsidR="00A87AE5" w:rsidRPr="00F408B6">
        <w:rPr>
          <w:rFonts w:ascii="Times New Roman" w:eastAsia="Times New Roman" w:hAnsi="Times New Roman" w:cs="Times New Roman"/>
          <w:color w:val="000000"/>
          <w:sz w:val="24"/>
          <w:szCs w:val="24"/>
          <w:lang w:eastAsia="lt-LT"/>
        </w:rPr>
        <w:t>Aprašo 1 Priede.</w:t>
      </w:r>
      <w:r w:rsidR="00F408B6">
        <w:rPr>
          <w:rFonts w:ascii="Times New Roman" w:eastAsia="Times New Roman" w:hAnsi="Times New Roman" w:cs="Times New Roman"/>
          <w:color w:val="000000"/>
          <w:sz w:val="24"/>
          <w:szCs w:val="24"/>
          <w:lang w:eastAsia="lt-LT"/>
        </w:rPr>
        <w:t xml:space="preserve"> Už savalaikį </w:t>
      </w:r>
      <w:r w:rsidR="00B61F84">
        <w:rPr>
          <w:rFonts w:ascii="Times New Roman" w:eastAsia="Times New Roman" w:hAnsi="Times New Roman" w:cs="Times New Roman"/>
          <w:color w:val="000000"/>
          <w:sz w:val="24"/>
          <w:szCs w:val="24"/>
          <w:lang w:eastAsia="lt-LT"/>
        </w:rPr>
        <w:t>Įstaigos</w:t>
      </w:r>
      <w:r w:rsidR="00F408B6" w:rsidRPr="00F408B6">
        <w:rPr>
          <w:rFonts w:ascii="Times New Roman" w:eastAsia="Times New Roman" w:hAnsi="Times New Roman" w:cs="Times New Roman"/>
          <w:color w:val="000000"/>
          <w:sz w:val="24"/>
          <w:szCs w:val="24"/>
          <w:lang w:eastAsia="lt-LT"/>
        </w:rPr>
        <w:t xml:space="preserve"> veiklą reglamentuojančių įsta</w:t>
      </w:r>
      <w:r w:rsidR="00F408B6">
        <w:rPr>
          <w:rFonts w:ascii="Times New Roman" w:eastAsia="Times New Roman" w:hAnsi="Times New Roman" w:cs="Times New Roman"/>
          <w:color w:val="000000"/>
          <w:sz w:val="24"/>
          <w:szCs w:val="24"/>
          <w:lang w:eastAsia="lt-LT"/>
        </w:rPr>
        <w:t xml:space="preserve">tymų ir kitų teisės aktų sąrašo pakeitimą </w:t>
      </w:r>
      <w:r w:rsidR="00EA7EB2">
        <w:rPr>
          <w:rFonts w:ascii="Times New Roman" w:eastAsia="Times New Roman" w:hAnsi="Times New Roman" w:cs="Times New Roman"/>
          <w:color w:val="000000"/>
          <w:sz w:val="24"/>
          <w:szCs w:val="24"/>
          <w:lang w:eastAsia="lt-LT"/>
        </w:rPr>
        <w:t>(pasikeitus galiojantiems teisės aktams, atsiradus naujiems teisės aktams, netekus galios seniesiems teisės aktams ir pan.)</w:t>
      </w:r>
      <w:r w:rsidR="00E0694A">
        <w:rPr>
          <w:rFonts w:ascii="Times New Roman" w:eastAsia="Times New Roman" w:hAnsi="Times New Roman" w:cs="Times New Roman"/>
          <w:color w:val="000000"/>
          <w:sz w:val="24"/>
          <w:szCs w:val="24"/>
          <w:lang w:eastAsia="lt-LT"/>
        </w:rPr>
        <w:t xml:space="preserve"> atsakinga </w:t>
      </w:r>
      <w:r w:rsidR="00B61F84">
        <w:rPr>
          <w:rFonts w:ascii="Times New Roman" w:eastAsia="Times New Roman" w:hAnsi="Times New Roman" w:cs="Times New Roman"/>
          <w:color w:val="000000"/>
          <w:sz w:val="24"/>
          <w:szCs w:val="24"/>
          <w:lang w:eastAsia="lt-LT"/>
        </w:rPr>
        <w:t>Įstaigos</w:t>
      </w:r>
      <w:r w:rsidR="00F408B6">
        <w:rPr>
          <w:rFonts w:ascii="Times New Roman" w:eastAsia="Times New Roman" w:hAnsi="Times New Roman" w:cs="Times New Roman"/>
          <w:color w:val="000000"/>
          <w:sz w:val="24"/>
          <w:szCs w:val="24"/>
          <w:lang w:eastAsia="lt-LT"/>
        </w:rPr>
        <w:t xml:space="preserve"> </w:t>
      </w:r>
      <w:r w:rsidR="00ED799F">
        <w:rPr>
          <w:rFonts w:ascii="Times New Roman" w:eastAsia="Times New Roman" w:hAnsi="Times New Roman" w:cs="Times New Roman"/>
          <w:color w:val="000000"/>
          <w:sz w:val="24"/>
          <w:szCs w:val="24"/>
          <w:lang w:eastAsia="lt-LT"/>
        </w:rPr>
        <w:t xml:space="preserve">Vidaus kontrolės ir rizikos </w:t>
      </w:r>
      <w:r w:rsidR="00863EC5">
        <w:rPr>
          <w:rFonts w:ascii="Times New Roman" w:eastAsia="Times New Roman" w:hAnsi="Times New Roman" w:cs="Times New Roman"/>
          <w:color w:val="000000"/>
          <w:sz w:val="24"/>
          <w:szCs w:val="24"/>
          <w:lang w:eastAsia="lt-LT"/>
        </w:rPr>
        <w:t xml:space="preserve">valdymo </w:t>
      </w:r>
      <w:r w:rsidR="00ED799F">
        <w:rPr>
          <w:rFonts w:ascii="Times New Roman" w:eastAsia="Times New Roman" w:hAnsi="Times New Roman" w:cs="Times New Roman"/>
          <w:color w:val="000000"/>
          <w:sz w:val="24"/>
          <w:szCs w:val="24"/>
          <w:lang w:eastAsia="lt-LT"/>
        </w:rPr>
        <w:t>grupė</w:t>
      </w:r>
      <w:r w:rsidR="008F4759">
        <w:rPr>
          <w:rFonts w:ascii="Times New Roman" w:eastAsia="Times New Roman" w:hAnsi="Times New Roman" w:cs="Times New Roman"/>
          <w:color w:val="000000"/>
          <w:sz w:val="24"/>
          <w:szCs w:val="24"/>
          <w:lang w:eastAsia="lt-LT"/>
        </w:rPr>
        <w:t>, kuri</w:t>
      </w:r>
      <w:r w:rsidR="0000383C">
        <w:rPr>
          <w:rFonts w:ascii="Times New Roman" w:eastAsia="Times New Roman" w:hAnsi="Times New Roman" w:cs="Times New Roman"/>
          <w:color w:val="000000"/>
          <w:sz w:val="24"/>
          <w:szCs w:val="24"/>
          <w:lang w:eastAsia="lt-LT"/>
        </w:rPr>
        <w:t xml:space="preserve"> vieną kartą</w:t>
      </w:r>
      <w:r w:rsidR="00F408B6">
        <w:rPr>
          <w:rFonts w:ascii="Times New Roman" w:eastAsia="Times New Roman" w:hAnsi="Times New Roman" w:cs="Times New Roman"/>
          <w:color w:val="000000"/>
          <w:sz w:val="24"/>
          <w:szCs w:val="24"/>
          <w:lang w:eastAsia="lt-LT"/>
        </w:rPr>
        <w:t xml:space="preserve"> per metus (kiekvienų metų sausio mėn.</w:t>
      </w:r>
      <w:r w:rsidR="00002BA4">
        <w:rPr>
          <w:rFonts w:ascii="Times New Roman" w:eastAsia="Times New Roman" w:hAnsi="Times New Roman" w:cs="Times New Roman"/>
          <w:color w:val="000000"/>
          <w:sz w:val="24"/>
          <w:szCs w:val="24"/>
          <w:lang w:eastAsia="lt-LT"/>
        </w:rPr>
        <w:t>)</w:t>
      </w:r>
      <w:r w:rsidR="00F408B6">
        <w:rPr>
          <w:rFonts w:ascii="Times New Roman" w:eastAsia="Times New Roman" w:hAnsi="Times New Roman" w:cs="Times New Roman"/>
          <w:color w:val="000000"/>
          <w:sz w:val="24"/>
          <w:szCs w:val="24"/>
          <w:lang w:eastAsia="lt-LT"/>
        </w:rPr>
        <w:t xml:space="preserve"> peržiūri</w:t>
      </w:r>
      <w:r w:rsidR="00F408B6" w:rsidRPr="00F408B6">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F408B6">
        <w:rPr>
          <w:rFonts w:ascii="Times New Roman" w:eastAsia="Times New Roman" w:hAnsi="Times New Roman" w:cs="Times New Roman"/>
          <w:color w:val="000000"/>
          <w:sz w:val="24"/>
          <w:szCs w:val="24"/>
          <w:lang w:eastAsia="lt-LT"/>
        </w:rPr>
        <w:t xml:space="preserve"> </w:t>
      </w:r>
      <w:r w:rsidR="00F408B6" w:rsidRPr="009B3987">
        <w:rPr>
          <w:rFonts w:ascii="Times New Roman" w:eastAsia="Times New Roman" w:hAnsi="Times New Roman" w:cs="Times New Roman"/>
          <w:color w:val="000000"/>
          <w:sz w:val="24"/>
          <w:szCs w:val="24"/>
          <w:lang w:eastAsia="lt-LT"/>
        </w:rPr>
        <w:t xml:space="preserve">veiklą </w:t>
      </w:r>
      <w:r w:rsidR="00F408B6">
        <w:rPr>
          <w:rFonts w:ascii="Times New Roman" w:eastAsia="Times New Roman" w:hAnsi="Times New Roman" w:cs="Times New Roman"/>
          <w:color w:val="000000"/>
          <w:sz w:val="24"/>
          <w:szCs w:val="24"/>
          <w:lang w:eastAsia="lt-LT"/>
        </w:rPr>
        <w:t xml:space="preserve">reglamentuojančių teisės aktų sąrašą ir esant poreikiui </w:t>
      </w:r>
      <w:r w:rsidR="00EA7EB2">
        <w:rPr>
          <w:rFonts w:ascii="Times New Roman" w:eastAsia="Times New Roman" w:hAnsi="Times New Roman" w:cs="Times New Roman"/>
          <w:color w:val="000000"/>
          <w:sz w:val="24"/>
          <w:szCs w:val="24"/>
          <w:lang w:eastAsia="lt-LT"/>
        </w:rPr>
        <w:t xml:space="preserve">organizuoja </w:t>
      </w:r>
      <w:r w:rsidR="00B61F84">
        <w:rPr>
          <w:rFonts w:ascii="Times New Roman" w:eastAsia="Times New Roman" w:hAnsi="Times New Roman" w:cs="Times New Roman"/>
          <w:color w:val="000000"/>
          <w:sz w:val="24"/>
          <w:szCs w:val="24"/>
          <w:lang w:eastAsia="lt-LT"/>
        </w:rPr>
        <w:t>Įstaigos</w:t>
      </w:r>
      <w:r w:rsidR="00CA1370">
        <w:rPr>
          <w:rFonts w:ascii="Times New Roman" w:eastAsia="Times New Roman" w:hAnsi="Times New Roman" w:cs="Times New Roman"/>
          <w:color w:val="000000"/>
          <w:sz w:val="24"/>
          <w:szCs w:val="24"/>
          <w:lang w:eastAsia="lt-LT"/>
        </w:rPr>
        <w:t xml:space="preserve"> </w:t>
      </w:r>
      <w:r w:rsidR="00CA1370" w:rsidRPr="00F408B6">
        <w:rPr>
          <w:rFonts w:ascii="Times New Roman" w:eastAsia="Times New Roman" w:hAnsi="Times New Roman" w:cs="Times New Roman"/>
          <w:color w:val="000000"/>
          <w:sz w:val="24"/>
          <w:szCs w:val="24"/>
          <w:lang w:eastAsia="lt-LT"/>
        </w:rPr>
        <w:t>veiklą reglamentuojančių įsta</w:t>
      </w:r>
      <w:r w:rsidR="00CA1370">
        <w:rPr>
          <w:rFonts w:ascii="Times New Roman" w:eastAsia="Times New Roman" w:hAnsi="Times New Roman" w:cs="Times New Roman"/>
          <w:color w:val="000000"/>
          <w:sz w:val="24"/>
          <w:szCs w:val="24"/>
          <w:lang w:eastAsia="lt-LT"/>
        </w:rPr>
        <w:t xml:space="preserve">tymų ir kitų teisės aktų sąrašo </w:t>
      </w:r>
      <w:r w:rsidR="00F408B6">
        <w:rPr>
          <w:rFonts w:ascii="Times New Roman" w:eastAsia="Times New Roman" w:hAnsi="Times New Roman" w:cs="Times New Roman"/>
          <w:color w:val="000000"/>
          <w:sz w:val="24"/>
          <w:szCs w:val="24"/>
          <w:lang w:eastAsia="lt-LT"/>
        </w:rPr>
        <w:t>pakeitimą.</w:t>
      </w:r>
    </w:p>
    <w:p w:rsidR="009B3987" w:rsidRDefault="009B3987" w:rsidP="00043F73">
      <w:pPr>
        <w:spacing w:after="0" w:line="360" w:lineRule="auto"/>
        <w:ind w:firstLine="927"/>
        <w:jc w:val="both"/>
        <w:rPr>
          <w:rFonts w:ascii="Times New Roman" w:eastAsia="Times New Roman" w:hAnsi="Times New Roman" w:cs="Times New Roman"/>
          <w:color w:val="000000"/>
          <w:sz w:val="24"/>
          <w:szCs w:val="24"/>
          <w:lang w:eastAsia="lt-LT"/>
        </w:rPr>
      </w:pPr>
    </w:p>
    <w:p w:rsidR="00D019D5" w:rsidRDefault="00FB11F0" w:rsidP="00043F73">
      <w:pPr>
        <w:spacing w:after="0" w:line="360" w:lineRule="auto"/>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III</w:t>
      </w:r>
      <w:r w:rsidR="003D74B4">
        <w:rPr>
          <w:rFonts w:ascii="Times New Roman" w:eastAsia="Times New Roman" w:hAnsi="Times New Roman" w:cs="Times New Roman"/>
          <w:b/>
          <w:color w:val="000000"/>
          <w:sz w:val="24"/>
          <w:szCs w:val="24"/>
          <w:lang w:eastAsia="lt-LT"/>
        </w:rPr>
        <w:t xml:space="preserve"> SKYRIUS</w:t>
      </w:r>
      <w:r w:rsidR="003D74B4">
        <w:rPr>
          <w:rFonts w:ascii="Times New Roman" w:eastAsia="Times New Roman" w:hAnsi="Times New Roman" w:cs="Times New Roman"/>
          <w:b/>
          <w:color w:val="000000"/>
          <w:sz w:val="24"/>
          <w:szCs w:val="24"/>
          <w:lang w:eastAsia="lt-LT"/>
        </w:rPr>
        <w:br/>
      </w:r>
      <w:r w:rsidR="009E6C86">
        <w:rPr>
          <w:rFonts w:ascii="Times New Roman" w:eastAsia="Times New Roman" w:hAnsi="Times New Roman" w:cs="Times New Roman"/>
          <w:b/>
          <w:color w:val="000000"/>
          <w:sz w:val="24"/>
          <w:szCs w:val="24"/>
          <w:lang w:eastAsia="lt-LT"/>
        </w:rPr>
        <w:t>V</w:t>
      </w:r>
      <w:r w:rsidR="009E6C86" w:rsidRPr="00764CDA">
        <w:rPr>
          <w:rFonts w:ascii="Times New Roman" w:eastAsia="Times New Roman" w:hAnsi="Times New Roman" w:cs="Times New Roman"/>
          <w:b/>
          <w:color w:val="000000"/>
          <w:sz w:val="24"/>
          <w:szCs w:val="24"/>
          <w:lang w:eastAsia="lt-LT"/>
        </w:rPr>
        <w:t>IDAUS KONTROLĖS</w:t>
      </w:r>
      <w:r w:rsidR="00E5565B">
        <w:rPr>
          <w:rFonts w:ascii="Times New Roman" w:eastAsia="Times New Roman" w:hAnsi="Times New Roman" w:cs="Times New Roman"/>
          <w:b/>
          <w:color w:val="000000"/>
          <w:sz w:val="24"/>
          <w:szCs w:val="24"/>
          <w:lang w:eastAsia="lt-LT"/>
        </w:rPr>
        <w:t xml:space="preserve"> TIKSLAI IR </w:t>
      </w:r>
      <w:r w:rsidR="009E6C86" w:rsidRPr="00764CDA">
        <w:rPr>
          <w:rFonts w:ascii="Times New Roman" w:eastAsia="Times New Roman" w:hAnsi="Times New Roman" w:cs="Times New Roman"/>
          <w:b/>
          <w:color w:val="000000"/>
          <w:sz w:val="24"/>
          <w:szCs w:val="24"/>
          <w:lang w:eastAsia="lt-LT"/>
        </w:rPr>
        <w:t xml:space="preserve"> PRINCIPAI</w:t>
      </w:r>
    </w:p>
    <w:p w:rsidR="00043F73" w:rsidRPr="00764CDA" w:rsidRDefault="00043F73" w:rsidP="00043F73">
      <w:pPr>
        <w:spacing w:after="0" w:line="360" w:lineRule="auto"/>
        <w:jc w:val="center"/>
        <w:rPr>
          <w:rFonts w:ascii="Times New Roman" w:eastAsia="Times New Roman" w:hAnsi="Times New Roman" w:cs="Times New Roman"/>
          <w:b/>
          <w:color w:val="000000"/>
          <w:sz w:val="24"/>
          <w:szCs w:val="24"/>
          <w:lang w:eastAsia="lt-LT"/>
        </w:rPr>
      </w:pPr>
    </w:p>
    <w:p w:rsidR="00E5565B" w:rsidRDefault="002053AD" w:rsidP="00507DC8">
      <w:pPr>
        <w:tabs>
          <w:tab w:val="left" w:pos="851"/>
        </w:tabs>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13</w:t>
      </w:r>
      <w:r w:rsidR="00E5565B">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vidaus kontrolė –</w:t>
      </w:r>
      <w:r w:rsidR="006F01F8">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rizikos valdymui (rizikos veiksnių nustatymui, analizavimui ir priemonių, mažinančių ar pašalinančių neigiamą poveikį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veiklai, parinkimui)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direktoriaus sukurta kontrolės sistema, padedanti siekti, kad Įstaiga:</w:t>
      </w:r>
    </w:p>
    <w:p w:rsidR="00E5565B" w:rsidRPr="00586F0A" w:rsidRDefault="002053AD" w:rsidP="00507DC8">
      <w:pPr>
        <w:tabs>
          <w:tab w:val="left" w:pos="851"/>
        </w:tabs>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13.1</w:t>
      </w:r>
      <w:r w:rsidR="00442B01">
        <w:rPr>
          <w:rFonts w:ascii="Times New Roman" w:eastAsia="Times New Roman" w:hAnsi="Times New Roman" w:cs="Times New Roman"/>
          <w:color w:val="000000"/>
          <w:sz w:val="24"/>
          <w:szCs w:val="24"/>
          <w:lang w:eastAsia="lt-LT"/>
        </w:rPr>
        <w:t>.</w:t>
      </w:r>
      <w:r w:rsidR="00E5565B" w:rsidRPr="00586F0A">
        <w:rPr>
          <w:rFonts w:ascii="Times New Roman" w:eastAsia="Times New Roman" w:hAnsi="Times New Roman" w:cs="Times New Roman"/>
          <w:color w:val="000000"/>
          <w:sz w:val="24"/>
          <w:szCs w:val="24"/>
          <w:lang w:eastAsia="lt-LT"/>
        </w:rPr>
        <w:t xml:space="preserve"> laikytųsi norminių teisės aktų, reglamentuojančių </w:t>
      </w:r>
      <w:r w:rsidR="00B61F84">
        <w:rPr>
          <w:rFonts w:ascii="Times New Roman" w:eastAsia="Times New Roman" w:hAnsi="Times New Roman" w:cs="Times New Roman"/>
          <w:color w:val="000000"/>
          <w:sz w:val="24"/>
          <w:szCs w:val="24"/>
          <w:lang w:eastAsia="lt-LT"/>
        </w:rPr>
        <w:t>Įstaigos</w:t>
      </w:r>
      <w:r w:rsidR="00E5565B" w:rsidRPr="00586F0A">
        <w:rPr>
          <w:rFonts w:ascii="Times New Roman" w:eastAsia="Times New Roman" w:hAnsi="Times New Roman" w:cs="Times New Roman"/>
          <w:color w:val="000000"/>
          <w:sz w:val="24"/>
          <w:szCs w:val="24"/>
          <w:lang w:eastAsia="lt-LT"/>
        </w:rPr>
        <w:t xml:space="preserve"> veiklą, reikalavimų;</w:t>
      </w:r>
    </w:p>
    <w:p w:rsidR="00E5565B" w:rsidRPr="00FE53BE" w:rsidRDefault="00D019D5"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7" w:name="part_ae3d1146f3f0489b91ef87f5c1a138a9"/>
      <w:bookmarkEnd w:id="7"/>
      <w:r>
        <w:rPr>
          <w:rFonts w:ascii="Times New Roman" w:eastAsia="Times New Roman" w:hAnsi="Times New Roman" w:cs="Times New Roman"/>
          <w:color w:val="000000"/>
          <w:sz w:val="24"/>
          <w:szCs w:val="24"/>
          <w:lang w:eastAsia="lt-LT"/>
        </w:rPr>
        <w:t>13.</w:t>
      </w:r>
      <w:r w:rsidR="00E5565B" w:rsidRPr="00FE53BE">
        <w:rPr>
          <w:rFonts w:ascii="Times New Roman" w:eastAsia="Times New Roman" w:hAnsi="Times New Roman" w:cs="Times New Roman"/>
          <w:color w:val="000000"/>
          <w:sz w:val="24"/>
          <w:szCs w:val="24"/>
          <w:lang w:eastAsia="lt-LT"/>
        </w:rPr>
        <w:t>2</w:t>
      </w:r>
      <w:r w:rsidR="00E5565B">
        <w:rPr>
          <w:rFonts w:ascii="Times New Roman" w:eastAsia="Times New Roman" w:hAnsi="Times New Roman" w:cs="Times New Roman"/>
          <w:color w:val="000000"/>
          <w:sz w:val="24"/>
          <w:szCs w:val="24"/>
          <w:lang w:eastAsia="lt-LT"/>
        </w:rPr>
        <w:t>.</w:t>
      </w:r>
      <w:r w:rsidR="00E5565B" w:rsidRPr="00FE53BE">
        <w:rPr>
          <w:rFonts w:ascii="Times New Roman" w:eastAsia="Times New Roman" w:hAnsi="Times New Roman" w:cs="Times New Roman"/>
          <w:color w:val="000000"/>
          <w:sz w:val="24"/>
          <w:szCs w:val="24"/>
          <w:lang w:eastAsia="lt-LT"/>
        </w:rPr>
        <w:t xml:space="preserve"> saugotų turtą nuo sukčiavimo, iššvaistymo, pasisavinimo, neteisėto valdymo, naudojimo ir disponavimo juo ar kitų neteisėtų veikų;</w:t>
      </w:r>
    </w:p>
    <w:p w:rsidR="00E5565B" w:rsidRDefault="00D019D5"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8" w:name="part_2a75d1c241ac41e18239bc60e9995a7a"/>
      <w:bookmarkEnd w:id="8"/>
      <w:r>
        <w:rPr>
          <w:rFonts w:ascii="Times New Roman" w:eastAsia="Times New Roman" w:hAnsi="Times New Roman" w:cs="Times New Roman"/>
          <w:color w:val="000000"/>
          <w:sz w:val="24"/>
          <w:szCs w:val="24"/>
          <w:lang w:eastAsia="lt-LT"/>
        </w:rPr>
        <w:t>13.3</w:t>
      </w:r>
      <w:r w:rsidR="00E5565B">
        <w:rPr>
          <w:rFonts w:ascii="Times New Roman" w:eastAsia="Times New Roman" w:hAnsi="Times New Roman" w:cs="Times New Roman"/>
          <w:color w:val="000000"/>
          <w:sz w:val="24"/>
          <w:szCs w:val="24"/>
          <w:lang w:eastAsia="lt-LT"/>
        </w:rPr>
        <w:t>.</w:t>
      </w:r>
      <w:r w:rsidR="00E5565B" w:rsidRPr="00FE53BE">
        <w:rPr>
          <w:rFonts w:ascii="Times New Roman" w:eastAsia="Times New Roman" w:hAnsi="Times New Roman" w:cs="Times New Roman"/>
          <w:color w:val="000000"/>
          <w:sz w:val="24"/>
          <w:szCs w:val="24"/>
          <w:lang w:eastAsia="lt-LT"/>
        </w:rPr>
        <w:t xml:space="preserve"> vykdytų</w:t>
      </w:r>
      <w:r w:rsidR="00442B01">
        <w:rPr>
          <w:rFonts w:ascii="Times New Roman" w:eastAsia="Times New Roman" w:hAnsi="Times New Roman" w:cs="Times New Roman"/>
          <w:b/>
          <w:bCs/>
          <w:color w:val="000000"/>
          <w:sz w:val="24"/>
          <w:szCs w:val="24"/>
          <w:lang w:eastAsia="lt-LT"/>
        </w:rPr>
        <w:t xml:space="preserve"> </w:t>
      </w:r>
      <w:r w:rsidR="00E5565B" w:rsidRPr="00FE53BE">
        <w:rPr>
          <w:rFonts w:ascii="Times New Roman" w:eastAsia="Times New Roman" w:hAnsi="Times New Roman" w:cs="Times New Roman"/>
          <w:color w:val="000000"/>
          <w:sz w:val="24"/>
          <w:szCs w:val="24"/>
          <w:lang w:eastAsia="lt-LT"/>
        </w:rPr>
        <w:t>veiklą laikydamasis</w:t>
      </w:r>
      <w:r w:rsidR="00E5565B" w:rsidRPr="00FE53BE">
        <w:rPr>
          <w:rFonts w:ascii="Times New Roman" w:eastAsia="Times New Roman" w:hAnsi="Times New Roman" w:cs="Times New Roman"/>
          <w:b/>
          <w:bCs/>
          <w:color w:val="000000"/>
          <w:sz w:val="24"/>
          <w:szCs w:val="24"/>
          <w:lang w:eastAsia="lt-LT"/>
        </w:rPr>
        <w:t> </w:t>
      </w:r>
      <w:r w:rsidR="00E5565B" w:rsidRPr="00FE53BE">
        <w:rPr>
          <w:rFonts w:ascii="Times New Roman" w:eastAsia="Times New Roman" w:hAnsi="Times New Roman" w:cs="Times New Roman"/>
          <w:color w:val="000000"/>
          <w:sz w:val="24"/>
          <w:szCs w:val="24"/>
          <w:lang w:eastAsia="lt-LT"/>
        </w:rPr>
        <w:t>patikimo finansų valdymo principo, grindžiamo</w:t>
      </w:r>
      <w:r w:rsidR="00E5565B">
        <w:rPr>
          <w:rFonts w:ascii="Times New Roman" w:eastAsia="Times New Roman" w:hAnsi="Times New Roman" w:cs="Times New Roman"/>
          <w:color w:val="000000"/>
          <w:sz w:val="24"/>
          <w:szCs w:val="24"/>
          <w:lang w:eastAsia="lt-LT"/>
        </w:rPr>
        <w:t>:</w:t>
      </w:r>
    </w:p>
    <w:p w:rsidR="00E5565B" w:rsidRDefault="00D019D5"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13</w:t>
      </w:r>
      <w:r w:rsidR="00E5565B">
        <w:rPr>
          <w:rFonts w:ascii="Times New Roman" w:eastAsia="Times New Roman" w:hAnsi="Times New Roman" w:cs="Times New Roman"/>
          <w:color w:val="000000"/>
          <w:sz w:val="24"/>
          <w:szCs w:val="24"/>
          <w:lang w:eastAsia="lt-LT"/>
        </w:rPr>
        <w:t>.3.1</w:t>
      </w:r>
      <w:r w:rsidR="00442B01">
        <w:rPr>
          <w:rFonts w:ascii="Times New Roman" w:eastAsia="Times New Roman" w:hAnsi="Times New Roman" w:cs="Times New Roman"/>
          <w:color w:val="000000"/>
          <w:sz w:val="24"/>
          <w:szCs w:val="24"/>
          <w:lang w:eastAsia="lt-LT"/>
        </w:rPr>
        <w:t>.</w:t>
      </w:r>
      <w:r w:rsidR="00E5565B" w:rsidRPr="00FE53BE">
        <w:rPr>
          <w:rFonts w:ascii="Times New Roman" w:eastAsia="Times New Roman" w:hAnsi="Times New Roman" w:cs="Times New Roman"/>
          <w:color w:val="000000"/>
          <w:sz w:val="24"/>
          <w:szCs w:val="24"/>
          <w:lang w:eastAsia="lt-LT"/>
        </w:rPr>
        <w:t xml:space="preserve"> eko</w:t>
      </w:r>
      <w:r w:rsidR="00E5565B">
        <w:rPr>
          <w:rFonts w:ascii="Times New Roman" w:eastAsia="Times New Roman" w:hAnsi="Times New Roman" w:cs="Times New Roman"/>
          <w:color w:val="000000"/>
          <w:sz w:val="24"/>
          <w:szCs w:val="24"/>
          <w:lang w:eastAsia="lt-LT"/>
        </w:rPr>
        <w:t>nomiškumu, kuris suprantamas kaip minimalus išteklių panaudojimas užtikrinant vykdomos veiklos kokybę;</w:t>
      </w:r>
    </w:p>
    <w:p w:rsidR="00E5565B" w:rsidRDefault="00D019D5"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13</w:t>
      </w:r>
      <w:r w:rsidR="00E5565B">
        <w:rPr>
          <w:rFonts w:ascii="Times New Roman" w:eastAsia="Times New Roman" w:hAnsi="Times New Roman" w:cs="Times New Roman"/>
          <w:color w:val="000000"/>
          <w:sz w:val="24"/>
          <w:szCs w:val="24"/>
          <w:lang w:eastAsia="lt-LT"/>
        </w:rPr>
        <w:t>.3.2</w:t>
      </w:r>
      <w:r w:rsidR="00442B01">
        <w:rPr>
          <w:rFonts w:ascii="Times New Roman" w:eastAsia="Times New Roman" w:hAnsi="Times New Roman" w:cs="Times New Roman"/>
          <w:color w:val="000000"/>
          <w:sz w:val="24"/>
          <w:szCs w:val="24"/>
          <w:lang w:eastAsia="lt-LT"/>
        </w:rPr>
        <w:t>.</w:t>
      </w:r>
      <w:r w:rsidR="00E5565B">
        <w:rPr>
          <w:rFonts w:ascii="Times New Roman" w:eastAsia="Times New Roman" w:hAnsi="Times New Roman" w:cs="Times New Roman"/>
          <w:color w:val="000000"/>
          <w:sz w:val="24"/>
          <w:szCs w:val="24"/>
          <w:lang w:eastAsia="lt-LT"/>
        </w:rPr>
        <w:t xml:space="preserve"> efektyvumu, kuris suprantamas kaip geriausias naudojamų išteklių ir vykdomos veiklos (kiekio, kokybės ir laiko požiūriu) santykis;</w:t>
      </w:r>
    </w:p>
    <w:p w:rsidR="00E5565B" w:rsidRDefault="00D019D5"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13</w:t>
      </w:r>
      <w:r w:rsidR="00E5565B">
        <w:rPr>
          <w:rFonts w:ascii="Times New Roman" w:eastAsia="Times New Roman" w:hAnsi="Times New Roman" w:cs="Times New Roman"/>
          <w:color w:val="000000"/>
          <w:sz w:val="24"/>
          <w:szCs w:val="24"/>
          <w:lang w:eastAsia="lt-LT"/>
        </w:rPr>
        <w:t>.3.3</w:t>
      </w:r>
      <w:r w:rsidR="00442B01">
        <w:rPr>
          <w:rFonts w:ascii="Times New Roman" w:eastAsia="Times New Roman" w:hAnsi="Times New Roman" w:cs="Times New Roman"/>
          <w:color w:val="000000"/>
          <w:sz w:val="24"/>
          <w:szCs w:val="24"/>
          <w:lang w:eastAsia="lt-LT"/>
        </w:rPr>
        <w:t>.</w:t>
      </w:r>
      <w:r w:rsidR="00E5565B">
        <w:rPr>
          <w:rFonts w:ascii="Times New Roman" w:eastAsia="Times New Roman" w:hAnsi="Times New Roman" w:cs="Times New Roman"/>
          <w:color w:val="000000"/>
          <w:sz w:val="24"/>
          <w:szCs w:val="24"/>
          <w:lang w:eastAsia="lt-LT"/>
        </w:rPr>
        <w:t xml:space="preserve"> rezultatyvumu, kuris suprantamas kaip nustatytų veiklos tikslų ir planuotų rezultatų pasiekimo lygis;</w:t>
      </w:r>
    </w:p>
    <w:p w:rsidR="00E5565B" w:rsidRDefault="00D019D5"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13.</w:t>
      </w:r>
      <w:r w:rsidR="00E5565B">
        <w:rPr>
          <w:rFonts w:ascii="Times New Roman" w:eastAsia="Times New Roman" w:hAnsi="Times New Roman" w:cs="Times New Roman"/>
          <w:color w:val="000000"/>
          <w:sz w:val="24"/>
          <w:szCs w:val="24"/>
          <w:lang w:eastAsia="lt-LT"/>
        </w:rPr>
        <w:t>4.</w:t>
      </w:r>
      <w:r w:rsidR="00E5565B" w:rsidRPr="00FE53BE">
        <w:rPr>
          <w:rFonts w:ascii="Times New Roman" w:eastAsia="Times New Roman" w:hAnsi="Times New Roman" w:cs="Times New Roman"/>
          <w:color w:val="000000"/>
          <w:sz w:val="24"/>
          <w:szCs w:val="24"/>
          <w:lang w:eastAsia="lt-LT"/>
        </w:rPr>
        <w:t xml:space="preserve"> teiktų patikimą, aktualią, išsamią ir teisingą informaciją apie savo finansinę ir kitą veiklą.</w:t>
      </w:r>
    </w:p>
    <w:p w:rsidR="00F77C5F" w:rsidRPr="00C07CA6" w:rsidRDefault="00FB11F0"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1</w:t>
      </w:r>
      <w:r w:rsidR="001A4342">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00C07CA6">
        <w:rPr>
          <w:rFonts w:ascii="Times New Roman" w:eastAsia="Times New Roman" w:hAnsi="Times New Roman" w:cs="Times New Roman"/>
          <w:color w:val="000000"/>
          <w:sz w:val="24"/>
          <w:szCs w:val="24"/>
          <w:lang w:eastAsia="lt-LT"/>
        </w:rPr>
        <w:t>direktorius, siekdamas strateginio planavimo dokumentuose Įstaigai numatytų tikslų, įgyvendina vidaus kontrolę laikydamasi ši</w:t>
      </w:r>
      <w:r w:rsidR="00F77C5F" w:rsidRPr="00C07CA6">
        <w:rPr>
          <w:rFonts w:ascii="Times New Roman" w:eastAsia="Times New Roman" w:hAnsi="Times New Roman" w:cs="Times New Roman"/>
          <w:color w:val="000000"/>
          <w:sz w:val="24"/>
          <w:szCs w:val="24"/>
          <w:lang w:eastAsia="lt-LT"/>
        </w:rPr>
        <w:t>ų</w:t>
      </w:r>
      <w:r w:rsidR="00B64EAD">
        <w:rPr>
          <w:rFonts w:ascii="Times New Roman" w:eastAsia="Times New Roman" w:hAnsi="Times New Roman" w:cs="Times New Roman"/>
          <w:color w:val="000000"/>
          <w:sz w:val="24"/>
          <w:szCs w:val="24"/>
          <w:lang w:eastAsia="lt-LT"/>
        </w:rPr>
        <w:t xml:space="preserve"> 6</w:t>
      </w:r>
      <w:r w:rsidR="00F77C5F" w:rsidRPr="00C07CA6">
        <w:rPr>
          <w:rFonts w:ascii="Times New Roman" w:eastAsia="Times New Roman" w:hAnsi="Times New Roman" w:cs="Times New Roman"/>
          <w:color w:val="000000"/>
          <w:sz w:val="24"/>
          <w:szCs w:val="24"/>
          <w:lang w:eastAsia="lt-LT"/>
        </w:rPr>
        <w:t xml:space="preserve"> principų:</w:t>
      </w:r>
    </w:p>
    <w:p w:rsidR="00F77C5F" w:rsidRPr="00C07CA6" w:rsidRDefault="00FB11F0"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9" w:name="part_97602018c0224a7b9bd8a1962d7245b3"/>
      <w:bookmarkEnd w:id="9"/>
      <w:r>
        <w:rPr>
          <w:rFonts w:ascii="Times New Roman" w:eastAsia="Times New Roman" w:hAnsi="Times New Roman" w:cs="Times New Roman"/>
          <w:color w:val="000000"/>
          <w:sz w:val="24"/>
          <w:szCs w:val="24"/>
          <w:lang w:eastAsia="lt-LT"/>
        </w:rPr>
        <w:t>1</w:t>
      </w:r>
      <w:r w:rsidR="001A4342">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w:t>
      </w:r>
      <w:r w:rsidR="00F77C5F" w:rsidRPr="00C07CA6">
        <w:rPr>
          <w:rFonts w:ascii="Times New Roman" w:eastAsia="Times New Roman" w:hAnsi="Times New Roman" w:cs="Times New Roman"/>
          <w:color w:val="000000"/>
          <w:sz w:val="24"/>
          <w:szCs w:val="24"/>
          <w:lang w:eastAsia="lt-LT"/>
        </w:rPr>
        <w:t>1</w:t>
      </w:r>
      <w:r w:rsidR="00377AEF">
        <w:rPr>
          <w:rFonts w:ascii="Times New Roman" w:eastAsia="Times New Roman" w:hAnsi="Times New Roman" w:cs="Times New Roman"/>
          <w:color w:val="000000"/>
          <w:sz w:val="24"/>
          <w:szCs w:val="24"/>
          <w:lang w:eastAsia="lt-LT"/>
        </w:rPr>
        <w:t>.</w:t>
      </w:r>
      <w:r w:rsidR="00F77C5F" w:rsidRPr="00C07CA6">
        <w:rPr>
          <w:rFonts w:ascii="Times New Roman" w:eastAsia="Times New Roman" w:hAnsi="Times New Roman" w:cs="Times New Roman"/>
          <w:color w:val="000000"/>
          <w:sz w:val="24"/>
          <w:szCs w:val="24"/>
          <w:lang w:eastAsia="lt-LT"/>
        </w:rPr>
        <w:t xml:space="preserve"> tinkamumo – vidaus kontrolė pirmiausia turi būti įgyvendinama tose </w:t>
      </w:r>
      <w:r w:rsidR="00B61F84">
        <w:rPr>
          <w:rFonts w:ascii="Times New Roman" w:eastAsia="Times New Roman" w:hAnsi="Times New Roman" w:cs="Times New Roman"/>
          <w:color w:val="000000"/>
          <w:sz w:val="24"/>
          <w:szCs w:val="24"/>
          <w:lang w:eastAsia="lt-LT"/>
        </w:rPr>
        <w:t>Įstaigos</w:t>
      </w:r>
      <w:r w:rsidR="0043144B">
        <w:rPr>
          <w:rFonts w:ascii="Times New Roman" w:eastAsia="Times New Roman" w:hAnsi="Times New Roman" w:cs="Times New Roman"/>
          <w:color w:val="000000"/>
          <w:sz w:val="24"/>
          <w:szCs w:val="24"/>
          <w:lang w:eastAsia="lt-LT"/>
        </w:rPr>
        <w:t xml:space="preserve"> </w:t>
      </w:r>
      <w:r w:rsidR="00F77C5F" w:rsidRPr="00C07CA6">
        <w:rPr>
          <w:rFonts w:ascii="Times New Roman" w:eastAsia="Times New Roman" w:hAnsi="Times New Roman" w:cs="Times New Roman"/>
          <w:color w:val="000000"/>
          <w:sz w:val="24"/>
          <w:szCs w:val="24"/>
          <w:lang w:eastAsia="lt-LT"/>
        </w:rPr>
        <w:t>veiklos srityse, kuriose susiduriama su didžiausia rizika;</w:t>
      </w:r>
    </w:p>
    <w:p w:rsidR="00F77C5F" w:rsidRPr="00C07CA6" w:rsidRDefault="00FB11F0"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10" w:name="part_73df47d688984d3898417c4d7e1e6326"/>
      <w:bookmarkEnd w:id="10"/>
      <w:r>
        <w:rPr>
          <w:rFonts w:ascii="Times New Roman" w:eastAsia="Times New Roman" w:hAnsi="Times New Roman" w:cs="Times New Roman"/>
          <w:color w:val="000000"/>
          <w:sz w:val="24"/>
          <w:szCs w:val="24"/>
          <w:lang w:eastAsia="lt-LT"/>
        </w:rPr>
        <w:t>1</w:t>
      </w:r>
      <w:r w:rsidR="001A4342">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.2</w:t>
      </w:r>
      <w:r w:rsidR="00377AEF">
        <w:rPr>
          <w:rFonts w:ascii="Times New Roman" w:eastAsia="Times New Roman" w:hAnsi="Times New Roman" w:cs="Times New Roman"/>
          <w:color w:val="000000"/>
          <w:sz w:val="24"/>
          <w:szCs w:val="24"/>
          <w:lang w:eastAsia="lt-LT"/>
        </w:rPr>
        <w:t>.</w:t>
      </w:r>
      <w:r w:rsidR="00F77C5F" w:rsidRPr="00C07CA6">
        <w:rPr>
          <w:rFonts w:ascii="Times New Roman" w:eastAsia="Times New Roman" w:hAnsi="Times New Roman" w:cs="Times New Roman"/>
          <w:color w:val="000000"/>
          <w:sz w:val="24"/>
          <w:szCs w:val="24"/>
          <w:lang w:eastAsia="lt-LT"/>
        </w:rPr>
        <w:t xml:space="preserve"> efektyvumo – vidaus kontrolės įgyvendinimo sąnaudos neturi viršyti dėl atliekamos vidaus kontrolės gaunamos naudos;</w:t>
      </w:r>
    </w:p>
    <w:p w:rsidR="00F77C5F" w:rsidRPr="00C07CA6" w:rsidRDefault="00FB11F0"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11" w:name="part_89703744cf684caa944b81db038c26f9"/>
      <w:bookmarkEnd w:id="11"/>
      <w:r>
        <w:rPr>
          <w:rFonts w:ascii="Times New Roman" w:eastAsia="Times New Roman" w:hAnsi="Times New Roman" w:cs="Times New Roman"/>
          <w:color w:val="000000"/>
          <w:sz w:val="24"/>
          <w:szCs w:val="24"/>
          <w:lang w:eastAsia="lt-LT"/>
        </w:rPr>
        <w:t>1</w:t>
      </w:r>
      <w:r w:rsidR="001A4342">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w:t>
      </w:r>
      <w:r w:rsidR="00F77C5F" w:rsidRPr="00C07CA6">
        <w:rPr>
          <w:rFonts w:ascii="Times New Roman" w:eastAsia="Times New Roman" w:hAnsi="Times New Roman" w:cs="Times New Roman"/>
          <w:color w:val="000000"/>
          <w:sz w:val="24"/>
          <w:szCs w:val="24"/>
          <w:lang w:eastAsia="lt-LT"/>
        </w:rPr>
        <w:t>3</w:t>
      </w:r>
      <w:r w:rsidR="00377AEF">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F77C5F" w:rsidRPr="00C07CA6">
        <w:rPr>
          <w:rFonts w:ascii="Times New Roman" w:eastAsia="Times New Roman" w:hAnsi="Times New Roman" w:cs="Times New Roman"/>
          <w:color w:val="000000"/>
          <w:sz w:val="24"/>
          <w:szCs w:val="24"/>
          <w:lang w:eastAsia="lt-LT"/>
        </w:rPr>
        <w:t>rezultatyvumo – turi būti pasiekti vidaus kontrolės tikslai;</w:t>
      </w:r>
    </w:p>
    <w:p w:rsidR="00F77C5F" w:rsidRPr="00C07CA6" w:rsidRDefault="00FB11F0"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12" w:name="part_ff881d4d16f241b5ab037569b9bf3c9c"/>
      <w:bookmarkEnd w:id="12"/>
      <w:r>
        <w:rPr>
          <w:rFonts w:ascii="Times New Roman" w:eastAsia="Times New Roman" w:hAnsi="Times New Roman" w:cs="Times New Roman"/>
          <w:color w:val="000000"/>
          <w:sz w:val="24"/>
          <w:szCs w:val="24"/>
          <w:lang w:eastAsia="lt-LT"/>
        </w:rPr>
        <w:t>1</w:t>
      </w:r>
      <w:r w:rsidR="001A4342">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w:t>
      </w:r>
      <w:r w:rsidR="00F77C5F" w:rsidRPr="00C07CA6">
        <w:rPr>
          <w:rFonts w:ascii="Times New Roman" w:eastAsia="Times New Roman" w:hAnsi="Times New Roman" w:cs="Times New Roman"/>
          <w:color w:val="000000"/>
          <w:sz w:val="24"/>
          <w:szCs w:val="24"/>
          <w:lang w:eastAsia="lt-LT"/>
        </w:rPr>
        <w:t>4</w:t>
      </w:r>
      <w:r w:rsidR="00377AEF">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F77C5F" w:rsidRPr="00C07CA6">
        <w:rPr>
          <w:rFonts w:ascii="Times New Roman" w:eastAsia="Times New Roman" w:hAnsi="Times New Roman" w:cs="Times New Roman"/>
          <w:color w:val="000000"/>
          <w:sz w:val="24"/>
          <w:szCs w:val="24"/>
          <w:lang w:eastAsia="lt-LT"/>
        </w:rPr>
        <w:t>optimalumo – vidaus kontrolė turi būti proporcinga rizikai ir neperteklinė;</w:t>
      </w:r>
    </w:p>
    <w:p w:rsidR="00F77C5F" w:rsidRPr="00C07CA6" w:rsidRDefault="00FB11F0"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13" w:name="part_b2ba43728f5b49d3ae4b918fff2781b4"/>
      <w:bookmarkEnd w:id="13"/>
      <w:r>
        <w:rPr>
          <w:rFonts w:ascii="Times New Roman" w:eastAsia="Times New Roman" w:hAnsi="Times New Roman" w:cs="Times New Roman"/>
          <w:color w:val="000000"/>
          <w:sz w:val="24"/>
          <w:szCs w:val="24"/>
          <w:lang w:eastAsia="lt-LT"/>
        </w:rPr>
        <w:t>1</w:t>
      </w:r>
      <w:r w:rsidR="001A4342">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.5</w:t>
      </w:r>
      <w:r w:rsidR="00377AEF">
        <w:rPr>
          <w:rFonts w:ascii="Times New Roman" w:eastAsia="Times New Roman" w:hAnsi="Times New Roman" w:cs="Times New Roman"/>
          <w:color w:val="000000"/>
          <w:sz w:val="24"/>
          <w:szCs w:val="24"/>
          <w:lang w:eastAsia="lt-LT"/>
        </w:rPr>
        <w:t>.</w:t>
      </w:r>
      <w:r w:rsidR="009B5EA6">
        <w:rPr>
          <w:rFonts w:ascii="Times New Roman" w:eastAsia="Times New Roman" w:hAnsi="Times New Roman" w:cs="Times New Roman"/>
          <w:color w:val="000000"/>
          <w:sz w:val="24"/>
          <w:szCs w:val="24"/>
          <w:lang w:eastAsia="lt-LT"/>
        </w:rPr>
        <w:t xml:space="preserve"> </w:t>
      </w:r>
      <w:r w:rsidR="00F77C5F" w:rsidRPr="00C07CA6">
        <w:rPr>
          <w:rFonts w:ascii="Times New Roman" w:eastAsia="Times New Roman" w:hAnsi="Times New Roman" w:cs="Times New Roman"/>
          <w:color w:val="000000"/>
          <w:sz w:val="24"/>
          <w:szCs w:val="24"/>
          <w:lang w:eastAsia="lt-LT"/>
        </w:rPr>
        <w:t xml:space="preserve">dinamiškumo – vidaus kontrolė turi būti nuolat tobulinama atsižvelgiant į pasikeitusias </w:t>
      </w:r>
      <w:r w:rsidR="00B61F84">
        <w:rPr>
          <w:rFonts w:ascii="Times New Roman" w:eastAsia="Times New Roman" w:hAnsi="Times New Roman" w:cs="Times New Roman"/>
          <w:color w:val="000000"/>
          <w:sz w:val="24"/>
          <w:szCs w:val="24"/>
          <w:lang w:eastAsia="lt-LT"/>
        </w:rPr>
        <w:t>Įstaigos</w:t>
      </w:r>
      <w:r w:rsidR="009A577C">
        <w:rPr>
          <w:rFonts w:ascii="Times New Roman" w:eastAsia="Times New Roman" w:hAnsi="Times New Roman" w:cs="Times New Roman"/>
          <w:color w:val="000000"/>
          <w:sz w:val="24"/>
          <w:szCs w:val="24"/>
          <w:lang w:eastAsia="lt-LT"/>
        </w:rPr>
        <w:t xml:space="preserve"> </w:t>
      </w:r>
      <w:r w:rsidR="00F77C5F" w:rsidRPr="00C07CA6">
        <w:rPr>
          <w:rFonts w:ascii="Times New Roman" w:eastAsia="Times New Roman" w:hAnsi="Times New Roman" w:cs="Times New Roman"/>
          <w:color w:val="000000"/>
          <w:sz w:val="24"/>
          <w:szCs w:val="24"/>
          <w:lang w:eastAsia="lt-LT"/>
        </w:rPr>
        <w:t>veiklos sąlygas;</w:t>
      </w:r>
    </w:p>
    <w:p w:rsidR="00F77C5F" w:rsidRDefault="00FB11F0"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14" w:name="part_1e789727a6b445aea252cd2ad5890103"/>
      <w:bookmarkEnd w:id="14"/>
      <w:r>
        <w:rPr>
          <w:rFonts w:ascii="Times New Roman" w:eastAsia="Times New Roman" w:hAnsi="Times New Roman" w:cs="Times New Roman"/>
          <w:color w:val="000000"/>
          <w:sz w:val="24"/>
          <w:szCs w:val="24"/>
          <w:lang w:eastAsia="lt-LT"/>
        </w:rPr>
        <w:t>1</w:t>
      </w:r>
      <w:r w:rsidR="001A4342">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.6</w:t>
      </w:r>
      <w:r w:rsidR="00C07CA6" w:rsidRPr="00C07CA6">
        <w:rPr>
          <w:rFonts w:ascii="Times New Roman" w:eastAsia="Times New Roman" w:hAnsi="Times New Roman" w:cs="Times New Roman"/>
          <w:color w:val="000000"/>
          <w:sz w:val="24"/>
          <w:szCs w:val="24"/>
          <w:lang w:eastAsia="lt-LT"/>
        </w:rPr>
        <w:t>.</w:t>
      </w:r>
      <w:r w:rsidR="00F77C5F" w:rsidRPr="00C07CA6">
        <w:rPr>
          <w:rFonts w:ascii="Times New Roman" w:eastAsia="Times New Roman" w:hAnsi="Times New Roman" w:cs="Times New Roman"/>
          <w:color w:val="000000"/>
          <w:sz w:val="24"/>
          <w:szCs w:val="24"/>
          <w:lang w:eastAsia="lt-LT"/>
        </w:rPr>
        <w:t xml:space="preserve"> nenutrūkstamo funkcionavimo – vidaus kontrolė turi būti įgyvendinama nuolat.</w:t>
      </w:r>
    </w:p>
    <w:p w:rsidR="001F3273" w:rsidRPr="00C07CA6" w:rsidRDefault="001F3273" w:rsidP="00043F73">
      <w:pPr>
        <w:spacing w:after="0" w:line="360" w:lineRule="auto"/>
        <w:ind w:firstLine="851"/>
        <w:jc w:val="both"/>
        <w:rPr>
          <w:rFonts w:ascii="Times New Roman" w:eastAsia="Times New Roman" w:hAnsi="Times New Roman" w:cs="Times New Roman"/>
          <w:b/>
          <w:color w:val="000000"/>
          <w:sz w:val="24"/>
          <w:szCs w:val="24"/>
          <w:lang w:eastAsia="lt-LT"/>
        </w:rPr>
      </w:pPr>
    </w:p>
    <w:p w:rsidR="006F01F8" w:rsidRDefault="00FB11F0" w:rsidP="00043F73">
      <w:pPr>
        <w:spacing w:after="0" w:line="360" w:lineRule="auto"/>
        <w:ind w:firstLine="567"/>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IV SKYRIUS</w:t>
      </w:r>
      <w:r>
        <w:rPr>
          <w:rFonts w:ascii="Times New Roman" w:eastAsia="Times New Roman" w:hAnsi="Times New Roman" w:cs="Times New Roman"/>
          <w:b/>
          <w:color w:val="000000"/>
          <w:sz w:val="24"/>
          <w:szCs w:val="24"/>
          <w:lang w:eastAsia="lt-LT"/>
        </w:rPr>
        <w:br/>
      </w:r>
      <w:r w:rsidR="009E6C86" w:rsidRPr="001F3273">
        <w:rPr>
          <w:rFonts w:ascii="Times New Roman" w:eastAsia="Times New Roman" w:hAnsi="Times New Roman" w:cs="Times New Roman"/>
          <w:b/>
          <w:color w:val="000000"/>
          <w:sz w:val="24"/>
          <w:szCs w:val="24"/>
          <w:lang w:eastAsia="lt-LT"/>
        </w:rPr>
        <w:t>VIDAUS KONTROLĖS ELEMENTAI</w:t>
      </w:r>
      <w:bookmarkStart w:id="15" w:name="part_9a71373014854d388fa281c07ce64c1b"/>
      <w:bookmarkEnd w:id="15"/>
    </w:p>
    <w:p w:rsidR="00043F73" w:rsidRDefault="00043F73" w:rsidP="00043F73">
      <w:pPr>
        <w:spacing w:after="0" w:line="360" w:lineRule="auto"/>
        <w:ind w:firstLine="567"/>
        <w:jc w:val="center"/>
        <w:rPr>
          <w:rFonts w:ascii="Times New Roman" w:eastAsia="Times New Roman" w:hAnsi="Times New Roman" w:cs="Times New Roman"/>
          <w:b/>
          <w:color w:val="000000"/>
          <w:sz w:val="24"/>
          <w:szCs w:val="24"/>
          <w:lang w:eastAsia="lt-LT"/>
        </w:rPr>
      </w:pPr>
    </w:p>
    <w:p w:rsidR="000A5B1D" w:rsidRDefault="00FB11F0"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1A4342">
        <w:rPr>
          <w:rFonts w:ascii="Times New Roman" w:eastAsia="Times New Roman" w:hAnsi="Times New Roman" w:cs="Times New Roman"/>
          <w:color w:val="000000"/>
          <w:sz w:val="24"/>
          <w:szCs w:val="24"/>
          <w:lang w:eastAsia="lt-LT"/>
        </w:rPr>
        <w:t>5</w:t>
      </w:r>
      <w:r>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E5565B">
        <w:rPr>
          <w:rFonts w:ascii="Times New Roman" w:eastAsia="Times New Roman" w:hAnsi="Times New Roman" w:cs="Times New Roman"/>
          <w:color w:val="000000"/>
          <w:sz w:val="24"/>
          <w:szCs w:val="24"/>
          <w:lang w:eastAsia="lt-LT"/>
        </w:rPr>
        <w:t xml:space="preserve"> </w:t>
      </w:r>
      <w:r w:rsidR="009E6C86">
        <w:rPr>
          <w:rFonts w:ascii="Times New Roman" w:eastAsia="Times New Roman" w:hAnsi="Times New Roman" w:cs="Times New Roman"/>
          <w:color w:val="000000"/>
          <w:sz w:val="24"/>
          <w:szCs w:val="24"/>
          <w:lang w:eastAsia="lt-LT"/>
        </w:rPr>
        <w:t>direktorius, siekdamas strateginio planavimo dokumentuose Įstaigai numatytų tikslų, įgyvendina vidaus kontrolę</w:t>
      </w:r>
      <w:r w:rsidR="009E6C86" w:rsidRPr="009E6C86">
        <w:rPr>
          <w:rFonts w:ascii="Times New Roman" w:eastAsia="Times New Roman" w:hAnsi="Times New Roman" w:cs="Times New Roman"/>
          <w:color w:val="000000"/>
          <w:sz w:val="24"/>
          <w:szCs w:val="24"/>
          <w:lang w:eastAsia="lt-LT"/>
        </w:rPr>
        <w:t xml:space="preserve"> </w:t>
      </w:r>
      <w:bookmarkStart w:id="16" w:name="part_eeedc355d18a45e5b13603951219ba87"/>
      <w:bookmarkEnd w:id="16"/>
      <w:r w:rsidR="008445BD">
        <w:rPr>
          <w:rFonts w:ascii="Times New Roman" w:eastAsia="Times New Roman" w:hAnsi="Times New Roman" w:cs="Times New Roman"/>
          <w:color w:val="000000"/>
          <w:sz w:val="24"/>
          <w:szCs w:val="24"/>
          <w:lang w:eastAsia="lt-LT"/>
        </w:rPr>
        <w:t>pagal 5 kontrolės elementus</w:t>
      </w:r>
      <w:r w:rsidR="005B7FBF">
        <w:rPr>
          <w:rFonts w:ascii="Times New Roman" w:eastAsia="Times New Roman" w:hAnsi="Times New Roman" w:cs="Times New Roman"/>
          <w:color w:val="000000"/>
          <w:sz w:val="24"/>
          <w:szCs w:val="24"/>
          <w:lang w:eastAsia="lt-LT"/>
        </w:rPr>
        <w:t xml:space="preserve">: </w:t>
      </w:r>
      <w:r w:rsidR="008445BD">
        <w:rPr>
          <w:rFonts w:ascii="Times New Roman" w:eastAsia="Times New Roman" w:hAnsi="Times New Roman" w:cs="Times New Roman"/>
          <w:color w:val="000000"/>
          <w:sz w:val="24"/>
          <w:szCs w:val="24"/>
          <w:lang w:eastAsia="lt-LT"/>
        </w:rPr>
        <w:t>kontrolės aplinką</w:t>
      </w:r>
      <w:r w:rsidR="008A11A9">
        <w:rPr>
          <w:rFonts w:ascii="Times New Roman" w:eastAsia="Times New Roman" w:hAnsi="Times New Roman" w:cs="Times New Roman"/>
          <w:color w:val="000000"/>
          <w:sz w:val="24"/>
          <w:szCs w:val="24"/>
          <w:lang w:eastAsia="lt-LT"/>
        </w:rPr>
        <w:t xml:space="preserve">, </w:t>
      </w:r>
      <w:bookmarkStart w:id="17" w:name="part_a901c75e5f384c14bad6b9b627e01307"/>
      <w:bookmarkEnd w:id="17"/>
      <w:r w:rsidR="009E6C86" w:rsidRPr="009E6C86">
        <w:rPr>
          <w:rFonts w:ascii="Times New Roman" w:eastAsia="Times New Roman" w:hAnsi="Times New Roman" w:cs="Times New Roman"/>
          <w:color w:val="000000"/>
          <w:sz w:val="24"/>
          <w:szCs w:val="24"/>
          <w:lang w:eastAsia="lt-LT"/>
        </w:rPr>
        <w:t>rizikos vertinimą</w:t>
      </w:r>
      <w:r w:rsidR="008A11A9">
        <w:rPr>
          <w:rFonts w:ascii="Times New Roman" w:eastAsia="Times New Roman" w:hAnsi="Times New Roman" w:cs="Times New Roman"/>
          <w:color w:val="000000"/>
          <w:sz w:val="24"/>
          <w:szCs w:val="24"/>
          <w:lang w:eastAsia="lt-LT"/>
        </w:rPr>
        <w:t xml:space="preserve">, </w:t>
      </w:r>
      <w:r w:rsidR="009E6C86" w:rsidRPr="009E6C86">
        <w:rPr>
          <w:rFonts w:ascii="Times New Roman" w:eastAsia="Times New Roman" w:hAnsi="Times New Roman" w:cs="Times New Roman"/>
          <w:color w:val="000000"/>
          <w:sz w:val="24"/>
          <w:szCs w:val="24"/>
          <w:lang w:eastAsia="lt-LT"/>
        </w:rPr>
        <w:t>kontrolės veiklą</w:t>
      </w:r>
      <w:bookmarkStart w:id="18" w:name="part_bcc6e493bdde48b28f6887ca839d0e2c"/>
      <w:bookmarkEnd w:id="18"/>
      <w:r w:rsidR="008A11A9">
        <w:rPr>
          <w:rFonts w:ascii="Times New Roman" w:eastAsia="Times New Roman" w:hAnsi="Times New Roman" w:cs="Times New Roman"/>
          <w:color w:val="000000"/>
          <w:sz w:val="24"/>
          <w:szCs w:val="24"/>
          <w:lang w:eastAsia="lt-LT"/>
        </w:rPr>
        <w:t xml:space="preserve">, </w:t>
      </w:r>
      <w:r w:rsidR="009E6C86" w:rsidRPr="009E6C86">
        <w:rPr>
          <w:rFonts w:ascii="Times New Roman" w:eastAsia="Times New Roman" w:hAnsi="Times New Roman" w:cs="Times New Roman"/>
          <w:color w:val="000000"/>
          <w:sz w:val="24"/>
          <w:szCs w:val="24"/>
          <w:lang w:eastAsia="lt-LT"/>
        </w:rPr>
        <w:t>informavimą ir komunikaciją</w:t>
      </w:r>
      <w:bookmarkStart w:id="19" w:name="part_20f5c809d31e494a97aed998e1470089"/>
      <w:bookmarkEnd w:id="19"/>
      <w:r w:rsidR="008A11A9">
        <w:rPr>
          <w:rFonts w:ascii="Times New Roman" w:eastAsia="Times New Roman" w:hAnsi="Times New Roman" w:cs="Times New Roman"/>
          <w:color w:val="000000"/>
          <w:sz w:val="24"/>
          <w:szCs w:val="24"/>
          <w:lang w:eastAsia="lt-LT"/>
        </w:rPr>
        <w:t xml:space="preserve">, </w:t>
      </w:r>
      <w:r w:rsidR="009E6C86" w:rsidRPr="009E6C86">
        <w:rPr>
          <w:rFonts w:ascii="Times New Roman" w:eastAsia="Times New Roman" w:hAnsi="Times New Roman" w:cs="Times New Roman"/>
          <w:color w:val="000000"/>
          <w:sz w:val="24"/>
          <w:szCs w:val="24"/>
          <w:lang w:eastAsia="lt-LT"/>
        </w:rPr>
        <w:t>stebėseną</w:t>
      </w:r>
      <w:r w:rsidR="000459D6">
        <w:rPr>
          <w:rFonts w:ascii="Times New Roman" w:eastAsia="Times New Roman" w:hAnsi="Times New Roman" w:cs="Times New Roman"/>
          <w:color w:val="000000"/>
          <w:sz w:val="24"/>
          <w:szCs w:val="24"/>
          <w:lang w:eastAsia="lt-LT"/>
        </w:rPr>
        <w:t xml:space="preserve">. </w:t>
      </w:r>
    </w:p>
    <w:p w:rsidR="008445BD" w:rsidRDefault="008445BD" w:rsidP="00043F73">
      <w:pPr>
        <w:spacing w:after="0" w:line="360" w:lineRule="auto"/>
        <w:ind w:firstLine="851"/>
        <w:jc w:val="both"/>
        <w:rPr>
          <w:rFonts w:ascii="Times New Roman" w:eastAsia="Times New Roman" w:hAnsi="Times New Roman" w:cs="Times New Roman"/>
          <w:color w:val="000000"/>
          <w:sz w:val="24"/>
          <w:szCs w:val="24"/>
          <w:lang w:eastAsia="lt-LT"/>
        </w:rPr>
      </w:pPr>
    </w:p>
    <w:p w:rsidR="008445BD" w:rsidRPr="008445BD" w:rsidRDefault="008445BD" w:rsidP="00043F73">
      <w:pPr>
        <w:spacing w:after="0" w:line="360" w:lineRule="auto"/>
        <w:ind w:firstLine="851"/>
        <w:jc w:val="center"/>
        <w:rPr>
          <w:rFonts w:ascii="Times New Roman" w:eastAsia="Times New Roman" w:hAnsi="Times New Roman" w:cs="Times New Roman"/>
          <w:b/>
          <w:color w:val="000000"/>
          <w:sz w:val="24"/>
          <w:szCs w:val="24"/>
          <w:lang w:eastAsia="lt-LT"/>
        </w:rPr>
      </w:pPr>
      <w:r w:rsidRPr="008445BD">
        <w:rPr>
          <w:rFonts w:ascii="Times New Roman" w:eastAsia="Times New Roman" w:hAnsi="Times New Roman" w:cs="Times New Roman"/>
          <w:b/>
          <w:color w:val="000000"/>
          <w:sz w:val="24"/>
          <w:szCs w:val="24"/>
          <w:lang w:eastAsia="lt-LT"/>
        </w:rPr>
        <w:t>I SKIRSNIS</w:t>
      </w:r>
    </w:p>
    <w:p w:rsidR="006F01F8" w:rsidRDefault="008445BD" w:rsidP="00043F73">
      <w:pPr>
        <w:spacing w:after="0" w:line="360" w:lineRule="auto"/>
        <w:ind w:firstLine="851"/>
        <w:jc w:val="center"/>
        <w:rPr>
          <w:rFonts w:ascii="Times New Roman" w:eastAsia="Times New Roman" w:hAnsi="Times New Roman" w:cs="Times New Roman"/>
          <w:b/>
          <w:color w:val="000000"/>
          <w:sz w:val="24"/>
          <w:szCs w:val="24"/>
          <w:lang w:eastAsia="lt-LT"/>
        </w:rPr>
      </w:pPr>
      <w:r w:rsidRPr="008445BD">
        <w:rPr>
          <w:rFonts w:ascii="Times New Roman" w:eastAsia="Times New Roman" w:hAnsi="Times New Roman" w:cs="Times New Roman"/>
          <w:b/>
          <w:color w:val="000000"/>
          <w:sz w:val="24"/>
          <w:szCs w:val="24"/>
          <w:lang w:eastAsia="lt-LT"/>
        </w:rPr>
        <w:t>KONTROLĖS APLINKA</w:t>
      </w:r>
    </w:p>
    <w:p w:rsidR="00043F73" w:rsidRPr="008445BD" w:rsidRDefault="00043F73" w:rsidP="00043F73">
      <w:pPr>
        <w:spacing w:after="0" w:line="360" w:lineRule="auto"/>
        <w:ind w:firstLine="851"/>
        <w:jc w:val="center"/>
        <w:rPr>
          <w:rFonts w:ascii="Times New Roman" w:eastAsia="Times New Roman" w:hAnsi="Times New Roman" w:cs="Times New Roman"/>
          <w:b/>
          <w:color w:val="000000"/>
          <w:sz w:val="24"/>
          <w:szCs w:val="24"/>
          <w:lang w:eastAsia="lt-LT"/>
        </w:rPr>
      </w:pPr>
    </w:p>
    <w:p w:rsidR="00F17E10" w:rsidRPr="006E1C9E" w:rsidRDefault="008445BD" w:rsidP="00507DC8">
      <w:pPr>
        <w:tabs>
          <w:tab w:val="left" w:pos="9637"/>
        </w:tabs>
        <w:spacing w:after="0" w:line="360" w:lineRule="auto"/>
        <w:ind w:firstLine="124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lt-LT"/>
        </w:rPr>
        <w:t>1</w:t>
      </w:r>
      <w:r w:rsidR="00434508">
        <w:rPr>
          <w:rFonts w:ascii="Times New Roman" w:eastAsia="Times New Roman" w:hAnsi="Times New Roman" w:cs="Times New Roman"/>
          <w:color w:val="000000"/>
          <w:sz w:val="24"/>
          <w:szCs w:val="24"/>
          <w:lang w:eastAsia="lt-LT"/>
        </w:rPr>
        <w:t>6</w:t>
      </w:r>
      <w:r>
        <w:rPr>
          <w:rFonts w:ascii="Times New Roman" w:eastAsia="Times New Roman" w:hAnsi="Times New Roman" w:cs="Times New Roman"/>
          <w:color w:val="000000"/>
          <w:sz w:val="24"/>
          <w:szCs w:val="24"/>
          <w:lang w:eastAsia="lt-LT"/>
        </w:rPr>
        <w:t xml:space="preserve">. </w:t>
      </w:r>
      <w:r w:rsidR="000A5B1D">
        <w:rPr>
          <w:rFonts w:ascii="Times New Roman" w:eastAsia="Times New Roman" w:hAnsi="Times New Roman" w:cs="Times New Roman"/>
          <w:color w:val="000000"/>
          <w:sz w:val="24"/>
          <w:szCs w:val="24"/>
          <w:lang w:eastAsia="lt-LT"/>
        </w:rPr>
        <w:t xml:space="preserve">Kontrolės aplinka – tai aplinka, kurioje vykdoma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0A5B1D">
        <w:rPr>
          <w:rFonts w:ascii="Times New Roman" w:eastAsia="Times New Roman" w:hAnsi="Times New Roman" w:cs="Times New Roman"/>
          <w:color w:val="000000"/>
          <w:sz w:val="24"/>
          <w:szCs w:val="24"/>
          <w:lang w:eastAsia="lt-LT"/>
        </w:rPr>
        <w:t>veikla</w:t>
      </w:r>
      <w:r w:rsidR="001946A9">
        <w:rPr>
          <w:rFonts w:ascii="Times New Roman" w:eastAsia="Times New Roman" w:hAnsi="Times New Roman" w:cs="Times New Roman"/>
          <w:color w:val="000000"/>
          <w:sz w:val="24"/>
          <w:szCs w:val="24"/>
          <w:lang w:eastAsia="lt-LT"/>
        </w:rPr>
        <w:t xml:space="preserve">, </w:t>
      </w:r>
      <w:r w:rsidR="000A5B1D">
        <w:rPr>
          <w:rFonts w:ascii="Times New Roman" w:eastAsia="Times New Roman" w:hAnsi="Times New Roman" w:cs="Times New Roman"/>
          <w:color w:val="000000"/>
          <w:sz w:val="24"/>
          <w:szCs w:val="24"/>
          <w:lang w:eastAsia="lt-LT"/>
        </w:rPr>
        <w:t xml:space="preserve">darbuotojai </w:t>
      </w:r>
      <w:r w:rsidR="00874D72">
        <w:rPr>
          <w:rFonts w:ascii="Times New Roman" w:eastAsia="Times New Roman" w:hAnsi="Times New Roman" w:cs="Times New Roman"/>
          <w:color w:val="000000"/>
          <w:sz w:val="24"/>
          <w:szCs w:val="24"/>
          <w:lang w:eastAsia="lt-LT"/>
        </w:rPr>
        <w:t>a</w:t>
      </w:r>
      <w:r w:rsidR="001946A9">
        <w:rPr>
          <w:rFonts w:ascii="Times New Roman" w:eastAsia="Times New Roman" w:hAnsi="Times New Roman" w:cs="Times New Roman"/>
          <w:color w:val="000000"/>
          <w:sz w:val="24"/>
          <w:szCs w:val="24"/>
          <w:lang w:eastAsia="lt-LT"/>
        </w:rPr>
        <w:t xml:space="preserve">tlieka jiems pavestas funkcijas, funkcionuoja </w:t>
      </w:r>
      <w:r w:rsidR="004819CA">
        <w:rPr>
          <w:rFonts w:ascii="Times New Roman" w:eastAsia="Times New Roman" w:hAnsi="Times New Roman" w:cs="Times New Roman"/>
          <w:color w:val="000000"/>
          <w:sz w:val="24"/>
          <w:szCs w:val="24"/>
          <w:lang w:eastAsia="lt-LT"/>
        </w:rPr>
        <w:t xml:space="preserve">vidaus kontrolės sistema. </w:t>
      </w:r>
      <w:r w:rsidR="00874D72">
        <w:rPr>
          <w:rFonts w:ascii="Times New Roman" w:eastAsia="Times New Roman" w:hAnsi="Times New Roman" w:cs="Times New Roman"/>
          <w:color w:val="000000"/>
          <w:sz w:val="24"/>
          <w:szCs w:val="24"/>
          <w:lang w:eastAsia="lt-LT"/>
        </w:rPr>
        <w:t xml:space="preserve"> </w:t>
      </w:r>
    </w:p>
    <w:p w:rsidR="00CD5C05" w:rsidRPr="00CD5C05" w:rsidRDefault="008445BD"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434508">
        <w:rPr>
          <w:rFonts w:ascii="Times New Roman" w:eastAsia="Times New Roman" w:hAnsi="Times New Roman" w:cs="Times New Roman"/>
          <w:color w:val="000000"/>
          <w:sz w:val="24"/>
          <w:szCs w:val="24"/>
          <w:lang w:eastAsia="lt-LT"/>
        </w:rPr>
        <w:t>7</w:t>
      </w:r>
      <w:r>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0A5B1D">
        <w:rPr>
          <w:rFonts w:ascii="Times New Roman" w:eastAsia="Times New Roman" w:hAnsi="Times New Roman" w:cs="Times New Roman"/>
          <w:color w:val="000000"/>
          <w:sz w:val="24"/>
          <w:szCs w:val="24"/>
          <w:lang w:eastAsia="lt-LT"/>
        </w:rPr>
        <w:t>k</w:t>
      </w:r>
      <w:r w:rsidR="00CD5C05" w:rsidRPr="00CD5C05">
        <w:rPr>
          <w:rFonts w:ascii="Times New Roman" w:eastAsia="Times New Roman" w:hAnsi="Times New Roman" w:cs="Times New Roman"/>
          <w:color w:val="000000"/>
          <w:sz w:val="24"/>
          <w:szCs w:val="24"/>
          <w:lang w:eastAsia="lt-LT"/>
        </w:rPr>
        <w:t>ontrolės aplinką apibūdina šie principai:</w:t>
      </w:r>
    </w:p>
    <w:p w:rsidR="00F114BC" w:rsidRDefault="008445BD" w:rsidP="00507DC8">
      <w:pPr>
        <w:spacing w:after="0" w:line="360" w:lineRule="auto"/>
        <w:ind w:firstLine="1247"/>
        <w:jc w:val="both"/>
        <w:rPr>
          <w:rFonts w:ascii="Times New Roman" w:hAnsi="Times New Roman" w:cs="Times New Roman"/>
          <w:sz w:val="24"/>
          <w:szCs w:val="24"/>
        </w:rPr>
      </w:pPr>
      <w:bookmarkStart w:id="20" w:name="part_71913e1776bb43e8a06f3e55ab937e6f"/>
      <w:bookmarkEnd w:id="20"/>
      <w:r>
        <w:rPr>
          <w:rFonts w:ascii="Times New Roman" w:eastAsia="Times New Roman" w:hAnsi="Times New Roman" w:cs="Times New Roman"/>
          <w:color w:val="000000"/>
          <w:sz w:val="24"/>
          <w:szCs w:val="24"/>
          <w:lang w:eastAsia="lt-LT"/>
        </w:rPr>
        <w:t>1</w:t>
      </w:r>
      <w:r w:rsidR="00434508">
        <w:rPr>
          <w:rFonts w:ascii="Times New Roman" w:eastAsia="Times New Roman" w:hAnsi="Times New Roman" w:cs="Times New Roman"/>
          <w:color w:val="000000"/>
          <w:sz w:val="24"/>
          <w:szCs w:val="24"/>
          <w:lang w:eastAsia="lt-LT"/>
        </w:rPr>
        <w:t>7</w:t>
      </w:r>
      <w:r>
        <w:rPr>
          <w:rFonts w:ascii="Times New Roman" w:eastAsia="Times New Roman" w:hAnsi="Times New Roman" w:cs="Times New Roman"/>
          <w:color w:val="000000"/>
          <w:sz w:val="24"/>
          <w:szCs w:val="24"/>
          <w:lang w:eastAsia="lt-LT"/>
        </w:rPr>
        <w:t>.1</w:t>
      </w:r>
      <w:r w:rsidR="00377AEF">
        <w:rPr>
          <w:rFonts w:ascii="Times New Roman" w:eastAsia="Times New Roman" w:hAnsi="Times New Roman" w:cs="Times New Roman"/>
          <w:color w:val="000000"/>
          <w:sz w:val="24"/>
          <w:szCs w:val="24"/>
          <w:lang w:eastAsia="lt-LT"/>
        </w:rPr>
        <w:t>.</w:t>
      </w:r>
      <w:r w:rsidR="00576FC4">
        <w:rPr>
          <w:rFonts w:ascii="Times New Roman" w:eastAsia="Times New Roman" w:hAnsi="Times New Roman" w:cs="Times New Roman"/>
          <w:color w:val="000000"/>
          <w:sz w:val="24"/>
          <w:szCs w:val="24"/>
          <w:lang w:eastAsia="lt-LT"/>
        </w:rPr>
        <w:t xml:space="preserve"> </w:t>
      </w:r>
      <w:r w:rsidR="00576FC4" w:rsidRPr="00A56DFA">
        <w:rPr>
          <w:rFonts w:ascii="Times New Roman" w:eastAsia="Times New Roman" w:hAnsi="Times New Roman" w:cs="Times New Roman"/>
          <w:color w:val="000000"/>
          <w:sz w:val="24"/>
          <w:szCs w:val="24"/>
          <w:lang w:eastAsia="lt-LT"/>
        </w:rPr>
        <w:t>P</w:t>
      </w:r>
      <w:r w:rsidR="00CD5C05" w:rsidRPr="00A56DFA">
        <w:rPr>
          <w:rFonts w:ascii="Times New Roman" w:eastAsia="Times New Roman" w:hAnsi="Times New Roman" w:cs="Times New Roman"/>
          <w:color w:val="000000"/>
          <w:sz w:val="24"/>
          <w:szCs w:val="24"/>
          <w:lang w:eastAsia="lt-LT"/>
        </w:rPr>
        <w:t>rofesinio</w:t>
      </w:r>
      <w:r w:rsidR="000A5B1D" w:rsidRPr="00A56DFA">
        <w:rPr>
          <w:rFonts w:ascii="Times New Roman" w:eastAsia="Times New Roman" w:hAnsi="Times New Roman" w:cs="Times New Roman"/>
          <w:color w:val="000000"/>
          <w:sz w:val="24"/>
          <w:szCs w:val="24"/>
          <w:lang w:eastAsia="lt-LT"/>
        </w:rPr>
        <w:t xml:space="preserve"> elgesio principai ir taisyklės.</w:t>
      </w:r>
      <w:r w:rsidR="000A5B1D" w:rsidRPr="00576FC4">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576FC4" w:rsidRPr="00576FC4">
        <w:rPr>
          <w:rFonts w:ascii="Times New Roman" w:eastAsia="Times New Roman" w:hAnsi="Times New Roman" w:cs="Times New Roman"/>
          <w:color w:val="000000"/>
          <w:sz w:val="24"/>
          <w:szCs w:val="24"/>
          <w:lang w:eastAsia="lt-LT"/>
        </w:rPr>
        <w:t>pedagoginia</w:t>
      </w:r>
      <w:r w:rsidR="00576FC4">
        <w:rPr>
          <w:rFonts w:ascii="Times New Roman" w:eastAsia="Times New Roman" w:hAnsi="Times New Roman" w:cs="Times New Roman"/>
          <w:color w:val="000000"/>
          <w:sz w:val="24"/>
          <w:szCs w:val="24"/>
          <w:lang w:eastAsia="lt-LT"/>
        </w:rPr>
        <w:t xml:space="preserve">i </w:t>
      </w:r>
      <w:r w:rsidR="00576FC4" w:rsidRPr="00576FC4">
        <w:rPr>
          <w:rFonts w:ascii="Times New Roman" w:eastAsia="Times New Roman" w:hAnsi="Times New Roman" w:cs="Times New Roman"/>
          <w:color w:val="000000"/>
          <w:sz w:val="24"/>
          <w:szCs w:val="24"/>
          <w:lang w:eastAsia="lt-LT"/>
        </w:rPr>
        <w:t>ir nepedagoginia</w:t>
      </w:r>
      <w:r w:rsidR="00576FC4">
        <w:rPr>
          <w:rFonts w:ascii="Times New Roman" w:eastAsia="Times New Roman" w:hAnsi="Times New Roman" w:cs="Times New Roman"/>
          <w:color w:val="000000"/>
          <w:sz w:val="24"/>
          <w:szCs w:val="24"/>
          <w:lang w:eastAsia="lt-LT"/>
        </w:rPr>
        <w:t xml:space="preserve">i darbuotojai vykdydami savo funkcijas laikosi profesinio elgesio principų ir taisyklių.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576FC4" w:rsidRPr="00576FC4">
        <w:rPr>
          <w:rFonts w:ascii="Times New Roman" w:eastAsia="Times New Roman" w:hAnsi="Times New Roman" w:cs="Times New Roman"/>
          <w:color w:val="000000"/>
          <w:sz w:val="24"/>
          <w:szCs w:val="24"/>
          <w:lang w:eastAsia="lt-LT"/>
        </w:rPr>
        <w:t xml:space="preserve">pedagoginiai darbuotojai laikosi </w:t>
      </w:r>
      <w:r w:rsidR="00407FB4">
        <w:rPr>
          <w:rFonts w:ascii="Times New Roman" w:eastAsia="Times New Roman" w:hAnsi="Times New Roman" w:cs="Times New Roman"/>
          <w:color w:val="000000"/>
          <w:sz w:val="24"/>
          <w:szCs w:val="24"/>
          <w:lang w:eastAsia="lt-LT"/>
        </w:rPr>
        <w:t xml:space="preserve">elgesio principų ir taisyklių, nustatytų </w:t>
      </w:r>
      <w:r w:rsidR="00434508">
        <w:rPr>
          <w:rFonts w:ascii="Times New Roman" w:eastAsia="Times New Roman" w:hAnsi="Times New Roman" w:cs="Times New Roman"/>
          <w:color w:val="000000"/>
          <w:sz w:val="24"/>
          <w:szCs w:val="24"/>
          <w:lang w:eastAsia="lt-LT"/>
        </w:rPr>
        <w:t xml:space="preserve">Pedagogų </w:t>
      </w:r>
      <w:r w:rsidR="00407FB4">
        <w:rPr>
          <w:rFonts w:ascii="Times New Roman" w:eastAsia="Times New Roman" w:hAnsi="Times New Roman" w:cs="Times New Roman"/>
          <w:color w:val="000000"/>
          <w:sz w:val="24"/>
          <w:szCs w:val="24"/>
          <w:lang w:eastAsia="lt-LT"/>
        </w:rPr>
        <w:t>etikos kodekse</w:t>
      </w:r>
      <w:r w:rsidR="00434508">
        <w:rPr>
          <w:rFonts w:ascii="Times New Roman" w:eastAsia="Times New Roman" w:hAnsi="Times New Roman" w:cs="Times New Roman"/>
          <w:color w:val="000000"/>
          <w:sz w:val="24"/>
          <w:szCs w:val="24"/>
          <w:lang w:eastAsia="lt-LT"/>
        </w:rPr>
        <w:t>,</w:t>
      </w:r>
      <w:r w:rsidR="009C7D70" w:rsidRPr="009C7D70">
        <w:rPr>
          <w:rFonts w:ascii="Times New Roman" w:eastAsia="Times New Roman" w:hAnsi="Times New Roman" w:cs="Times New Roman"/>
          <w:color w:val="000000"/>
          <w:sz w:val="24"/>
          <w:szCs w:val="24"/>
          <w:lang w:eastAsia="lt-LT"/>
        </w:rPr>
        <w:t xml:space="preserve"> </w:t>
      </w:r>
      <w:r w:rsidR="00407FB4">
        <w:rPr>
          <w:rFonts w:ascii="Times New Roman" w:eastAsia="Times New Roman" w:hAnsi="Times New Roman" w:cs="Times New Roman"/>
          <w:color w:val="000000"/>
          <w:sz w:val="24"/>
          <w:szCs w:val="24"/>
          <w:lang w:eastAsia="lt-LT"/>
        </w:rPr>
        <w:t>patvirtintame</w:t>
      </w:r>
      <w:r w:rsidR="009C7D70">
        <w:rPr>
          <w:rFonts w:ascii="Times New Roman" w:eastAsia="Times New Roman" w:hAnsi="Times New Roman" w:cs="Times New Roman"/>
          <w:color w:val="000000"/>
          <w:sz w:val="24"/>
          <w:szCs w:val="24"/>
          <w:lang w:eastAsia="lt-LT"/>
        </w:rPr>
        <w:t xml:space="preserve"> LR švietimo ir mokslo ministro 2018 m. birželio 11 d. įsakymu Nr. V-561, </w:t>
      </w:r>
      <w:r w:rsidR="008F4759">
        <w:rPr>
          <w:rFonts w:ascii="Times New Roman" w:eastAsia="Times New Roman" w:hAnsi="Times New Roman" w:cs="Times New Roman"/>
          <w:color w:val="000000"/>
          <w:sz w:val="24"/>
          <w:szCs w:val="24"/>
          <w:lang w:eastAsia="lt-LT"/>
        </w:rPr>
        <w:t>Įstaigos</w:t>
      </w:r>
      <w:r w:rsidR="008F4759" w:rsidRPr="008F4759">
        <w:rPr>
          <w:rFonts w:ascii="Times New Roman" w:hAnsi="Times New Roman" w:cs="Times New Roman"/>
          <w:sz w:val="24"/>
          <w:szCs w:val="24"/>
        </w:rPr>
        <w:t xml:space="preserve"> </w:t>
      </w:r>
      <w:r w:rsidR="006F5B2D">
        <w:rPr>
          <w:rFonts w:ascii="Times New Roman" w:hAnsi="Times New Roman" w:cs="Times New Roman"/>
          <w:sz w:val="24"/>
          <w:szCs w:val="24"/>
        </w:rPr>
        <w:t>e</w:t>
      </w:r>
      <w:r w:rsidR="008F4759">
        <w:rPr>
          <w:rFonts w:ascii="Times New Roman" w:hAnsi="Times New Roman" w:cs="Times New Roman"/>
          <w:sz w:val="24"/>
          <w:szCs w:val="24"/>
        </w:rPr>
        <w:t>tikos kodeks</w:t>
      </w:r>
      <w:r w:rsidR="00407FB4">
        <w:rPr>
          <w:rFonts w:ascii="Times New Roman" w:hAnsi="Times New Roman" w:cs="Times New Roman"/>
          <w:sz w:val="24"/>
          <w:szCs w:val="24"/>
        </w:rPr>
        <w:t>e</w:t>
      </w:r>
      <w:r w:rsidR="008F4759">
        <w:rPr>
          <w:rFonts w:ascii="Times New Roman" w:hAnsi="Times New Roman" w:cs="Times New Roman"/>
          <w:sz w:val="24"/>
          <w:szCs w:val="24"/>
        </w:rPr>
        <w:t xml:space="preserve">, Įstaigos </w:t>
      </w:r>
      <w:r w:rsidR="006F5B2D">
        <w:rPr>
          <w:rFonts w:ascii="Times New Roman" w:hAnsi="Times New Roman" w:cs="Times New Roman"/>
          <w:sz w:val="24"/>
          <w:szCs w:val="24"/>
        </w:rPr>
        <w:t>v</w:t>
      </w:r>
      <w:r w:rsidR="00407FB4">
        <w:rPr>
          <w:rFonts w:ascii="Times New Roman" w:hAnsi="Times New Roman" w:cs="Times New Roman"/>
          <w:sz w:val="24"/>
          <w:szCs w:val="24"/>
        </w:rPr>
        <w:t>idaus darbo tvarkos taisyklėse, patvirtintose</w:t>
      </w:r>
      <w:r w:rsidR="008F4759">
        <w:rPr>
          <w:rFonts w:ascii="Times New Roman" w:hAnsi="Times New Roman" w:cs="Times New Roman"/>
          <w:sz w:val="24"/>
          <w:szCs w:val="24"/>
        </w:rPr>
        <w:t xml:space="preserve"> Įstaigos direktoriaus </w:t>
      </w:r>
      <w:r w:rsidR="006615D4">
        <w:rPr>
          <w:rFonts w:ascii="Times New Roman" w:hAnsi="Times New Roman" w:cs="Times New Roman"/>
          <w:sz w:val="24"/>
          <w:szCs w:val="24"/>
        </w:rPr>
        <w:br/>
      </w:r>
      <w:r w:rsidR="008F4759">
        <w:rPr>
          <w:rFonts w:ascii="Times New Roman" w:hAnsi="Times New Roman" w:cs="Times New Roman"/>
          <w:sz w:val="24"/>
          <w:szCs w:val="24"/>
        </w:rPr>
        <w:t>20</w:t>
      </w:r>
      <w:r w:rsidR="00F114BC">
        <w:rPr>
          <w:rFonts w:ascii="Times New Roman" w:hAnsi="Times New Roman" w:cs="Times New Roman"/>
          <w:sz w:val="24"/>
          <w:szCs w:val="24"/>
        </w:rPr>
        <w:t xml:space="preserve">19 m. vasario 5 d. įsakymu </w:t>
      </w:r>
      <w:r w:rsidR="008F4759">
        <w:rPr>
          <w:rFonts w:ascii="Times New Roman" w:hAnsi="Times New Roman" w:cs="Times New Roman"/>
          <w:sz w:val="24"/>
          <w:szCs w:val="24"/>
        </w:rPr>
        <w:t xml:space="preserve">Nr. </w:t>
      </w:r>
      <w:r w:rsidR="00F114BC">
        <w:rPr>
          <w:rFonts w:ascii="Times New Roman" w:hAnsi="Times New Roman" w:cs="Times New Roman"/>
          <w:sz w:val="24"/>
          <w:szCs w:val="24"/>
        </w:rPr>
        <w:t>6</w:t>
      </w:r>
      <w:r w:rsidR="008F4759">
        <w:rPr>
          <w:rFonts w:ascii="Times New Roman" w:hAnsi="Times New Roman" w:cs="Times New Roman"/>
          <w:sz w:val="24"/>
          <w:szCs w:val="24"/>
        </w:rPr>
        <w:t>V-3</w:t>
      </w:r>
      <w:r w:rsidR="00F114BC">
        <w:rPr>
          <w:rFonts w:ascii="Times New Roman" w:hAnsi="Times New Roman" w:cs="Times New Roman"/>
          <w:sz w:val="24"/>
          <w:szCs w:val="24"/>
        </w:rPr>
        <w:t>4</w:t>
      </w:r>
      <w:r w:rsidR="006F5B2D">
        <w:rPr>
          <w:rFonts w:ascii="Times New Roman" w:hAnsi="Times New Roman" w:cs="Times New Roman"/>
          <w:sz w:val="24"/>
          <w:szCs w:val="24"/>
        </w:rPr>
        <w:t xml:space="preserve">. </w:t>
      </w:r>
      <w:r w:rsidR="00B61F84">
        <w:rPr>
          <w:rFonts w:ascii="Times New Roman" w:hAnsi="Times New Roman" w:cs="Times New Roman"/>
          <w:color w:val="000000"/>
          <w:sz w:val="24"/>
          <w:szCs w:val="24"/>
        </w:rPr>
        <w:t>Įstaigos</w:t>
      </w:r>
      <w:r w:rsidR="00D019D5">
        <w:rPr>
          <w:rFonts w:ascii="Times New Roman" w:hAnsi="Times New Roman" w:cs="Times New Roman"/>
          <w:color w:val="000000"/>
          <w:sz w:val="24"/>
          <w:szCs w:val="24"/>
        </w:rPr>
        <w:t xml:space="preserve"> </w:t>
      </w:r>
      <w:r w:rsidR="00B51242">
        <w:rPr>
          <w:rFonts w:ascii="Times New Roman" w:hAnsi="Times New Roman" w:cs="Times New Roman"/>
          <w:color w:val="000000"/>
          <w:sz w:val="24"/>
          <w:szCs w:val="24"/>
        </w:rPr>
        <w:t xml:space="preserve">nepedagoginiai darbuotojai laikosi </w:t>
      </w:r>
      <w:r w:rsidR="00B61F84">
        <w:rPr>
          <w:rFonts w:ascii="Times New Roman" w:hAnsi="Times New Roman" w:cs="Times New Roman"/>
          <w:color w:val="000000"/>
          <w:sz w:val="24"/>
          <w:szCs w:val="24"/>
        </w:rPr>
        <w:t>Įstaigos</w:t>
      </w:r>
      <w:r w:rsidR="00D019D5">
        <w:rPr>
          <w:rFonts w:ascii="Times New Roman" w:hAnsi="Times New Roman" w:cs="Times New Roman"/>
          <w:color w:val="000000"/>
          <w:sz w:val="24"/>
          <w:szCs w:val="24"/>
        </w:rPr>
        <w:t xml:space="preserve"> </w:t>
      </w:r>
      <w:r w:rsidR="006F5B2D">
        <w:rPr>
          <w:rFonts w:ascii="Times New Roman" w:hAnsi="Times New Roman" w:cs="Times New Roman"/>
          <w:color w:val="000000"/>
          <w:sz w:val="24"/>
          <w:szCs w:val="24"/>
        </w:rPr>
        <w:t xml:space="preserve">vidaus </w:t>
      </w:r>
      <w:r w:rsidR="00940BEB">
        <w:rPr>
          <w:rFonts w:ascii="Times New Roman" w:hAnsi="Times New Roman" w:cs="Times New Roman"/>
          <w:sz w:val="24"/>
          <w:szCs w:val="24"/>
        </w:rPr>
        <w:t>darbo tvarkos taisyklėse</w:t>
      </w:r>
      <w:r w:rsidR="00C410B9">
        <w:rPr>
          <w:rFonts w:ascii="Times New Roman" w:hAnsi="Times New Roman" w:cs="Times New Roman"/>
          <w:sz w:val="24"/>
          <w:szCs w:val="24"/>
        </w:rPr>
        <w:t>,</w:t>
      </w:r>
      <w:r w:rsidR="00C410B9" w:rsidRPr="00C410B9">
        <w:rPr>
          <w:rFonts w:ascii="Times New Roman" w:hAnsi="Times New Roman" w:cs="Times New Roman"/>
          <w:sz w:val="24"/>
          <w:szCs w:val="24"/>
        </w:rPr>
        <w:t xml:space="preserve"> </w:t>
      </w:r>
      <w:r w:rsidR="00C410B9">
        <w:rPr>
          <w:rFonts w:ascii="Times New Roman" w:hAnsi="Times New Roman" w:cs="Times New Roman"/>
          <w:sz w:val="24"/>
          <w:szCs w:val="24"/>
        </w:rPr>
        <w:t xml:space="preserve">patvirtintose Įstaigos direktoriaus </w:t>
      </w:r>
      <w:r w:rsidR="00F114BC">
        <w:rPr>
          <w:rFonts w:ascii="Times New Roman" w:hAnsi="Times New Roman" w:cs="Times New Roman"/>
          <w:sz w:val="24"/>
          <w:szCs w:val="24"/>
        </w:rPr>
        <w:t>2019 m. vasario 5 d. įsakymu Nr. 6V-34</w:t>
      </w:r>
      <w:r w:rsidR="00930AED">
        <w:rPr>
          <w:rFonts w:ascii="Times New Roman" w:hAnsi="Times New Roman" w:cs="Times New Roman"/>
          <w:sz w:val="24"/>
          <w:szCs w:val="24"/>
        </w:rPr>
        <w:t>).</w:t>
      </w:r>
    </w:p>
    <w:p w:rsidR="00B51242" w:rsidRPr="00F3474B" w:rsidRDefault="009E1808" w:rsidP="00507DC8">
      <w:pPr>
        <w:tabs>
          <w:tab w:val="left" w:pos="8789"/>
        </w:tabs>
        <w:spacing w:after="0" w:line="360" w:lineRule="auto"/>
        <w:ind w:firstLine="1247"/>
        <w:jc w:val="both"/>
        <w:rPr>
          <w:rFonts w:ascii="Times New Roman" w:hAnsi="Times New Roman" w:cs="Times New Roman"/>
          <w:color w:val="000000"/>
          <w:sz w:val="20"/>
          <w:szCs w:val="20"/>
        </w:rPr>
      </w:pPr>
      <w:r w:rsidRPr="009E1808">
        <w:rPr>
          <w:rFonts w:ascii="Times New Roman" w:hAnsi="Times New Roman" w:cs="Times New Roman"/>
          <w:color w:val="000000"/>
          <w:sz w:val="24"/>
          <w:szCs w:val="24"/>
        </w:rPr>
        <w:t>Siekiant užtikrinti</w:t>
      </w:r>
      <w:r w:rsidR="004819CA">
        <w:rPr>
          <w:rFonts w:ascii="Times New Roman" w:hAnsi="Times New Roman" w:cs="Times New Roman"/>
          <w:color w:val="000000"/>
          <w:sz w:val="24"/>
          <w:szCs w:val="24"/>
        </w:rPr>
        <w:t xml:space="preserve"> </w:t>
      </w:r>
      <w:r w:rsidR="00B61F84">
        <w:rPr>
          <w:rFonts w:ascii="Times New Roman" w:hAnsi="Times New Roman" w:cs="Times New Roman"/>
          <w:color w:val="000000"/>
          <w:sz w:val="24"/>
          <w:szCs w:val="24"/>
        </w:rPr>
        <w:t>Įstaigos</w:t>
      </w:r>
      <w:r w:rsidR="00D019D5">
        <w:rPr>
          <w:rFonts w:ascii="Times New Roman" w:hAnsi="Times New Roman" w:cs="Times New Roman"/>
          <w:color w:val="000000"/>
          <w:sz w:val="24"/>
          <w:szCs w:val="24"/>
        </w:rPr>
        <w:t xml:space="preserve"> </w:t>
      </w:r>
      <w:r w:rsidRPr="009E1808">
        <w:rPr>
          <w:rFonts w:ascii="Times New Roman" w:hAnsi="Times New Roman" w:cs="Times New Roman"/>
          <w:color w:val="000000"/>
          <w:sz w:val="24"/>
          <w:szCs w:val="24"/>
        </w:rPr>
        <w:t>skaidrų ir efektyvų valdymą bei vengiant galim</w:t>
      </w:r>
      <w:r w:rsidR="00E3209F">
        <w:rPr>
          <w:rFonts w:ascii="Times New Roman" w:hAnsi="Times New Roman" w:cs="Times New Roman"/>
          <w:color w:val="000000"/>
          <w:sz w:val="24"/>
          <w:szCs w:val="24"/>
        </w:rPr>
        <w:t>o</w:t>
      </w:r>
      <w:r w:rsidRPr="009E1808">
        <w:rPr>
          <w:rFonts w:ascii="Times New Roman" w:hAnsi="Times New Roman" w:cs="Times New Roman"/>
          <w:color w:val="000000"/>
          <w:sz w:val="24"/>
          <w:szCs w:val="24"/>
        </w:rPr>
        <w:t xml:space="preserve"> interesų konflikto, </w:t>
      </w:r>
      <w:r w:rsidR="00B61F84">
        <w:rPr>
          <w:rFonts w:ascii="Times New Roman" w:hAnsi="Times New Roman" w:cs="Times New Roman"/>
          <w:color w:val="000000"/>
          <w:sz w:val="24"/>
          <w:szCs w:val="24"/>
        </w:rPr>
        <w:t>Įstaigos</w:t>
      </w:r>
      <w:r w:rsidR="00D019D5">
        <w:rPr>
          <w:rFonts w:ascii="Times New Roman" w:hAnsi="Times New Roman" w:cs="Times New Roman"/>
          <w:color w:val="000000"/>
          <w:sz w:val="24"/>
          <w:szCs w:val="24"/>
        </w:rPr>
        <w:t xml:space="preserve"> </w:t>
      </w:r>
      <w:r w:rsidR="003A404C">
        <w:rPr>
          <w:rFonts w:ascii="Times New Roman" w:hAnsi="Times New Roman" w:cs="Times New Roman"/>
          <w:color w:val="000000"/>
          <w:sz w:val="24"/>
          <w:szCs w:val="24"/>
        </w:rPr>
        <w:t>direktorius</w:t>
      </w:r>
      <w:r w:rsidR="00B51242" w:rsidRPr="009E1808">
        <w:rPr>
          <w:rFonts w:ascii="Times New Roman" w:hAnsi="Times New Roman" w:cs="Times New Roman"/>
          <w:color w:val="000000"/>
          <w:sz w:val="24"/>
          <w:szCs w:val="24"/>
        </w:rPr>
        <w:t xml:space="preserve"> ir </w:t>
      </w:r>
      <w:r w:rsidR="00B61F84">
        <w:rPr>
          <w:rFonts w:ascii="Times New Roman" w:hAnsi="Times New Roman" w:cs="Times New Roman"/>
          <w:color w:val="000000"/>
          <w:sz w:val="24"/>
          <w:szCs w:val="24"/>
        </w:rPr>
        <w:t>Įstaigos</w:t>
      </w:r>
      <w:r w:rsidR="00D019D5">
        <w:rPr>
          <w:rFonts w:ascii="Times New Roman" w:hAnsi="Times New Roman" w:cs="Times New Roman"/>
          <w:color w:val="000000"/>
          <w:sz w:val="24"/>
          <w:szCs w:val="24"/>
        </w:rPr>
        <w:t xml:space="preserve"> </w:t>
      </w:r>
      <w:r w:rsidR="003A404C">
        <w:rPr>
          <w:rFonts w:ascii="Times New Roman" w:hAnsi="Times New Roman" w:cs="Times New Roman"/>
          <w:color w:val="000000"/>
          <w:sz w:val="24"/>
          <w:szCs w:val="24"/>
        </w:rPr>
        <w:t>direktoriaus</w:t>
      </w:r>
      <w:r w:rsidR="00B51242" w:rsidRPr="009E1808">
        <w:rPr>
          <w:rFonts w:ascii="Times New Roman" w:hAnsi="Times New Roman" w:cs="Times New Roman"/>
          <w:color w:val="000000"/>
          <w:sz w:val="24"/>
          <w:szCs w:val="24"/>
        </w:rPr>
        <w:t xml:space="preserve"> pavaduotojai, </w:t>
      </w:r>
      <w:r w:rsidR="00F114BC">
        <w:rPr>
          <w:rFonts w:ascii="Times New Roman" w:hAnsi="Times New Roman" w:cs="Times New Roman"/>
          <w:color w:val="000000"/>
          <w:sz w:val="24"/>
          <w:szCs w:val="24"/>
        </w:rPr>
        <w:t xml:space="preserve">Įstaigos struktūrinių padalinių vadovai </w:t>
      </w:r>
      <w:r w:rsidR="00B51242" w:rsidRPr="009E1808">
        <w:rPr>
          <w:rFonts w:ascii="Times New Roman" w:hAnsi="Times New Roman" w:cs="Times New Roman"/>
          <w:color w:val="000000"/>
          <w:sz w:val="24"/>
          <w:szCs w:val="24"/>
        </w:rPr>
        <w:t xml:space="preserve">vadovaudamiesi LR viešųjų ir privačių interesų derinimo </w:t>
      </w:r>
      <w:r w:rsidRPr="009E1808">
        <w:rPr>
          <w:rFonts w:ascii="Times New Roman" w:hAnsi="Times New Roman" w:cs="Times New Roman"/>
          <w:color w:val="000000"/>
          <w:sz w:val="24"/>
          <w:szCs w:val="24"/>
        </w:rPr>
        <w:t xml:space="preserve">valstybinėje tarnyboje įstatymu, </w:t>
      </w:r>
      <w:r w:rsidRPr="009E1808">
        <w:rPr>
          <w:rFonts w:ascii="Times New Roman" w:hAnsi="Times New Roman" w:cs="Times New Roman"/>
          <w:color w:val="000000"/>
          <w:sz w:val="24"/>
          <w:szCs w:val="24"/>
        </w:rPr>
        <w:lastRenderedPageBreak/>
        <w:t xml:space="preserve">deklaruoja privačius interesus Vyriausiajai tarnybinės etikos komisijai pateikdami privačių interesų deklaraciją. Privačius interesus taip pat deklaruoja </w:t>
      </w:r>
      <w:r w:rsidR="00B61F84">
        <w:rPr>
          <w:rFonts w:ascii="Times New Roman" w:hAnsi="Times New Roman" w:cs="Times New Roman"/>
          <w:color w:val="000000"/>
          <w:sz w:val="24"/>
          <w:szCs w:val="24"/>
        </w:rPr>
        <w:t>Įstaigos</w:t>
      </w:r>
      <w:r w:rsidR="00D019D5">
        <w:rPr>
          <w:rFonts w:ascii="Times New Roman" w:hAnsi="Times New Roman" w:cs="Times New Roman"/>
          <w:color w:val="000000"/>
          <w:sz w:val="24"/>
          <w:szCs w:val="24"/>
        </w:rPr>
        <w:t xml:space="preserve"> </w:t>
      </w:r>
      <w:r w:rsidRPr="009E1808">
        <w:rPr>
          <w:rFonts w:ascii="Times New Roman" w:hAnsi="Times New Roman" w:cs="Times New Roman"/>
          <w:color w:val="000000"/>
          <w:sz w:val="24"/>
          <w:szCs w:val="24"/>
        </w:rPr>
        <w:t>viešųjų pirkimų komisijos nariai, pirkimų organizatoriai bei pirkimo iniciatoria</w:t>
      </w:r>
      <w:r w:rsidR="00CB5AC1">
        <w:rPr>
          <w:rFonts w:ascii="Times New Roman" w:hAnsi="Times New Roman" w:cs="Times New Roman"/>
          <w:color w:val="000000"/>
          <w:sz w:val="24"/>
          <w:szCs w:val="24"/>
        </w:rPr>
        <w:t>i</w:t>
      </w:r>
      <w:r w:rsidR="00CB5AC1" w:rsidRPr="00CB5AC1">
        <w:rPr>
          <w:rFonts w:ascii="Times New Roman" w:hAnsi="Times New Roman" w:cs="Times New Roman"/>
          <w:color w:val="000000"/>
          <w:sz w:val="24"/>
          <w:szCs w:val="24"/>
        </w:rPr>
        <w:t xml:space="preserve"> </w:t>
      </w:r>
      <w:r w:rsidR="00CB5AC1" w:rsidRPr="009E1808">
        <w:rPr>
          <w:rFonts w:ascii="Times New Roman" w:hAnsi="Times New Roman" w:cs="Times New Roman"/>
          <w:color w:val="000000"/>
          <w:sz w:val="24"/>
          <w:szCs w:val="24"/>
        </w:rPr>
        <w:t>Vyriausiajai tarnybin</w:t>
      </w:r>
      <w:r w:rsidR="004819CA">
        <w:rPr>
          <w:rFonts w:ascii="Times New Roman" w:hAnsi="Times New Roman" w:cs="Times New Roman"/>
          <w:color w:val="000000"/>
          <w:sz w:val="24"/>
          <w:szCs w:val="24"/>
        </w:rPr>
        <w:t xml:space="preserve">ės etikos komisijai pateikdami </w:t>
      </w:r>
      <w:r w:rsidR="00CB5AC1" w:rsidRPr="009E1808">
        <w:rPr>
          <w:rFonts w:ascii="Times New Roman" w:hAnsi="Times New Roman" w:cs="Times New Roman"/>
          <w:color w:val="000000"/>
          <w:sz w:val="24"/>
          <w:szCs w:val="24"/>
        </w:rPr>
        <w:t>privačių interesų deklaracij</w:t>
      </w:r>
      <w:r w:rsidR="00E3209F">
        <w:rPr>
          <w:rFonts w:ascii="Times New Roman" w:hAnsi="Times New Roman" w:cs="Times New Roman"/>
          <w:color w:val="000000"/>
          <w:sz w:val="24"/>
          <w:szCs w:val="24"/>
        </w:rPr>
        <w:t>as</w:t>
      </w:r>
      <w:r w:rsidR="00CB5AC1" w:rsidRPr="009E1808">
        <w:rPr>
          <w:rFonts w:ascii="Times New Roman" w:hAnsi="Times New Roman" w:cs="Times New Roman"/>
          <w:color w:val="000000"/>
          <w:sz w:val="24"/>
          <w:szCs w:val="24"/>
        </w:rPr>
        <w:t>.</w:t>
      </w:r>
      <w:r w:rsidRPr="009E1808">
        <w:rPr>
          <w:rFonts w:ascii="Times New Roman" w:hAnsi="Times New Roman" w:cs="Times New Roman"/>
          <w:color w:val="000000"/>
          <w:sz w:val="24"/>
          <w:szCs w:val="24"/>
        </w:rPr>
        <w:t xml:space="preserve"> Deklaruojantis asmuo apie pareigą deklaruoti privačius interesus informuojamas priėmimo, skyrimo į pareigas ar deklaruojančio asmens statuso įgijimo metu.</w:t>
      </w:r>
      <w:r w:rsidR="00FC6B33">
        <w:rPr>
          <w:rFonts w:ascii="Times New Roman" w:hAnsi="Times New Roman" w:cs="Times New Roman"/>
          <w:color w:val="000000"/>
          <w:sz w:val="24"/>
          <w:szCs w:val="24"/>
        </w:rPr>
        <w:t xml:space="preserve"> </w:t>
      </w:r>
    </w:p>
    <w:p w:rsidR="00FC6B33" w:rsidRDefault="00B61F84" w:rsidP="00507DC8">
      <w:pPr>
        <w:spacing w:after="0" w:line="360" w:lineRule="auto"/>
        <w:ind w:firstLine="1247"/>
        <w:jc w:val="both"/>
        <w:rPr>
          <w:rFonts w:ascii="Times New Roman" w:hAnsi="Times New Roman" w:cs="Times New Roman"/>
          <w:color w:val="000000"/>
          <w:sz w:val="24"/>
          <w:szCs w:val="24"/>
        </w:rPr>
      </w:pPr>
      <w:r>
        <w:rPr>
          <w:rFonts w:ascii="Times New Roman" w:hAnsi="Times New Roman" w:cs="Times New Roman"/>
          <w:color w:val="000000"/>
          <w:sz w:val="24"/>
          <w:szCs w:val="24"/>
        </w:rPr>
        <w:t>Įstaigos</w:t>
      </w:r>
      <w:r w:rsidR="00D019D5">
        <w:rPr>
          <w:rFonts w:ascii="Times New Roman" w:hAnsi="Times New Roman" w:cs="Times New Roman"/>
          <w:color w:val="000000"/>
          <w:sz w:val="24"/>
          <w:szCs w:val="24"/>
        </w:rPr>
        <w:t xml:space="preserve"> </w:t>
      </w:r>
      <w:r w:rsidR="003A404C">
        <w:rPr>
          <w:rFonts w:ascii="Times New Roman" w:hAnsi="Times New Roman" w:cs="Times New Roman"/>
          <w:color w:val="000000"/>
          <w:sz w:val="24"/>
          <w:szCs w:val="24"/>
        </w:rPr>
        <w:t>direktorius</w:t>
      </w:r>
      <w:r w:rsidR="00FC6B33">
        <w:rPr>
          <w:rFonts w:ascii="Times New Roman" w:hAnsi="Times New Roman" w:cs="Times New Roman"/>
          <w:color w:val="000000"/>
          <w:sz w:val="24"/>
          <w:szCs w:val="24"/>
        </w:rPr>
        <w:t xml:space="preserve"> formuoja teigiamą požiūrį į vidaus kontrolę: skatina kiekvieną </w:t>
      </w:r>
      <w:r>
        <w:rPr>
          <w:rFonts w:ascii="Times New Roman" w:hAnsi="Times New Roman" w:cs="Times New Roman"/>
          <w:color w:val="000000"/>
          <w:sz w:val="24"/>
          <w:szCs w:val="24"/>
        </w:rPr>
        <w:t>Įstaigos</w:t>
      </w:r>
      <w:r w:rsidR="00D019D5">
        <w:rPr>
          <w:rFonts w:ascii="Times New Roman" w:hAnsi="Times New Roman" w:cs="Times New Roman"/>
          <w:color w:val="000000"/>
          <w:sz w:val="24"/>
          <w:szCs w:val="24"/>
        </w:rPr>
        <w:t xml:space="preserve"> </w:t>
      </w:r>
      <w:r w:rsidR="00FC6B33">
        <w:rPr>
          <w:rFonts w:ascii="Times New Roman" w:hAnsi="Times New Roman" w:cs="Times New Roman"/>
          <w:color w:val="000000"/>
          <w:sz w:val="24"/>
          <w:szCs w:val="24"/>
        </w:rPr>
        <w:t>darbuotoją laikytis nustatytų taisyklių, pabrėždama</w:t>
      </w:r>
      <w:r w:rsidR="00CB5AC1">
        <w:rPr>
          <w:rFonts w:ascii="Times New Roman" w:hAnsi="Times New Roman" w:cs="Times New Roman"/>
          <w:color w:val="000000"/>
          <w:sz w:val="24"/>
          <w:szCs w:val="24"/>
        </w:rPr>
        <w:t>s</w:t>
      </w:r>
      <w:r w:rsidR="00FC6B33">
        <w:rPr>
          <w:rFonts w:ascii="Times New Roman" w:hAnsi="Times New Roman" w:cs="Times New Roman"/>
          <w:color w:val="000000"/>
          <w:sz w:val="24"/>
          <w:szCs w:val="24"/>
        </w:rPr>
        <w:t xml:space="preserve"> vidaus kontrolės svarbą ir kiekvieno darbuotojo svarbą </w:t>
      </w:r>
      <w:r w:rsidR="00F17379">
        <w:rPr>
          <w:rFonts w:ascii="Times New Roman" w:hAnsi="Times New Roman" w:cs="Times New Roman"/>
          <w:color w:val="000000"/>
          <w:sz w:val="24"/>
          <w:szCs w:val="24"/>
        </w:rPr>
        <w:t>(jo vietą) vidaus kontrolės procese.</w:t>
      </w:r>
      <w:r w:rsidR="00E320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Įstaigos</w:t>
      </w:r>
      <w:r w:rsidR="00D019D5">
        <w:rPr>
          <w:rFonts w:ascii="Times New Roman" w:hAnsi="Times New Roman" w:cs="Times New Roman"/>
          <w:color w:val="000000"/>
          <w:sz w:val="24"/>
          <w:szCs w:val="24"/>
        </w:rPr>
        <w:t xml:space="preserve"> </w:t>
      </w:r>
      <w:r w:rsidR="00E3209F">
        <w:rPr>
          <w:rFonts w:ascii="Times New Roman" w:hAnsi="Times New Roman" w:cs="Times New Roman"/>
          <w:color w:val="000000"/>
          <w:sz w:val="24"/>
          <w:szCs w:val="24"/>
        </w:rPr>
        <w:t>darbuotojai turi nuolat laikytis teigiamo požiūrio vidaus kontrolės priemonių atžvilgiu ir jį demonstruoti, nuosekliai vykdyti kontrolės procedūras.</w:t>
      </w:r>
    </w:p>
    <w:p w:rsidR="00E92CA1" w:rsidRPr="00CB5AC1" w:rsidRDefault="00A56DFA" w:rsidP="00507DC8">
      <w:pPr>
        <w:spacing w:after="0" w:line="360" w:lineRule="auto"/>
        <w:ind w:firstLine="1247"/>
        <w:jc w:val="both"/>
        <w:rPr>
          <w:rFonts w:ascii="Times New Roman" w:eastAsia="Times New Roman" w:hAnsi="Times New Roman" w:cs="Times New Roman"/>
          <w:sz w:val="24"/>
          <w:szCs w:val="24"/>
        </w:rPr>
      </w:pPr>
      <w:bookmarkStart w:id="21" w:name="part_74108f10d32e42c285f0664155130419"/>
      <w:bookmarkEnd w:id="21"/>
      <w:r w:rsidRPr="00434508">
        <w:rPr>
          <w:rFonts w:ascii="Times New Roman" w:eastAsia="Times New Roman" w:hAnsi="Times New Roman" w:cs="Times New Roman"/>
          <w:color w:val="000000"/>
          <w:sz w:val="24"/>
          <w:szCs w:val="24"/>
          <w:lang w:eastAsia="lt-LT"/>
        </w:rPr>
        <w:t>1</w:t>
      </w:r>
      <w:r w:rsidR="00434508">
        <w:rPr>
          <w:rFonts w:ascii="Times New Roman" w:eastAsia="Times New Roman" w:hAnsi="Times New Roman" w:cs="Times New Roman"/>
          <w:color w:val="000000"/>
          <w:sz w:val="24"/>
          <w:szCs w:val="24"/>
          <w:lang w:eastAsia="lt-LT"/>
        </w:rPr>
        <w:t>7</w:t>
      </w:r>
      <w:r w:rsidRPr="00434508">
        <w:rPr>
          <w:rFonts w:ascii="Times New Roman" w:eastAsia="Times New Roman" w:hAnsi="Times New Roman" w:cs="Times New Roman"/>
          <w:color w:val="000000"/>
          <w:sz w:val="24"/>
          <w:szCs w:val="24"/>
          <w:lang w:eastAsia="lt-LT"/>
        </w:rPr>
        <w:t>.</w:t>
      </w:r>
      <w:r w:rsidR="008445BD" w:rsidRPr="00434508">
        <w:rPr>
          <w:rFonts w:ascii="Times New Roman" w:eastAsia="Times New Roman" w:hAnsi="Times New Roman" w:cs="Times New Roman"/>
          <w:color w:val="000000"/>
          <w:sz w:val="24"/>
          <w:szCs w:val="24"/>
          <w:lang w:eastAsia="lt-LT"/>
        </w:rPr>
        <w:t>2</w:t>
      </w:r>
      <w:r w:rsidR="00377AEF">
        <w:rPr>
          <w:rFonts w:ascii="Times New Roman" w:eastAsia="Times New Roman" w:hAnsi="Times New Roman" w:cs="Times New Roman"/>
          <w:color w:val="000000"/>
          <w:sz w:val="24"/>
          <w:szCs w:val="24"/>
          <w:lang w:eastAsia="lt-LT"/>
        </w:rPr>
        <w:t>.</w:t>
      </w:r>
      <w:r w:rsidR="00F17379" w:rsidRPr="00434508">
        <w:rPr>
          <w:rFonts w:ascii="Times New Roman" w:eastAsia="Times New Roman" w:hAnsi="Times New Roman" w:cs="Times New Roman"/>
          <w:color w:val="000000"/>
          <w:sz w:val="24"/>
          <w:szCs w:val="24"/>
          <w:lang w:eastAsia="lt-LT"/>
        </w:rPr>
        <w:t xml:space="preserve"> </w:t>
      </w:r>
      <w:r w:rsidR="00F17379" w:rsidRPr="00A56DFA">
        <w:rPr>
          <w:rFonts w:ascii="Times New Roman" w:eastAsia="Times New Roman" w:hAnsi="Times New Roman" w:cs="Times New Roman"/>
          <w:color w:val="000000"/>
          <w:sz w:val="24"/>
          <w:szCs w:val="24"/>
          <w:lang w:eastAsia="lt-LT"/>
        </w:rPr>
        <w:t>Kompetencija.</w:t>
      </w:r>
      <w:r w:rsidR="00F17379">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sz w:val="24"/>
          <w:szCs w:val="24"/>
        </w:rPr>
        <w:t>Įstaigos</w:t>
      </w:r>
      <w:r w:rsidR="00D019D5">
        <w:rPr>
          <w:rFonts w:ascii="Times New Roman" w:eastAsia="Times New Roman" w:hAnsi="Times New Roman" w:cs="Times New Roman"/>
          <w:sz w:val="24"/>
          <w:szCs w:val="24"/>
        </w:rPr>
        <w:t xml:space="preserve"> </w:t>
      </w:r>
      <w:r w:rsidR="00A8743D">
        <w:rPr>
          <w:rFonts w:ascii="Times New Roman" w:eastAsia="Times New Roman" w:hAnsi="Times New Roman" w:cs="Times New Roman"/>
          <w:sz w:val="24"/>
          <w:szCs w:val="24"/>
        </w:rPr>
        <w:t>direktorius siekia</w:t>
      </w:r>
      <w:r w:rsidR="004819CA">
        <w:rPr>
          <w:rFonts w:ascii="Times New Roman" w:eastAsia="Times New Roman" w:hAnsi="Times New Roman" w:cs="Times New Roman"/>
          <w:sz w:val="24"/>
          <w:szCs w:val="24"/>
        </w:rPr>
        <w:t xml:space="preserve">, kad </w:t>
      </w:r>
      <w:r w:rsidR="00B61F84">
        <w:rPr>
          <w:rFonts w:ascii="Times New Roman" w:eastAsia="Times New Roman" w:hAnsi="Times New Roman" w:cs="Times New Roman"/>
          <w:sz w:val="24"/>
          <w:szCs w:val="24"/>
        </w:rPr>
        <w:t>Įstaigos</w:t>
      </w:r>
      <w:r w:rsidR="00D019D5">
        <w:rPr>
          <w:rFonts w:ascii="Times New Roman" w:eastAsia="Times New Roman" w:hAnsi="Times New Roman" w:cs="Times New Roman"/>
          <w:sz w:val="24"/>
          <w:szCs w:val="24"/>
        </w:rPr>
        <w:t xml:space="preserve"> </w:t>
      </w:r>
      <w:r w:rsidR="004819CA">
        <w:rPr>
          <w:rFonts w:ascii="Times New Roman" w:eastAsia="Times New Roman" w:hAnsi="Times New Roman" w:cs="Times New Roman"/>
          <w:sz w:val="24"/>
          <w:szCs w:val="24"/>
        </w:rPr>
        <w:t>darbuotojai turėtų tinkamą kvalifikaciją, pakankamai patirties ir reikiamų įgūdžių savo funkcijoms atlikti, pareigoms įgyvendinti ir atsakomybei už vidaus kontrolę</w:t>
      </w:r>
      <w:r w:rsidR="00C95D80">
        <w:rPr>
          <w:rFonts w:ascii="Times New Roman" w:eastAsia="Times New Roman" w:hAnsi="Times New Roman" w:cs="Times New Roman"/>
          <w:sz w:val="24"/>
          <w:szCs w:val="24"/>
        </w:rPr>
        <w:t xml:space="preserve"> (įskaitant finansų kontrolę)</w:t>
      </w:r>
      <w:r w:rsidR="004819CA">
        <w:rPr>
          <w:rFonts w:ascii="Times New Roman" w:eastAsia="Times New Roman" w:hAnsi="Times New Roman" w:cs="Times New Roman"/>
          <w:sz w:val="24"/>
          <w:szCs w:val="24"/>
        </w:rPr>
        <w:t xml:space="preserve"> suprasti.</w:t>
      </w:r>
    </w:p>
    <w:p w:rsidR="00A8743D" w:rsidRDefault="00B61F84"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1940F0">
        <w:rPr>
          <w:rFonts w:ascii="Times New Roman" w:eastAsia="Times New Roman" w:hAnsi="Times New Roman" w:cs="Times New Roman"/>
          <w:color w:val="000000"/>
          <w:sz w:val="24"/>
          <w:szCs w:val="24"/>
          <w:lang w:eastAsia="lt-LT"/>
        </w:rPr>
        <w:t xml:space="preserve">direktorius </w:t>
      </w:r>
      <w:r w:rsidR="001940F0" w:rsidRPr="001940F0">
        <w:rPr>
          <w:rFonts w:ascii="Times New Roman" w:eastAsia="Times New Roman" w:hAnsi="Times New Roman" w:cs="Times New Roman"/>
          <w:color w:val="000000"/>
          <w:sz w:val="24"/>
          <w:szCs w:val="24"/>
          <w:lang w:eastAsia="lt-LT"/>
        </w:rPr>
        <w:t xml:space="preserve">tvirtina </w:t>
      </w:r>
      <w:r>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1940F0" w:rsidRPr="001940F0">
        <w:rPr>
          <w:rFonts w:ascii="Times New Roman" w:eastAsia="Times New Roman" w:hAnsi="Times New Roman" w:cs="Times New Roman"/>
          <w:color w:val="000000"/>
          <w:sz w:val="24"/>
          <w:szCs w:val="24"/>
          <w:lang w:eastAsia="lt-LT"/>
        </w:rPr>
        <w:t>darbuotojų pareigybių sąraš</w:t>
      </w:r>
      <w:r w:rsidR="001940F0">
        <w:rPr>
          <w:rFonts w:ascii="Times New Roman" w:eastAsia="Times New Roman" w:hAnsi="Times New Roman" w:cs="Times New Roman"/>
          <w:color w:val="000000"/>
          <w:sz w:val="24"/>
          <w:szCs w:val="24"/>
          <w:lang w:eastAsia="lt-LT"/>
        </w:rPr>
        <w:t>ą</w:t>
      </w:r>
      <w:r w:rsidR="001940F0" w:rsidRPr="001940F0">
        <w:rPr>
          <w:rFonts w:ascii="Times New Roman" w:eastAsia="Times New Roman" w:hAnsi="Times New Roman" w:cs="Times New Roman"/>
          <w:color w:val="000000"/>
          <w:sz w:val="24"/>
          <w:szCs w:val="24"/>
          <w:lang w:eastAsia="lt-LT"/>
        </w:rPr>
        <w:t xml:space="preserve">, </w:t>
      </w:r>
      <w:r w:rsidR="001940F0">
        <w:rPr>
          <w:rFonts w:ascii="Times New Roman" w:eastAsia="Times New Roman" w:hAnsi="Times New Roman" w:cs="Times New Roman"/>
          <w:color w:val="000000"/>
          <w:sz w:val="24"/>
          <w:szCs w:val="24"/>
          <w:lang w:eastAsia="lt-LT"/>
        </w:rPr>
        <w:t>o pareigybių sąraše numatytoms pareigybėms tvirtina pareigybių aprašymus</w:t>
      </w:r>
      <w:r w:rsidR="00A8743D">
        <w:rPr>
          <w:rFonts w:ascii="Times New Roman" w:eastAsia="Times New Roman" w:hAnsi="Times New Roman" w:cs="Times New Roman"/>
          <w:color w:val="000000"/>
          <w:sz w:val="24"/>
          <w:szCs w:val="24"/>
          <w:lang w:eastAsia="lt-LT"/>
        </w:rPr>
        <w:t>, kuriuose nurodoma pareigybės grupė, pareigybės pavadinimas, konkretus pareigybės lygis, specialieji reikalavimai</w:t>
      </w:r>
      <w:r w:rsidR="00FD25B2" w:rsidRPr="00FD25B2">
        <w:rPr>
          <w:rFonts w:ascii="Times New Roman" w:eastAsia="Times New Roman" w:hAnsi="Times New Roman" w:cs="Times New Roman"/>
          <w:color w:val="000000"/>
          <w:sz w:val="24"/>
          <w:szCs w:val="24"/>
        </w:rPr>
        <w:t xml:space="preserve"> </w:t>
      </w:r>
      <w:r w:rsidR="00FD25B2">
        <w:rPr>
          <w:rFonts w:ascii="Times New Roman" w:eastAsia="Times New Roman" w:hAnsi="Times New Roman" w:cs="Times New Roman"/>
          <w:color w:val="000000"/>
          <w:sz w:val="24"/>
          <w:szCs w:val="24"/>
        </w:rPr>
        <w:t>(</w:t>
      </w:r>
      <w:r w:rsidR="00FD25B2" w:rsidRPr="00233DC2">
        <w:rPr>
          <w:rFonts w:ascii="Times New Roman" w:eastAsia="Times New Roman" w:hAnsi="Times New Roman" w:cs="Times New Roman"/>
          <w:color w:val="000000"/>
          <w:sz w:val="24"/>
          <w:szCs w:val="24"/>
        </w:rPr>
        <w:t xml:space="preserve">pareigybės išsilavinimas, studijų sritis ir kryptis, kvalifikacinis laipsnis </w:t>
      </w:r>
      <w:r w:rsidR="00FD25B2">
        <w:rPr>
          <w:rFonts w:ascii="Times New Roman" w:eastAsia="Times New Roman" w:hAnsi="Times New Roman" w:cs="Times New Roman"/>
          <w:color w:val="000000"/>
          <w:sz w:val="24"/>
          <w:szCs w:val="24"/>
        </w:rPr>
        <w:t xml:space="preserve">ir (ar) profesinė kvalifikacija, </w:t>
      </w:r>
      <w:bookmarkStart w:id="22" w:name="part_c86a21ca9b9140d79b7391759218d2dc"/>
      <w:bookmarkEnd w:id="22"/>
      <w:r w:rsidR="00FD25B2">
        <w:rPr>
          <w:rFonts w:ascii="Times New Roman" w:eastAsia="Times New Roman" w:hAnsi="Times New Roman" w:cs="Times New Roman"/>
          <w:color w:val="000000"/>
          <w:sz w:val="24"/>
          <w:szCs w:val="24"/>
        </w:rPr>
        <w:t>profesinė darbo patirtis ir kt.)</w:t>
      </w:r>
      <w:r w:rsidR="00A8743D">
        <w:rPr>
          <w:rFonts w:ascii="Times New Roman" w:eastAsia="Times New Roman" w:hAnsi="Times New Roman" w:cs="Times New Roman"/>
          <w:color w:val="000000"/>
          <w:sz w:val="24"/>
          <w:szCs w:val="24"/>
          <w:lang w:eastAsia="lt-LT"/>
        </w:rPr>
        <w:t>, funkcijos.</w:t>
      </w:r>
    </w:p>
    <w:p w:rsidR="00F46F78" w:rsidRPr="0089521C" w:rsidRDefault="00F17379" w:rsidP="00507DC8">
      <w:pPr>
        <w:spacing w:after="0" w:line="360" w:lineRule="auto"/>
        <w:ind w:firstLine="1247"/>
        <w:jc w:val="both"/>
        <w:rPr>
          <w:rFonts w:ascii="Times New Roman" w:eastAsia="Times New Roman" w:hAnsi="Times New Roman" w:cs="Times New Roman"/>
          <w:sz w:val="24"/>
          <w:szCs w:val="24"/>
        </w:rPr>
      </w:pPr>
      <w:r w:rsidRPr="006A2A57">
        <w:rPr>
          <w:rFonts w:ascii="Times New Roman" w:eastAsia="Times New Roman" w:hAnsi="Times New Roman" w:cs="Times New Roman"/>
          <w:color w:val="000000"/>
          <w:sz w:val="24"/>
          <w:szCs w:val="24"/>
          <w:lang w:eastAsia="lt-LT"/>
        </w:rPr>
        <w:t xml:space="preserve">Į </w:t>
      </w:r>
      <w:r w:rsidR="00B61F84">
        <w:rPr>
          <w:rFonts w:ascii="Times New Roman" w:eastAsia="Times New Roman" w:hAnsi="Times New Roman" w:cs="Times New Roman"/>
          <w:sz w:val="24"/>
          <w:szCs w:val="24"/>
        </w:rPr>
        <w:t>Įstaigos</w:t>
      </w:r>
      <w:r w:rsidR="00D019D5">
        <w:rPr>
          <w:rFonts w:ascii="Times New Roman" w:eastAsia="Times New Roman" w:hAnsi="Times New Roman" w:cs="Times New Roman"/>
          <w:sz w:val="24"/>
          <w:szCs w:val="24"/>
        </w:rPr>
        <w:t xml:space="preserve"> </w:t>
      </w:r>
      <w:r w:rsidRPr="006A2A57">
        <w:rPr>
          <w:rFonts w:ascii="Times New Roman" w:eastAsia="Times New Roman" w:hAnsi="Times New Roman" w:cs="Times New Roman"/>
          <w:sz w:val="24"/>
          <w:szCs w:val="24"/>
        </w:rPr>
        <w:t>darbuotojų pareigybes, numatytas Pareigybių, dėl kurių rengiamas konkursas, sąraše, patvirtintame L</w:t>
      </w:r>
      <w:r w:rsidR="00134F89">
        <w:rPr>
          <w:rFonts w:ascii="Times New Roman" w:eastAsia="Times New Roman" w:hAnsi="Times New Roman" w:cs="Times New Roman"/>
          <w:sz w:val="24"/>
          <w:szCs w:val="24"/>
        </w:rPr>
        <w:t xml:space="preserve">ietuvos Respublikos Vyriausybės 2017 m. birželio 21 d. </w:t>
      </w:r>
      <w:r w:rsidRPr="006A2A57">
        <w:rPr>
          <w:rFonts w:ascii="Times New Roman" w:eastAsia="Times New Roman" w:hAnsi="Times New Roman" w:cs="Times New Roman"/>
          <w:sz w:val="24"/>
          <w:szCs w:val="24"/>
        </w:rPr>
        <w:t xml:space="preserve">nutarimu Nr. 496, yra rengiami konkursai. </w:t>
      </w:r>
      <w:r w:rsidR="00F46F78">
        <w:rPr>
          <w:rFonts w:ascii="Times New Roman" w:hAnsi="Times New Roman" w:cs="Times New Roman"/>
          <w:bCs/>
          <w:color w:val="000000"/>
          <w:sz w:val="24"/>
          <w:szCs w:val="24"/>
        </w:rPr>
        <w:t xml:space="preserve">Į Mokytojų pareigybes asmenys priimami vadovaujantis </w:t>
      </w:r>
      <w:r w:rsidR="00F46F78" w:rsidRPr="00AF6AA8">
        <w:rPr>
          <w:rFonts w:ascii="Times New Roman" w:hAnsi="Times New Roman" w:cs="Times New Roman"/>
          <w:bCs/>
          <w:color w:val="000000"/>
          <w:sz w:val="24"/>
          <w:szCs w:val="24"/>
        </w:rPr>
        <w:t>Mokytojų priėmimo ir a</w:t>
      </w:r>
      <w:r w:rsidR="00F46F78">
        <w:rPr>
          <w:rFonts w:ascii="Times New Roman" w:hAnsi="Times New Roman" w:cs="Times New Roman"/>
          <w:bCs/>
          <w:color w:val="000000"/>
          <w:sz w:val="24"/>
          <w:szCs w:val="24"/>
        </w:rPr>
        <w:t>tleidimo iš darbo tvarkos aprašu, patvirtintu</w:t>
      </w:r>
      <w:r w:rsidR="00F46F78" w:rsidRPr="00AF6AA8">
        <w:rPr>
          <w:rFonts w:ascii="Times New Roman" w:hAnsi="Times New Roman" w:cs="Times New Roman"/>
          <w:bCs/>
          <w:color w:val="000000"/>
          <w:sz w:val="24"/>
          <w:szCs w:val="24"/>
        </w:rPr>
        <w:t xml:space="preserve"> LR švietimo ir </w:t>
      </w:r>
      <w:r w:rsidR="00F46F78" w:rsidRPr="0089521C">
        <w:rPr>
          <w:rFonts w:ascii="Times New Roman" w:hAnsi="Times New Roman" w:cs="Times New Roman"/>
          <w:bCs/>
          <w:color w:val="000000"/>
          <w:sz w:val="24"/>
          <w:szCs w:val="24"/>
        </w:rPr>
        <w:t>mokslo ministro 2011 m. rugsėjo 15</w:t>
      </w:r>
      <w:r w:rsidR="00700538">
        <w:rPr>
          <w:rFonts w:ascii="Times New Roman" w:hAnsi="Times New Roman" w:cs="Times New Roman"/>
          <w:bCs/>
          <w:color w:val="000000"/>
          <w:sz w:val="24"/>
          <w:szCs w:val="24"/>
        </w:rPr>
        <w:t xml:space="preserve"> </w:t>
      </w:r>
      <w:r w:rsidR="00F46F78" w:rsidRPr="0089521C">
        <w:rPr>
          <w:rFonts w:ascii="Times New Roman" w:hAnsi="Times New Roman" w:cs="Times New Roman"/>
          <w:bCs/>
          <w:color w:val="000000"/>
          <w:sz w:val="24"/>
          <w:szCs w:val="24"/>
        </w:rPr>
        <w:t>d. įsakymu Nr. V-1680.</w:t>
      </w:r>
      <w:r w:rsidR="00A8743D" w:rsidRPr="00A8743D">
        <w:rPr>
          <w:rFonts w:ascii="Times New Roman" w:eastAsia="Times New Roman" w:hAnsi="Times New Roman" w:cs="Times New Roman"/>
          <w:sz w:val="24"/>
          <w:szCs w:val="24"/>
        </w:rPr>
        <w:t xml:space="preserve"> </w:t>
      </w:r>
      <w:r w:rsidR="00A8743D" w:rsidRPr="006A2A57">
        <w:rPr>
          <w:rFonts w:ascii="Times New Roman" w:eastAsia="Times New Roman" w:hAnsi="Times New Roman" w:cs="Times New Roman"/>
          <w:sz w:val="24"/>
          <w:szCs w:val="24"/>
        </w:rPr>
        <w:t>Į kitas pareigas Įstaigoje darbuotojai priimami, ka</w:t>
      </w:r>
      <w:r w:rsidR="00A8743D">
        <w:rPr>
          <w:rFonts w:ascii="Times New Roman" w:eastAsia="Times New Roman" w:hAnsi="Times New Roman" w:cs="Times New Roman"/>
          <w:sz w:val="24"/>
          <w:szCs w:val="24"/>
        </w:rPr>
        <w:t>i atitinka pareigybės aprašyme jam keliamus numatytus reikalavimus.</w:t>
      </w:r>
    </w:p>
    <w:p w:rsidR="00A8743D" w:rsidRPr="006B62EC" w:rsidRDefault="00B61F84" w:rsidP="00507DC8">
      <w:pPr>
        <w:spacing w:after="0" w:line="360" w:lineRule="auto"/>
        <w:ind w:firstLine="1247"/>
        <w:jc w:val="both"/>
        <w:rPr>
          <w:rFonts w:ascii="Times New Roman" w:hAnsi="Times New Roman" w:cs="Times New Roman"/>
          <w:sz w:val="24"/>
          <w:szCs w:val="24"/>
        </w:rPr>
      </w:pPr>
      <w:bookmarkStart w:id="23" w:name="part_6a84348ae2f54e919ebd844cd7125282"/>
      <w:bookmarkEnd w:id="23"/>
      <w:r>
        <w:rPr>
          <w:rFonts w:ascii="Times New Roman" w:hAnsi="Times New Roman" w:cs="Times New Roman"/>
          <w:sz w:val="24"/>
          <w:szCs w:val="24"/>
        </w:rPr>
        <w:t>Įstaigos</w:t>
      </w:r>
      <w:r w:rsidR="00A8743D">
        <w:rPr>
          <w:rFonts w:ascii="Times New Roman" w:hAnsi="Times New Roman" w:cs="Times New Roman"/>
          <w:sz w:val="24"/>
          <w:szCs w:val="24"/>
        </w:rPr>
        <w:t xml:space="preserve"> </w:t>
      </w:r>
      <w:r w:rsidR="00A8743D" w:rsidRPr="00A577D6">
        <w:rPr>
          <w:rFonts w:ascii="Times New Roman" w:hAnsi="Times New Roman" w:cs="Times New Roman"/>
          <w:sz w:val="24"/>
          <w:szCs w:val="24"/>
        </w:rPr>
        <w:t>pedagoginiai darbuotojai gali atestuotis ir įgyti kategoriją</w:t>
      </w:r>
      <w:r w:rsidR="00A8743D">
        <w:rPr>
          <w:rFonts w:ascii="Times New Roman" w:hAnsi="Times New Roman" w:cs="Times New Roman"/>
          <w:sz w:val="24"/>
          <w:szCs w:val="24"/>
        </w:rPr>
        <w:t>.</w:t>
      </w:r>
      <w:r w:rsidR="005E7222">
        <w:rPr>
          <w:rFonts w:ascii="Times New Roman" w:hAnsi="Times New Roman" w:cs="Times New Roman"/>
          <w:sz w:val="24"/>
          <w:szCs w:val="24"/>
        </w:rPr>
        <w:t xml:space="preserve"> Mokytojų ir pagalbos mokinių specialistų (išskyrus psichologus) atestacija vykdoma vadovaujantis LR švietimo ir mokslo ministro 2008 m. lapkričio 26 d. įsakymu Nr. ISAK-3216 patvirtintais Mokytojų ir pagalbos mokinių specialistų (išskyrus psichologus) atestacijos nuostatais. Psichologų atestacija vykdoma vadovaujantis psichologų, teikiančių pagalbą mokiniui atestacijos nuostatais, patvirtintais LR švietimo, mokslo ir sporto ministro 2020 m. rugpjūčio 8 d. įsakymu Nr. V-1161.</w:t>
      </w:r>
      <w:r w:rsidR="006B62EC" w:rsidRPr="006B62EC">
        <w:rPr>
          <w:rFonts w:ascii="Times New Roman" w:hAnsi="Times New Roman" w:cs="Times New Roman"/>
          <w:sz w:val="20"/>
          <w:szCs w:val="20"/>
        </w:rPr>
        <w:t xml:space="preserve"> </w:t>
      </w:r>
    </w:p>
    <w:p w:rsidR="009C7D70" w:rsidRPr="006B62EC" w:rsidRDefault="00B61F84" w:rsidP="00507DC8">
      <w:pPr>
        <w:tabs>
          <w:tab w:val="left" w:pos="851"/>
        </w:tabs>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rPr>
        <w:t>Įstaigos</w:t>
      </w:r>
      <w:r w:rsidR="00D019D5" w:rsidRPr="009A577C">
        <w:rPr>
          <w:rFonts w:ascii="Times New Roman" w:eastAsia="Times New Roman" w:hAnsi="Times New Roman" w:cs="Times New Roman"/>
          <w:sz w:val="24"/>
          <w:szCs w:val="24"/>
        </w:rPr>
        <w:t xml:space="preserve"> </w:t>
      </w:r>
      <w:r w:rsidR="006A2A57" w:rsidRPr="009A577C">
        <w:rPr>
          <w:rFonts w:ascii="Times New Roman" w:eastAsia="Times New Roman" w:hAnsi="Times New Roman" w:cs="Times New Roman"/>
          <w:sz w:val="24"/>
          <w:szCs w:val="24"/>
        </w:rPr>
        <w:t>darbuotojams sudaromos sąlygo</w:t>
      </w:r>
      <w:r w:rsidR="00E3209F" w:rsidRPr="009A577C">
        <w:rPr>
          <w:rFonts w:ascii="Times New Roman" w:eastAsia="Times New Roman" w:hAnsi="Times New Roman" w:cs="Times New Roman"/>
          <w:sz w:val="24"/>
          <w:szCs w:val="24"/>
        </w:rPr>
        <w:t>s kelti profesinę kvalifikaciją, siekiama, kad darbuotojai turėtų ir palaikytų pareigoms atli</w:t>
      </w:r>
      <w:r w:rsidR="00F46F78" w:rsidRPr="009A577C">
        <w:rPr>
          <w:rFonts w:ascii="Times New Roman" w:eastAsia="Times New Roman" w:hAnsi="Times New Roman" w:cs="Times New Roman"/>
          <w:sz w:val="24"/>
          <w:szCs w:val="24"/>
        </w:rPr>
        <w:t>kti reikiamą kompetencijos lygį (</w:t>
      </w:r>
      <w:r w:rsidR="00D96423" w:rsidRPr="004200AB">
        <w:rPr>
          <w:rFonts w:ascii="Times New Roman" w:hAnsi="Times New Roman" w:cs="Times New Roman"/>
          <w:bCs/>
          <w:color w:val="000000"/>
          <w:sz w:val="24"/>
          <w:szCs w:val="24"/>
        </w:rPr>
        <w:t>Valstybinių ir savivaldybių mokyklų vadovų, jų pavaduotojų ugdymui, ugdymą organizuojančių skyrių vedėjų, mokytojų, pagalbos mokiniui specialistų kvalifikacijos tobul</w:t>
      </w:r>
      <w:r w:rsidR="00D96423">
        <w:rPr>
          <w:rFonts w:ascii="Times New Roman" w:hAnsi="Times New Roman" w:cs="Times New Roman"/>
          <w:bCs/>
          <w:color w:val="000000"/>
          <w:sz w:val="24"/>
          <w:szCs w:val="24"/>
        </w:rPr>
        <w:t>inimo nuostatai, patvirtinti LR švietimo ir mokslo ministro 2007 m. kovo 29 d. įsakymu Nr. ISAK-556</w:t>
      </w:r>
      <w:r w:rsidR="00FD25B2">
        <w:rPr>
          <w:rFonts w:ascii="Times New Roman" w:hAnsi="Times New Roman" w:cs="Times New Roman"/>
          <w:bCs/>
          <w:color w:val="000000"/>
          <w:sz w:val="24"/>
          <w:szCs w:val="24"/>
        </w:rPr>
        <w:t>,</w:t>
      </w:r>
      <w:r w:rsidR="009A577C" w:rsidRPr="009A577C">
        <w:rPr>
          <w:rFonts w:ascii="Times New Roman" w:hAnsi="Times New Roman" w:cs="Times New Roman"/>
          <w:sz w:val="24"/>
          <w:szCs w:val="24"/>
        </w:rPr>
        <w:t xml:space="preserve"> </w:t>
      </w:r>
      <w:r w:rsidR="009A577C">
        <w:rPr>
          <w:rFonts w:ascii="Times New Roman" w:hAnsi="Times New Roman" w:cs="Times New Roman"/>
          <w:sz w:val="24"/>
          <w:szCs w:val="24"/>
        </w:rPr>
        <w:t>R</w:t>
      </w:r>
      <w:r w:rsidR="009A577C" w:rsidRPr="0076156E">
        <w:rPr>
          <w:rFonts w:ascii="Times New Roman" w:hAnsi="Times New Roman" w:cs="Times New Roman"/>
          <w:sz w:val="24"/>
          <w:szCs w:val="24"/>
        </w:rPr>
        <w:t>eikalavim</w:t>
      </w:r>
      <w:r w:rsidR="009A577C">
        <w:rPr>
          <w:rFonts w:ascii="Times New Roman" w:hAnsi="Times New Roman" w:cs="Times New Roman"/>
          <w:sz w:val="24"/>
          <w:szCs w:val="24"/>
        </w:rPr>
        <w:t xml:space="preserve">ų mokytojų kvalifikacijai </w:t>
      </w:r>
      <w:r w:rsidR="009A577C">
        <w:rPr>
          <w:rFonts w:ascii="Times New Roman" w:hAnsi="Times New Roman" w:cs="Times New Roman"/>
          <w:sz w:val="24"/>
          <w:szCs w:val="24"/>
        </w:rPr>
        <w:lastRenderedPageBreak/>
        <w:t xml:space="preserve">aprašas, patvirtintas LR švietimo ir mokslo ministro  </w:t>
      </w:r>
      <w:r w:rsidR="009A577C" w:rsidRPr="0076156E">
        <w:rPr>
          <w:rFonts w:ascii="Times New Roman" w:hAnsi="Times New Roman" w:cs="Times New Roman"/>
          <w:sz w:val="24"/>
          <w:szCs w:val="24"/>
        </w:rPr>
        <w:t>2014 m. rugpjūčio 29 d. Nr. V-774</w:t>
      </w:r>
      <w:r w:rsidR="009A577C">
        <w:rPr>
          <w:rFonts w:ascii="Times New Roman" w:hAnsi="Times New Roman" w:cs="Times New Roman"/>
          <w:sz w:val="24"/>
          <w:szCs w:val="24"/>
        </w:rPr>
        <w:t>, V</w:t>
      </w:r>
      <w:r w:rsidR="009A577C" w:rsidRPr="009A577C">
        <w:rPr>
          <w:rFonts w:ascii="Times New Roman" w:hAnsi="Times New Roman" w:cs="Times New Roman"/>
          <w:bCs/>
          <w:color w:val="000000"/>
          <w:sz w:val="24"/>
          <w:szCs w:val="24"/>
        </w:rPr>
        <w:t>alstybinių ir savivaldybių mokyklų vadovų, jų pavaduotojų ugdymui, ugdymą organizuojančių skyrių vedėjų, mokytojų ir pagalbos mokiniui specialistų 2020–2022 metų kvalifikacijos tobulinimo prioritetai</w:t>
      </w:r>
      <w:r w:rsidR="009A577C">
        <w:rPr>
          <w:rFonts w:ascii="Times New Roman" w:hAnsi="Times New Roman" w:cs="Times New Roman"/>
          <w:bCs/>
          <w:color w:val="000000"/>
          <w:sz w:val="24"/>
          <w:szCs w:val="24"/>
        </w:rPr>
        <w:t>, patvirtinti LR švietimo, mokslo ir sporto ministro 2020 m. balandžio 2 d. įsakymu Nr. V-504</w:t>
      </w:r>
      <w:r w:rsidR="009C7D70">
        <w:rPr>
          <w:rFonts w:ascii="Times New Roman" w:hAnsi="Times New Roman" w:cs="Times New Roman"/>
          <w:bCs/>
          <w:color w:val="000000"/>
          <w:sz w:val="24"/>
          <w:szCs w:val="24"/>
        </w:rPr>
        <w:t xml:space="preserve">, </w:t>
      </w:r>
      <w:r w:rsidR="00F114BC">
        <w:rPr>
          <w:rFonts w:ascii="Times New Roman" w:hAnsi="Times New Roman" w:cs="Times New Roman"/>
          <w:sz w:val="24"/>
          <w:szCs w:val="24"/>
        </w:rPr>
        <w:t xml:space="preserve">Įstaigos </w:t>
      </w:r>
      <w:r w:rsidR="006F5B2D" w:rsidRPr="00AD7624">
        <w:rPr>
          <w:rFonts w:ascii="Times New Roman" w:hAnsi="Times New Roman" w:cs="Times New Roman"/>
          <w:sz w:val="24"/>
          <w:szCs w:val="24"/>
        </w:rPr>
        <w:t>kvalifikacijos tobulinimo tvark</w:t>
      </w:r>
      <w:r w:rsidR="00F114BC">
        <w:rPr>
          <w:rFonts w:ascii="Times New Roman" w:hAnsi="Times New Roman" w:cs="Times New Roman"/>
          <w:sz w:val="24"/>
          <w:szCs w:val="24"/>
        </w:rPr>
        <w:t xml:space="preserve">a, </w:t>
      </w:r>
      <w:r w:rsidR="006F5B2D">
        <w:rPr>
          <w:rFonts w:ascii="Times New Roman" w:hAnsi="Times New Roman" w:cs="Times New Roman"/>
          <w:sz w:val="24"/>
          <w:szCs w:val="24"/>
        </w:rPr>
        <w:t>patvirtinta</w:t>
      </w:r>
      <w:r w:rsidR="00407FB4">
        <w:rPr>
          <w:rFonts w:ascii="Times New Roman" w:hAnsi="Times New Roman" w:cs="Times New Roman"/>
          <w:sz w:val="24"/>
          <w:szCs w:val="24"/>
        </w:rPr>
        <w:t xml:space="preserve"> Įstaigos direktoriaus </w:t>
      </w:r>
      <w:r w:rsidR="00F114BC">
        <w:rPr>
          <w:rFonts w:ascii="Times New Roman" w:hAnsi="Times New Roman" w:cs="Times New Roman"/>
          <w:sz w:val="24"/>
          <w:szCs w:val="24"/>
        </w:rPr>
        <w:t xml:space="preserve"> 2017 m. gruodžio 29</w:t>
      </w:r>
      <w:r w:rsidR="006F5B2D">
        <w:rPr>
          <w:rFonts w:ascii="Times New Roman" w:hAnsi="Times New Roman" w:cs="Times New Roman"/>
          <w:sz w:val="24"/>
          <w:szCs w:val="24"/>
        </w:rPr>
        <w:t xml:space="preserve"> d. įsakym</w:t>
      </w:r>
      <w:r w:rsidR="00407FB4">
        <w:rPr>
          <w:rFonts w:ascii="Times New Roman" w:hAnsi="Times New Roman" w:cs="Times New Roman"/>
          <w:sz w:val="24"/>
          <w:szCs w:val="24"/>
        </w:rPr>
        <w:t>u</w:t>
      </w:r>
      <w:r w:rsidR="006F5B2D">
        <w:rPr>
          <w:rFonts w:ascii="Times New Roman" w:hAnsi="Times New Roman" w:cs="Times New Roman"/>
          <w:sz w:val="24"/>
          <w:szCs w:val="24"/>
        </w:rPr>
        <w:t xml:space="preserve"> </w:t>
      </w:r>
      <w:r w:rsidR="006615D4">
        <w:rPr>
          <w:rFonts w:ascii="Times New Roman" w:hAnsi="Times New Roman" w:cs="Times New Roman"/>
          <w:sz w:val="24"/>
          <w:szCs w:val="24"/>
        </w:rPr>
        <w:br/>
      </w:r>
      <w:r w:rsidR="006F5B2D">
        <w:rPr>
          <w:rFonts w:ascii="Times New Roman" w:hAnsi="Times New Roman" w:cs="Times New Roman"/>
          <w:sz w:val="24"/>
          <w:szCs w:val="24"/>
        </w:rPr>
        <w:t xml:space="preserve">Nr. </w:t>
      </w:r>
      <w:r w:rsidR="00F114BC">
        <w:rPr>
          <w:rFonts w:ascii="Times New Roman" w:hAnsi="Times New Roman" w:cs="Times New Roman"/>
          <w:sz w:val="24"/>
          <w:szCs w:val="24"/>
        </w:rPr>
        <w:t>6</w:t>
      </w:r>
      <w:r w:rsidR="006F5B2D">
        <w:rPr>
          <w:rFonts w:ascii="Times New Roman" w:hAnsi="Times New Roman" w:cs="Times New Roman"/>
          <w:sz w:val="24"/>
          <w:szCs w:val="24"/>
        </w:rPr>
        <w:t>V-</w:t>
      </w:r>
      <w:r w:rsidR="00F114BC">
        <w:rPr>
          <w:rFonts w:ascii="Times New Roman" w:hAnsi="Times New Roman" w:cs="Times New Roman"/>
          <w:sz w:val="24"/>
          <w:szCs w:val="24"/>
        </w:rPr>
        <w:t>312</w:t>
      </w:r>
      <w:r w:rsidR="009C7D70">
        <w:rPr>
          <w:rFonts w:ascii="Times New Roman" w:hAnsi="Times New Roman" w:cs="Times New Roman"/>
          <w:sz w:val="24"/>
          <w:szCs w:val="24"/>
        </w:rPr>
        <w:t>).</w:t>
      </w:r>
    </w:p>
    <w:p w:rsidR="00FD25B2" w:rsidRDefault="00434508"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17</w:t>
      </w:r>
      <w:r w:rsidR="008445BD">
        <w:rPr>
          <w:rFonts w:ascii="Times New Roman" w:eastAsia="Times New Roman" w:hAnsi="Times New Roman" w:cs="Times New Roman"/>
          <w:color w:val="000000"/>
          <w:sz w:val="24"/>
          <w:szCs w:val="24"/>
          <w:lang w:eastAsia="lt-LT"/>
        </w:rPr>
        <w:t>.</w:t>
      </w:r>
      <w:r w:rsidR="00CD5C05" w:rsidRPr="00CD5C05">
        <w:rPr>
          <w:rFonts w:ascii="Times New Roman" w:eastAsia="Times New Roman" w:hAnsi="Times New Roman" w:cs="Times New Roman"/>
          <w:color w:val="000000"/>
          <w:sz w:val="24"/>
          <w:szCs w:val="24"/>
          <w:lang w:eastAsia="lt-LT"/>
        </w:rPr>
        <w:t xml:space="preserve">3. </w:t>
      </w:r>
      <w:r w:rsidR="00224CF7" w:rsidRPr="00A56DFA">
        <w:rPr>
          <w:rFonts w:ascii="Times New Roman" w:eastAsia="Times New Roman" w:hAnsi="Times New Roman" w:cs="Times New Roman"/>
          <w:color w:val="000000"/>
          <w:sz w:val="24"/>
          <w:szCs w:val="24"/>
          <w:lang w:eastAsia="lt-LT"/>
        </w:rPr>
        <w:t>V</w:t>
      </w:r>
      <w:r w:rsidR="00CD5C05" w:rsidRPr="00A56DFA">
        <w:rPr>
          <w:rFonts w:ascii="Times New Roman" w:eastAsia="Times New Roman" w:hAnsi="Times New Roman" w:cs="Times New Roman"/>
          <w:color w:val="000000"/>
          <w:sz w:val="24"/>
          <w:szCs w:val="24"/>
          <w:lang w:eastAsia="lt-LT"/>
        </w:rPr>
        <w:t>aldymo filosofija ir vadovavimo stilius</w:t>
      </w:r>
      <w:r w:rsidR="00224CF7">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2033B0">
        <w:rPr>
          <w:rFonts w:ascii="Times New Roman" w:eastAsia="Times New Roman" w:hAnsi="Times New Roman" w:cs="Times New Roman"/>
          <w:color w:val="000000"/>
          <w:sz w:val="24"/>
          <w:szCs w:val="24"/>
          <w:lang w:eastAsia="lt-LT"/>
        </w:rPr>
        <w:t>direktorius</w:t>
      </w:r>
      <w:r w:rsidR="00134F89">
        <w:rPr>
          <w:rFonts w:ascii="Times New Roman" w:eastAsia="Times New Roman" w:hAnsi="Times New Roman" w:cs="Times New Roman"/>
          <w:color w:val="000000"/>
          <w:sz w:val="24"/>
          <w:szCs w:val="24"/>
          <w:lang w:eastAsia="lt-LT"/>
        </w:rPr>
        <w:t xml:space="preserve"> palaiko vidaus kontrolę</w:t>
      </w:r>
      <w:r w:rsidR="00CC0671">
        <w:rPr>
          <w:rFonts w:ascii="Times New Roman" w:eastAsia="Times New Roman" w:hAnsi="Times New Roman" w:cs="Times New Roman"/>
          <w:color w:val="000000"/>
          <w:sz w:val="24"/>
          <w:szCs w:val="24"/>
          <w:lang w:eastAsia="lt-LT"/>
        </w:rPr>
        <w:t xml:space="preserve">, </w:t>
      </w:r>
      <w:r w:rsidR="00FD25B2">
        <w:rPr>
          <w:rFonts w:ascii="Times New Roman" w:eastAsia="Times New Roman" w:hAnsi="Times New Roman" w:cs="Times New Roman"/>
          <w:color w:val="000000"/>
          <w:sz w:val="24"/>
          <w:szCs w:val="24"/>
          <w:lang w:eastAsia="lt-LT"/>
        </w:rPr>
        <w:t xml:space="preserve">yra </w:t>
      </w:r>
      <w:r w:rsidR="00FD25B2" w:rsidRPr="00C54E1C">
        <w:rPr>
          <w:rFonts w:ascii="Times New Roman" w:eastAsia="Times New Roman" w:hAnsi="Times New Roman" w:cs="Times New Roman"/>
          <w:color w:val="000000"/>
          <w:sz w:val="24"/>
          <w:szCs w:val="24"/>
          <w:lang w:eastAsia="lt-LT"/>
        </w:rPr>
        <w:t xml:space="preserve">nustatęs vidaus kontrolės politiką, su </w:t>
      </w:r>
      <w:r w:rsidR="00FD25B2">
        <w:rPr>
          <w:rFonts w:ascii="Times New Roman" w:eastAsia="Times New Roman" w:hAnsi="Times New Roman" w:cs="Times New Roman"/>
          <w:color w:val="000000"/>
          <w:sz w:val="24"/>
          <w:szCs w:val="24"/>
          <w:lang w:eastAsia="lt-LT"/>
        </w:rPr>
        <w:t>vidaus kontrolės politikos aprašu</w:t>
      </w:r>
      <w:r w:rsidR="00FD25B2" w:rsidRPr="00C54E1C">
        <w:rPr>
          <w:rFonts w:ascii="Times New Roman" w:eastAsia="Times New Roman" w:hAnsi="Times New Roman" w:cs="Times New Roman"/>
          <w:color w:val="000000"/>
          <w:sz w:val="24"/>
          <w:szCs w:val="24"/>
          <w:lang w:eastAsia="lt-LT"/>
        </w:rPr>
        <w:t xml:space="preserve"> raštu supažindinęs visus </w:t>
      </w:r>
      <w:r w:rsidR="00B61F84">
        <w:rPr>
          <w:rFonts w:ascii="Times New Roman" w:eastAsia="Times New Roman" w:hAnsi="Times New Roman" w:cs="Times New Roman"/>
          <w:color w:val="000000"/>
          <w:sz w:val="24"/>
          <w:szCs w:val="24"/>
          <w:lang w:eastAsia="lt-LT"/>
        </w:rPr>
        <w:t>Įstaigos</w:t>
      </w:r>
      <w:r w:rsidR="00FD25B2">
        <w:rPr>
          <w:rFonts w:ascii="Times New Roman" w:eastAsia="Times New Roman" w:hAnsi="Times New Roman" w:cs="Times New Roman"/>
          <w:color w:val="000000"/>
          <w:sz w:val="24"/>
          <w:szCs w:val="24"/>
          <w:lang w:eastAsia="lt-LT"/>
        </w:rPr>
        <w:t xml:space="preserve"> </w:t>
      </w:r>
      <w:r w:rsidR="00FD25B2" w:rsidRPr="00C54E1C">
        <w:rPr>
          <w:rFonts w:ascii="Times New Roman" w:eastAsia="Times New Roman" w:hAnsi="Times New Roman" w:cs="Times New Roman"/>
          <w:color w:val="000000"/>
          <w:sz w:val="24"/>
          <w:szCs w:val="24"/>
          <w:lang w:eastAsia="lt-LT"/>
        </w:rPr>
        <w:t xml:space="preserve">darbuotojus. </w:t>
      </w:r>
      <w:r w:rsidR="00FD25B2">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2033B0">
        <w:rPr>
          <w:rFonts w:ascii="Times New Roman" w:eastAsia="Times New Roman" w:hAnsi="Times New Roman" w:cs="Times New Roman"/>
          <w:color w:val="000000"/>
          <w:sz w:val="24"/>
          <w:szCs w:val="24"/>
          <w:lang w:eastAsia="lt-LT"/>
        </w:rPr>
        <w:t>direktorius</w:t>
      </w:r>
      <w:r w:rsidR="00CC0671">
        <w:rPr>
          <w:rFonts w:ascii="Times New Roman" w:eastAsia="Times New Roman" w:hAnsi="Times New Roman" w:cs="Times New Roman"/>
          <w:color w:val="000000"/>
          <w:sz w:val="24"/>
          <w:szCs w:val="24"/>
          <w:lang w:eastAsia="lt-LT"/>
        </w:rPr>
        <w:t xml:space="preserve"> imasi priemonių, kad būtų išanalizuota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CC0671">
        <w:rPr>
          <w:rFonts w:ascii="Times New Roman" w:eastAsia="Times New Roman" w:hAnsi="Times New Roman" w:cs="Times New Roman"/>
          <w:color w:val="000000"/>
          <w:sz w:val="24"/>
          <w:szCs w:val="24"/>
          <w:lang w:eastAsia="lt-LT"/>
        </w:rPr>
        <w:t xml:space="preserve">aplinka, identifikuotos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CC0671">
        <w:rPr>
          <w:rFonts w:ascii="Times New Roman" w:eastAsia="Times New Roman" w:hAnsi="Times New Roman" w:cs="Times New Roman"/>
          <w:color w:val="000000"/>
          <w:sz w:val="24"/>
          <w:szCs w:val="24"/>
          <w:lang w:eastAsia="lt-LT"/>
        </w:rPr>
        <w:t xml:space="preserve">stiprybės, silpnybės, galimybės, grėsmės, įvertinta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CC0671">
        <w:rPr>
          <w:rFonts w:ascii="Times New Roman" w:eastAsia="Times New Roman" w:hAnsi="Times New Roman" w:cs="Times New Roman"/>
          <w:color w:val="000000"/>
          <w:sz w:val="24"/>
          <w:szCs w:val="24"/>
          <w:lang w:eastAsia="lt-LT"/>
        </w:rPr>
        <w:t>veiklos rizika bei priimti sprendimai dėl rizikų valdymo, užtikrinta aiški informavimo ir komunikavimo veikla, nuolatinė vidaus kontrolės stebėsena bei priimami savalaikiai sprendimai dėl vidaus kontrolės tobulinimo.</w:t>
      </w:r>
      <w:r w:rsidR="00FD25B2" w:rsidRPr="00FD25B2">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FD25B2">
        <w:rPr>
          <w:rFonts w:ascii="Times New Roman" w:eastAsia="Times New Roman" w:hAnsi="Times New Roman" w:cs="Times New Roman"/>
          <w:color w:val="000000"/>
          <w:sz w:val="24"/>
          <w:szCs w:val="24"/>
          <w:lang w:eastAsia="lt-LT"/>
        </w:rPr>
        <w:t xml:space="preserve"> </w:t>
      </w:r>
      <w:r w:rsidR="00FD25B2" w:rsidRPr="00C54E1C">
        <w:rPr>
          <w:rFonts w:ascii="Times New Roman" w:eastAsia="Times New Roman" w:hAnsi="Times New Roman" w:cs="Times New Roman"/>
          <w:color w:val="000000"/>
          <w:sz w:val="24"/>
          <w:szCs w:val="24"/>
          <w:lang w:eastAsia="lt-LT"/>
        </w:rPr>
        <w:t xml:space="preserve">direktorius savo įsakymu yra sudaręs Vidaus kontrolės ir rizikos valdymo grupę, vykdančią rizikos vertinimo procesą Įstaigoje, atliekančią vidaus kontrolės įgyvendinimo priežiūrą Įstaigoje. </w:t>
      </w:r>
    </w:p>
    <w:p w:rsidR="00C410B9" w:rsidRDefault="00B61F84" w:rsidP="00507DC8">
      <w:pPr>
        <w:spacing w:after="0" w:line="360" w:lineRule="auto"/>
        <w:ind w:firstLine="124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Įstaigos</w:t>
      </w:r>
      <w:r w:rsidR="00FD25B2">
        <w:rPr>
          <w:rFonts w:ascii="Times New Roman" w:eastAsia="Times New Roman" w:hAnsi="Times New Roman" w:cs="Times New Roman"/>
          <w:color w:val="000000"/>
          <w:sz w:val="24"/>
          <w:szCs w:val="24"/>
          <w:lang w:eastAsia="lt-LT"/>
        </w:rPr>
        <w:t xml:space="preserve"> direktorius formuoja praktiką, skatinančią ir motyvuojanč</w:t>
      </w:r>
      <w:r w:rsidR="006D02BB">
        <w:rPr>
          <w:rFonts w:ascii="Times New Roman" w:eastAsia="Times New Roman" w:hAnsi="Times New Roman" w:cs="Times New Roman"/>
          <w:color w:val="000000"/>
          <w:sz w:val="24"/>
          <w:szCs w:val="24"/>
          <w:lang w:eastAsia="lt-LT"/>
        </w:rPr>
        <w:t xml:space="preserve">ią darbuotojus siekti geriausių </w:t>
      </w:r>
      <w:r w:rsidR="00FD25B2">
        <w:rPr>
          <w:rFonts w:ascii="Times New Roman" w:eastAsia="Times New Roman" w:hAnsi="Times New Roman" w:cs="Times New Roman"/>
          <w:color w:val="000000"/>
          <w:sz w:val="24"/>
          <w:szCs w:val="24"/>
          <w:lang w:eastAsia="lt-LT"/>
        </w:rPr>
        <w:t>veiklos rezultatų.</w:t>
      </w:r>
      <w:r w:rsidR="00FD25B2" w:rsidRPr="00FD25B2">
        <w:rPr>
          <w:rFonts w:ascii="Times New Roman" w:hAnsi="Times New Roman" w:cs="Times New Roman"/>
          <w:sz w:val="24"/>
          <w:szCs w:val="24"/>
          <w:lang w:eastAsia="lt-LT"/>
        </w:rPr>
        <w:t xml:space="preserve"> </w:t>
      </w:r>
      <w:r w:rsidR="00FD25B2" w:rsidRPr="009832C8">
        <w:rPr>
          <w:rFonts w:ascii="Times New Roman" w:hAnsi="Times New Roman" w:cs="Times New Roman"/>
          <w:sz w:val="24"/>
          <w:szCs w:val="24"/>
          <w:lang w:eastAsia="lt-LT"/>
        </w:rPr>
        <w:t>Įstaigoje yra a</w:t>
      </w:r>
      <w:r w:rsidR="00FD25B2" w:rsidRPr="009832C8">
        <w:rPr>
          <w:rFonts w:ascii="Times New Roman" w:hAnsi="Times New Roman" w:cs="Times New Roman"/>
          <w:sz w:val="24"/>
          <w:szCs w:val="24"/>
        </w:rPr>
        <w:t xml:space="preserve">tliekamas kasmetinis nepedagoginėse pareigybėse (išskyrus D kategorijos pareigybes) dirbančių darbuotojų ir </w:t>
      </w:r>
      <w:r>
        <w:rPr>
          <w:rFonts w:ascii="Times New Roman" w:hAnsi="Times New Roman" w:cs="Times New Roman"/>
          <w:sz w:val="24"/>
          <w:szCs w:val="24"/>
        </w:rPr>
        <w:t>Įstaigos</w:t>
      </w:r>
      <w:r w:rsidR="00FD25B2">
        <w:rPr>
          <w:rFonts w:ascii="Times New Roman" w:hAnsi="Times New Roman" w:cs="Times New Roman"/>
          <w:sz w:val="24"/>
          <w:szCs w:val="24"/>
        </w:rPr>
        <w:t xml:space="preserve"> direktoriaus </w:t>
      </w:r>
      <w:r w:rsidR="00FD25B2" w:rsidRPr="009832C8">
        <w:rPr>
          <w:rFonts w:ascii="Times New Roman" w:hAnsi="Times New Roman" w:cs="Times New Roman"/>
          <w:sz w:val="24"/>
          <w:szCs w:val="24"/>
        </w:rPr>
        <w:t>pavaduotojo ugdymui pareigybė</w:t>
      </w:r>
      <w:r w:rsidR="00407FB4">
        <w:rPr>
          <w:rFonts w:ascii="Times New Roman" w:hAnsi="Times New Roman" w:cs="Times New Roman"/>
          <w:sz w:val="24"/>
          <w:szCs w:val="24"/>
        </w:rPr>
        <w:t>je</w:t>
      </w:r>
      <w:r w:rsidR="00FD25B2" w:rsidRPr="009832C8">
        <w:rPr>
          <w:rFonts w:ascii="Times New Roman" w:hAnsi="Times New Roman" w:cs="Times New Roman"/>
          <w:sz w:val="24"/>
          <w:szCs w:val="24"/>
        </w:rPr>
        <w:t xml:space="preserve"> dirbanči</w:t>
      </w:r>
      <w:r w:rsidR="00407FB4">
        <w:rPr>
          <w:rFonts w:ascii="Times New Roman" w:hAnsi="Times New Roman" w:cs="Times New Roman"/>
          <w:sz w:val="24"/>
          <w:szCs w:val="24"/>
        </w:rPr>
        <w:t>o darbuotojo</w:t>
      </w:r>
      <w:r w:rsidR="00FD25B2">
        <w:rPr>
          <w:rFonts w:ascii="Times New Roman" w:hAnsi="Times New Roman" w:cs="Times New Roman"/>
          <w:sz w:val="24"/>
          <w:szCs w:val="24"/>
        </w:rPr>
        <w:t xml:space="preserve"> </w:t>
      </w:r>
      <w:r w:rsidR="00FD25B2" w:rsidRPr="009832C8">
        <w:rPr>
          <w:rFonts w:ascii="Times New Roman" w:hAnsi="Times New Roman" w:cs="Times New Roman"/>
          <w:sz w:val="24"/>
          <w:szCs w:val="24"/>
        </w:rPr>
        <w:t>vertinimas, kurį atlikus darbuotojai pagal pasiektus rezultatus yra atitinkamai įvertinami</w:t>
      </w:r>
      <w:r w:rsidR="00FD25B2">
        <w:rPr>
          <w:sz w:val="24"/>
          <w:szCs w:val="24"/>
        </w:rPr>
        <w:t xml:space="preserve"> </w:t>
      </w:r>
      <w:r w:rsidR="00FD25B2" w:rsidRPr="00D96423">
        <w:rPr>
          <w:rFonts w:ascii="Times New Roman" w:hAnsi="Times New Roman" w:cs="Times New Roman"/>
          <w:sz w:val="24"/>
          <w:szCs w:val="24"/>
        </w:rPr>
        <w:t>(</w:t>
      </w:r>
      <w:r w:rsidR="00FD25B2" w:rsidRPr="00D96423">
        <w:rPr>
          <w:rFonts w:ascii="Times New Roman" w:eastAsia="Times New Roman" w:hAnsi="Times New Roman" w:cs="Times New Roman"/>
          <w:color w:val="000000"/>
          <w:sz w:val="24"/>
          <w:szCs w:val="24"/>
          <w:lang w:eastAsia="lt-LT"/>
        </w:rPr>
        <w:t>Lietuvos Respublikos valstybės ir savivaldybių įstaigų darbuotojų darbo apmokėjimo ir komisijų narių atlygio už darbą įstatymas</w:t>
      </w:r>
      <w:r w:rsidR="00FD25B2" w:rsidRPr="00D96423">
        <w:rPr>
          <w:rFonts w:ascii="Times New Roman" w:hAnsi="Times New Roman" w:cs="Times New Roman"/>
          <w:sz w:val="24"/>
          <w:szCs w:val="24"/>
        </w:rPr>
        <w:t xml:space="preserve">, Valstybės ir savivaldybių įstaigų darbuotojų veiklos vertinimo tvarkos aprašas, patvirtintas Lietuvos Respublikos Vyriausybės 2017 m. </w:t>
      </w:r>
      <w:r w:rsidR="009C61EA">
        <w:rPr>
          <w:rFonts w:ascii="Times New Roman" w:hAnsi="Times New Roman" w:cs="Times New Roman"/>
          <w:sz w:val="24"/>
          <w:szCs w:val="24"/>
        </w:rPr>
        <w:br/>
      </w:r>
      <w:r w:rsidR="00FD25B2" w:rsidRPr="00D96423">
        <w:rPr>
          <w:rFonts w:ascii="Times New Roman" w:hAnsi="Times New Roman" w:cs="Times New Roman"/>
          <w:sz w:val="24"/>
          <w:szCs w:val="24"/>
        </w:rPr>
        <w:t xml:space="preserve">balandžio 4 d. nutarimu Nr. 254, Valstybinių ir savivaldybių švietimo įstaigų (išskyrus aukštąją mokyklą) vadovų, jų pavaduotojų ugdymui, ugdymą organizuojančių </w:t>
      </w:r>
      <w:r w:rsidR="00FD25B2">
        <w:rPr>
          <w:rFonts w:ascii="Times New Roman" w:hAnsi="Times New Roman" w:cs="Times New Roman"/>
          <w:sz w:val="24"/>
          <w:szCs w:val="24"/>
        </w:rPr>
        <w:t>skyrių vedėjų veiklos vertinimo nuostatai, patvirtinti LR švietimo ir mokslo ministro 2018 m. kovo 27 d. įsakymu Nr. V-279</w:t>
      </w:r>
      <w:r w:rsidR="006F5B2D">
        <w:rPr>
          <w:rFonts w:ascii="Times New Roman" w:hAnsi="Times New Roman" w:cs="Times New Roman"/>
          <w:sz w:val="24"/>
          <w:szCs w:val="24"/>
        </w:rPr>
        <w:t>).</w:t>
      </w:r>
    </w:p>
    <w:p w:rsidR="00166A70" w:rsidRDefault="008445BD"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24" w:name="part_e908bd3d3b0a4f7c9458e86b6d533839"/>
      <w:bookmarkEnd w:id="24"/>
      <w:r>
        <w:rPr>
          <w:rFonts w:ascii="Times New Roman" w:hAnsi="Times New Roman" w:cs="Times New Roman"/>
          <w:color w:val="000000"/>
          <w:sz w:val="24"/>
          <w:szCs w:val="24"/>
        </w:rPr>
        <w:t>1</w:t>
      </w:r>
      <w:r w:rsidR="00434508">
        <w:rPr>
          <w:rFonts w:ascii="Times New Roman" w:hAnsi="Times New Roman" w:cs="Times New Roman"/>
          <w:color w:val="000000"/>
          <w:sz w:val="24"/>
          <w:szCs w:val="24"/>
        </w:rPr>
        <w:t>7</w:t>
      </w:r>
      <w:r>
        <w:rPr>
          <w:rFonts w:ascii="Times New Roman" w:hAnsi="Times New Roman" w:cs="Times New Roman"/>
          <w:color w:val="000000"/>
          <w:sz w:val="24"/>
          <w:szCs w:val="24"/>
        </w:rPr>
        <w:t>.</w:t>
      </w:r>
      <w:r w:rsidR="00CD5C05" w:rsidRPr="00CD5C05">
        <w:rPr>
          <w:rFonts w:ascii="Times New Roman" w:eastAsia="Times New Roman" w:hAnsi="Times New Roman" w:cs="Times New Roman"/>
          <w:color w:val="000000"/>
          <w:sz w:val="24"/>
          <w:szCs w:val="24"/>
          <w:lang w:eastAsia="lt-LT"/>
        </w:rPr>
        <w:t xml:space="preserve">4. </w:t>
      </w:r>
      <w:r w:rsidR="002760AF" w:rsidRPr="00A56DFA">
        <w:rPr>
          <w:rFonts w:ascii="Times New Roman" w:eastAsia="Times New Roman" w:hAnsi="Times New Roman" w:cs="Times New Roman"/>
          <w:color w:val="000000"/>
          <w:sz w:val="24"/>
          <w:szCs w:val="24"/>
          <w:lang w:eastAsia="lt-LT"/>
        </w:rPr>
        <w:t>O</w:t>
      </w:r>
      <w:r w:rsidR="00CD5C05" w:rsidRPr="00A56DFA">
        <w:rPr>
          <w:rFonts w:ascii="Times New Roman" w:eastAsia="Times New Roman" w:hAnsi="Times New Roman" w:cs="Times New Roman"/>
          <w:color w:val="000000"/>
          <w:sz w:val="24"/>
          <w:szCs w:val="24"/>
          <w:lang w:eastAsia="lt-LT"/>
        </w:rPr>
        <w:t>rganizacinė struktūra</w:t>
      </w:r>
      <w:r w:rsidR="00715F3D" w:rsidRPr="00A56DFA">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715F3D" w:rsidRPr="00715F3D">
        <w:rPr>
          <w:rFonts w:ascii="Times New Roman" w:eastAsia="Times New Roman" w:hAnsi="Times New Roman" w:cs="Times New Roman"/>
          <w:color w:val="000000"/>
          <w:sz w:val="24"/>
          <w:szCs w:val="24"/>
          <w:lang w:eastAsia="lt-LT"/>
        </w:rPr>
        <w:t xml:space="preserve">direktorius </w:t>
      </w:r>
      <w:r w:rsidR="005A66BB">
        <w:rPr>
          <w:rFonts w:ascii="Times New Roman" w:eastAsia="Times New Roman" w:hAnsi="Times New Roman" w:cs="Times New Roman"/>
          <w:color w:val="000000"/>
          <w:sz w:val="24"/>
          <w:szCs w:val="24"/>
          <w:lang w:eastAsia="lt-LT"/>
        </w:rPr>
        <w:t>yra vienasmenis valdymo organas.</w:t>
      </w:r>
      <w:r w:rsidR="001801FB">
        <w:rPr>
          <w:rFonts w:ascii="Times New Roman" w:eastAsia="Times New Roman" w:hAnsi="Times New Roman" w:cs="Times New Roman"/>
          <w:color w:val="000000"/>
          <w:sz w:val="24"/>
          <w:szCs w:val="24"/>
          <w:lang w:eastAsia="lt-LT"/>
        </w:rPr>
        <w:t xml:space="preserve"> </w:t>
      </w:r>
      <w:r w:rsidR="00715F3D">
        <w:rPr>
          <w:rFonts w:ascii="Times New Roman" w:eastAsia="Times New Roman" w:hAnsi="Times New Roman" w:cs="Times New Roman"/>
          <w:color w:val="000000"/>
          <w:sz w:val="24"/>
          <w:szCs w:val="24"/>
          <w:lang w:eastAsia="lt-LT"/>
        </w:rPr>
        <w:t xml:space="preserve">Įstaigoje </w:t>
      </w:r>
      <w:r w:rsidR="001801FB">
        <w:rPr>
          <w:rFonts w:ascii="Times New Roman" w:eastAsia="Times New Roman" w:hAnsi="Times New Roman" w:cs="Times New Roman"/>
          <w:color w:val="000000"/>
          <w:sz w:val="24"/>
          <w:szCs w:val="24"/>
          <w:lang w:eastAsia="lt-LT"/>
        </w:rPr>
        <w:t xml:space="preserve">yra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1801FB">
        <w:rPr>
          <w:rFonts w:ascii="Times New Roman" w:eastAsia="Times New Roman" w:hAnsi="Times New Roman" w:cs="Times New Roman"/>
          <w:color w:val="000000"/>
          <w:sz w:val="24"/>
          <w:szCs w:val="24"/>
          <w:lang w:eastAsia="lt-LT"/>
        </w:rPr>
        <w:t xml:space="preserve">direktoriaus patvirtinta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715F3D">
        <w:rPr>
          <w:rFonts w:ascii="Times New Roman" w:eastAsia="Times New Roman" w:hAnsi="Times New Roman" w:cs="Times New Roman"/>
          <w:color w:val="000000"/>
          <w:sz w:val="24"/>
          <w:szCs w:val="24"/>
          <w:lang w:eastAsia="lt-LT"/>
        </w:rPr>
        <w:t>organizacinė struktūra</w:t>
      </w:r>
      <w:r w:rsidR="00F0000F">
        <w:t xml:space="preserve">, </w:t>
      </w:r>
      <w:r w:rsidR="001801FB">
        <w:rPr>
          <w:rFonts w:ascii="Times New Roman" w:eastAsia="Times New Roman" w:hAnsi="Times New Roman" w:cs="Times New Roman"/>
          <w:color w:val="000000"/>
          <w:sz w:val="24"/>
          <w:szCs w:val="24"/>
          <w:lang w:eastAsia="lt-LT"/>
        </w:rPr>
        <w:t xml:space="preserve">kurioje yra </w:t>
      </w:r>
      <w:r w:rsidR="00C54E1C">
        <w:rPr>
          <w:rFonts w:ascii="Times New Roman" w:eastAsia="Times New Roman" w:hAnsi="Times New Roman" w:cs="Times New Roman"/>
          <w:color w:val="000000"/>
          <w:sz w:val="24"/>
          <w:szCs w:val="24"/>
          <w:lang w:eastAsia="lt-LT"/>
        </w:rPr>
        <w:t xml:space="preserve">aiškiai </w:t>
      </w:r>
      <w:r w:rsidR="00166A70">
        <w:rPr>
          <w:rFonts w:ascii="Times New Roman" w:eastAsia="Times New Roman" w:hAnsi="Times New Roman" w:cs="Times New Roman"/>
          <w:color w:val="000000"/>
          <w:sz w:val="24"/>
          <w:szCs w:val="24"/>
          <w:lang w:eastAsia="lt-LT"/>
        </w:rPr>
        <w:t>nustatytas</w:t>
      </w:r>
      <w:r w:rsidR="00F326F7">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166A70">
        <w:rPr>
          <w:rFonts w:ascii="Times New Roman" w:eastAsia="Times New Roman" w:hAnsi="Times New Roman" w:cs="Times New Roman"/>
          <w:color w:val="000000"/>
          <w:sz w:val="24"/>
          <w:szCs w:val="24"/>
          <w:lang w:eastAsia="lt-LT"/>
        </w:rPr>
        <w:t>darbuotojų pavaldumas</w:t>
      </w:r>
      <w:r w:rsidR="00F8259E">
        <w:rPr>
          <w:rFonts w:ascii="Times New Roman" w:eastAsia="Times New Roman" w:hAnsi="Times New Roman" w:cs="Times New Roman"/>
          <w:color w:val="000000"/>
          <w:sz w:val="24"/>
          <w:szCs w:val="24"/>
          <w:lang w:eastAsia="lt-LT"/>
        </w:rPr>
        <w:t xml:space="preserve">, </w:t>
      </w:r>
      <w:r w:rsidR="00C410B9">
        <w:rPr>
          <w:rFonts w:ascii="Times New Roman" w:eastAsia="Times New Roman" w:hAnsi="Times New Roman" w:cs="Times New Roman"/>
          <w:color w:val="000000"/>
          <w:sz w:val="24"/>
          <w:szCs w:val="24"/>
          <w:lang w:eastAsia="lt-LT"/>
        </w:rPr>
        <w:t>atskaitin</w:t>
      </w:r>
      <w:r w:rsidR="00953575">
        <w:rPr>
          <w:rFonts w:ascii="Times New Roman" w:eastAsia="Times New Roman" w:hAnsi="Times New Roman" w:cs="Times New Roman"/>
          <w:color w:val="000000"/>
          <w:sz w:val="24"/>
          <w:szCs w:val="24"/>
          <w:lang w:eastAsia="lt-LT"/>
        </w:rPr>
        <w:t xml:space="preserve">gumas.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E92CA1">
        <w:rPr>
          <w:rFonts w:ascii="Times New Roman" w:eastAsia="Times New Roman" w:hAnsi="Times New Roman" w:cs="Times New Roman"/>
          <w:color w:val="000000"/>
          <w:sz w:val="24"/>
          <w:szCs w:val="24"/>
          <w:lang w:eastAsia="lt-LT"/>
        </w:rPr>
        <w:t xml:space="preserve">organizacinė struktūra detalizuota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1801FB">
        <w:rPr>
          <w:rFonts w:ascii="Times New Roman" w:eastAsia="Times New Roman" w:hAnsi="Times New Roman" w:cs="Times New Roman"/>
          <w:color w:val="000000"/>
          <w:sz w:val="24"/>
          <w:szCs w:val="24"/>
          <w:lang w:eastAsia="lt-LT"/>
        </w:rPr>
        <w:t xml:space="preserve">pareigybių sąraše,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C54E1C">
        <w:rPr>
          <w:rFonts w:ascii="Times New Roman" w:eastAsia="Times New Roman" w:hAnsi="Times New Roman" w:cs="Times New Roman"/>
          <w:color w:val="000000"/>
          <w:sz w:val="24"/>
          <w:szCs w:val="24"/>
          <w:lang w:eastAsia="lt-LT"/>
        </w:rPr>
        <w:t xml:space="preserve">darbuotojų </w:t>
      </w:r>
      <w:r w:rsidR="00E92CA1">
        <w:rPr>
          <w:rFonts w:ascii="Times New Roman" w:eastAsia="Times New Roman" w:hAnsi="Times New Roman" w:cs="Times New Roman"/>
          <w:color w:val="000000"/>
          <w:sz w:val="24"/>
          <w:szCs w:val="24"/>
          <w:lang w:eastAsia="lt-LT"/>
        </w:rPr>
        <w:t>pareigybių aprašymuose</w:t>
      </w:r>
      <w:r w:rsidR="001801FB">
        <w:rPr>
          <w:rFonts w:ascii="Times New Roman" w:eastAsia="Times New Roman" w:hAnsi="Times New Roman" w:cs="Times New Roman"/>
          <w:color w:val="000000"/>
          <w:sz w:val="24"/>
          <w:szCs w:val="24"/>
          <w:lang w:eastAsia="lt-LT"/>
        </w:rPr>
        <w:t xml:space="preserve"> i</w:t>
      </w:r>
      <w:r w:rsidR="00D971F0">
        <w:rPr>
          <w:rFonts w:ascii="Times New Roman" w:eastAsia="Times New Roman" w:hAnsi="Times New Roman" w:cs="Times New Roman"/>
          <w:color w:val="000000"/>
          <w:sz w:val="24"/>
          <w:szCs w:val="24"/>
          <w:lang w:eastAsia="lt-LT"/>
        </w:rPr>
        <w:t>r</w:t>
      </w:r>
      <w:r w:rsidR="001801FB">
        <w:rPr>
          <w:rFonts w:ascii="Times New Roman" w:eastAsia="Times New Roman" w:hAnsi="Times New Roman" w:cs="Times New Roman"/>
          <w:color w:val="000000"/>
          <w:sz w:val="24"/>
          <w:szCs w:val="24"/>
          <w:lang w:eastAsia="lt-LT"/>
        </w:rPr>
        <w:t xml:space="preserve"> kituose </w:t>
      </w:r>
      <w:r w:rsidR="00B61F84">
        <w:rPr>
          <w:rFonts w:ascii="Times New Roman" w:eastAsia="Times New Roman" w:hAnsi="Times New Roman" w:cs="Times New Roman"/>
          <w:color w:val="000000"/>
          <w:sz w:val="24"/>
          <w:szCs w:val="24"/>
          <w:lang w:eastAsia="lt-LT"/>
        </w:rPr>
        <w:t>Įstaigos</w:t>
      </w:r>
      <w:r w:rsidR="009A577C">
        <w:rPr>
          <w:rFonts w:ascii="Times New Roman" w:eastAsia="Times New Roman" w:hAnsi="Times New Roman" w:cs="Times New Roman"/>
          <w:color w:val="000000"/>
          <w:sz w:val="24"/>
          <w:szCs w:val="24"/>
          <w:lang w:eastAsia="lt-LT"/>
        </w:rPr>
        <w:t xml:space="preserve"> </w:t>
      </w:r>
      <w:r w:rsidR="001801FB">
        <w:rPr>
          <w:rFonts w:ascii="Times New Roman" w:eastAsia="Times New Roman" w:hAnsi="Times New Roman" w:cs="Times New Roman"/>
          <w:color w:val="000000"/>
          <w:sz w:val="24"/>
          <w:szCs w:val="24"/>
          <w:lang w:eastAsia="lt-LT"/>
        </w:rPr>
        <w:t>dokumentuose.</w:t>
      </w:r>
    </w:p>
    <w:p w:rsidR="00C410B9" w:rsidRDefault="00434508" w:rsidP="00507DC8">
      <w:pPr>
        <w:pStyle w:val="Sraopastraipa"/>
        <w:spacing w:after="0" w:line="360" w:lineRule="auto"/>
        <w:ind w:left="0" w:firstLine="1247"/>
        <w:jc w:val="both"/>
        <w:rPr>
          <w:rFonts w:ascii="Times New Roman" w:eastAsia="Times New Roman" w:hAnsi="Times New Roman" w:cs="Times New Roman"/>
          <w:color w:val="000000"/>
          <w:sz w:val="24"/>
          <w:szCs w:val="24"/>
          <w:lang w:eastAsia="lt-LT"/>
        </w:rPr>
      </w:pPr>
      <w:bookmarkStart w:id="25" w:name="part_83037b5d4070478084440a298873f307"/>
      <w:bookmarkEnd w:id="25"/>
      <w:r>
        <w:rPr>
          <w:rFonts w:ascii="Times New Roman" w:eastAsia="Times New Roman" w:hAnsi="Times New Roman" w:cs="Times New Roman"/>
          <w:color w:val="000000"/>
          <w:sz w:val="24"/>
          <w:szCs w:val="24"/>
          <w:lang w:eastAsia="lt-LT"/>
        </w:rPr>
        <w:t>17</w:t>
      </w:r>
      <w:r w:rsidR="008445BD">
        <w:rPr>
          <w:rFonts w:ascii="Times New Roman" w:eastAsia="Times New Roman" w:hAnsi="Times New Roman" w:cs="Times New Roman"/>
          <w:color w:val="000000"/>
          <w:sz w:val="24"/>
          <w:szCs w:val="24"/>
          <w:lang w:eastAsia="lt-LT"/>
        </w:rPr>
        <w:t>.</w:t>
      </w:r>
      <w:r w:rsidR="00E92CA1">
        <w:rPr>
          <w:rFonts w:ascii="Times New Roman" w:eastAsia="Times New Roman" w:hAnsi="Times New Roman" w:cs="Times New Roman"/>
          <w:color w:val="000000"/>
          <w:sz w:val="24"/>
          <w:szCs w:val="24"/>
          <w:lang w:eastAsia="lt-LT"/>
        </w:rPr>
        <w:t>5</w:t>
      </w:r>
      <w:r w:rsidR="00D06DC8">
        <w:rPr>
          <w:rFonts w:ascii="Times New Roman" w:eastAsia="Times New Roman" w:hAnsi="Times New Roman" w:cs="Times New Roman"/>
          <w:color w:val="000000"/>
          <w:sz w:val="24"/>
          <w:szCs w:val="24"/>
          <w:lang w:eastAsia="lt-LT"/>
        </w:rPr>
        <w:t>.</w:t>
      </w:r>
      <w:r w:rsidR="00E92CA1" w:rsidRPr="00A56DFA">
        <w:rPr>
          <w:rFonts w:ascii="Times New Roman" w:eastAsia="Times New Roman" w:hAnsi="Times New Roman" w:cs="Times New Roman"/>
          <w:color w:val="000000"/>
          <w:sz w:val="24"/>
          <w:szCs w:val="24"/>
          <w:lang w:eastAsia="lt-LT"/>
        </w:rPr>
        <w:t xml:space="preserve"> P</w:t>
      </w:r>
      <w:r w:rsidR="00CD5C05" w:rsidRPr="00A56DFA">
        <w:rPr>
          <w:rFonts w:ascii="Times New Roman" w:eastAsia="Times New Roman" w:hAnsi="Times New Roman" w:cs="Times New Roman"/>
          <w:color w:val="000000"/>
          <w:sz w:val="24"/>
          <w:szCs w:val="24"/>
          <w:lang w:eastAsia="lt-LT"/>
        </w:rPr>
        <w:t>ersonalo valdymo politika ir praktika</w:t>
      </w:r>
      <w:r w:rsidR="00B5329B" w:rsidRPr="00A56DFA">
        <w:rPr>
          <w:rFonts w:ascii="Times New Roman" w:eastAsia="Times New Roman" w:hAnsi="Times New Roman" w:cs="Times New Roman"/>
          <w:color w:val="000000"/>
          <w:sz w:val="24"/>
          <w:szCs w:val="24"/>
          <w:lang w:eastAsia="lt-LT"/>
        </w:rPr>
        <w:t>.</w:t>
      </w:r>
      <w:r w:rsidR="00C54E1C">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C54E1C">
        <w:rPr>
          <w:rFonts w:ascii="Times New Roman" w:eastAsia="Times New Roman" w:hAnsi="Times New Roman" w:cs="Times New Roman"/>
          <w:color w:val="000000"/>
          <w:sz w:val="24"/>
          <w:szCs w:val="24"/>
          <w:lang w:eastAsia="lt-LT"/>
        </w:rPr>
        <w:t>formuojama personalo politika skatina pritraukti, ugdyti ir išlaikyti kompetentingus darbuotojus. Įstaigoje skatinamas asmeninis darbuotojo indėlis į vidau</w:t>
      </w:r>
      <w:r w:rsidR="00A04862">
        <w:rPr>
          <w:rFonts w:ascii="Times New Roman" w:eastAsia="Times New Roman" w:hAnsi="Times New Roman" w:cs="Times New Roman"/>
          <w:color w:val="000000"/>
          <w:sz w:val="24"/>
          <w:szCs w:val="24"/>
          <w:lang w:eastAsia="lt-LT"/>
        </w:rPr>
        <w:t>s</w:t>
      </w:r>
      <w:r w:rsidR="00C410B9">
        <w:rPr>
          <w:rFonts w:ascii="Times New Roman" w:eastAsia="Times New Roman" w:hAnsi="Times New Roman" w:cs="Times New Roman"/>
          <w:color w:val="000000"/>
          <w:sz w:val="24"/>
          <w:szCs w:val="24"/>
          <w:lang w:eastAsia="lt-LT"/>
        </w:rPr>
        <w:t xml:space="preserve"> kontrolės sistemos tobulinimą (Įstaigos </w:t>
      </w:r>
      <w:r w:rsidR="00C410B9">
        <w:rPr>
          <w:rFonts w:ascii="Times New Roman" w:hAnsi="Times New Roman" w:cs="Times New Roman"/>
          <w:sz w:val="24"/>
          <w:szCs w:val="24"/>
        </w:rPr>
        <w:t>darbo apmokėjimo sistem</w:t>
      </w:r>
      <w:r w:rsidR="00953575">
        <w:rPr>
          <w:rFonts w:ascii="Times New Roman" w:hAnsi="Times New Roman" w:cs="Times New Roman"/>
          <w:sz w:val="24"/>
          <w:szCs w:val="24"/>
        </w:rPr>
        <w:t>os aprašas</w:t>
      </w:r>
      <w:r w:rsidR="00C410B9">
        <w:rPr>
          <w:rFonts w:ascii="Times New Roman" w:hAnsi="Times New Roman" w:cs="Times New Roman"/>
          <w:sz w:val="24"/>
          <w:szCs w:val="24"/>
        </w:rPr>
        <w:t>, patvirtinta</w:t>
      </w:r>
      <w:r w:rsidR="00953575">
        <w:rPr>
          <w:rFonts w:ascii="Times New Roman" w:hAnsi="Times New Roman" w:cs="Times New Roman"/>
          <w:sz w:val="24"/>
          <w:szCs w:val="24"/>
        </w:rPr>
        <w:t>s</w:t>
      </w:r>
      <w:r w:rsidR="00C410B9">
        <w:rPr>
          <w:rFonts w:ascii="Times New Roman" w:hAnsi="Times New Roman" w:cs="Times New Roman"/>
          <w:sz w:val="24"/>
          <w:szCs w:val="24"/>
        </w:rPr>
        <w:t xml:space="preserve"> Įstaig</w:t>
      </w:r>
      <w:r w:rsidR="006F5B2D">
        <w:rPr>
          <w:rFonts w:ascii="Times New Roman" w:hAnsi="Times New Roman" w:cs="Times New Roman"/>
          <w:sz w:val="24"/>
          <w:szCs w:val="24"/>
        </w:rPr>
        <w:t xml:space="preserve">os direktoriaus 2020 m. </w:t>
      </w:r>
      <w:r w:rsidR="00953575">
        <w:rPr>
          <w:rFonts w:ascii="Times New Roman" w:hAnsi="Times New Roman" w:cs="Times New Roman"/>
          <w:sz w:val="24"/>
          <w:szCs w:val="24"/>
        </w:rPr>
        <w:t xml:space="preserve">rugsėjo 17 </w:t>
      </w:r>
      <w:r w:rsidR="006F5B2D">
        <w:rPr>
          <w:rFonts w:ascii="Times New Roman" w:hAnsi="Times New Roman" w:cs="Times New Roman"/>
          <w:sz w:val="24"/>
          <w:szCs w:val="24"/>
        </w:rPr>
        <w:t xml:space="preserve"> d. įsakymu Nr. </w:t>
      </w:r>
      <w:r w:rsidR="00953575">
        <w:rPr>
          <w:rFonts w:ascii="Times New Roman" w:hAnsi="Times New Roman" w:cs="Times New Roman"/>
          <w:sz w:val="24"/>
          <w:szCs w:val="24"/>
        </w:rPr>
        <w:t>6</w:t>
      </w:r>
      <w:r w:rsidR="006F5B2D">
        <w:rPr>
          <w:rFonts w:ascii="Times New Roman" w:hAnsi="Times New Roman" w:cs="Times New Roman"/>
          <w:sz w:val="24"/>
          <w:szCs w:val="24"/>
        </w:rPr>
        <w:t>V-</w:t>
      </w:r>
      <w:r w:rsidR="00953575">
        <w:rPr>
          <w:rFonts w:ascii="Times New Roman" w:hAnsi="Times New Roman" w:cs="Times New Roman"/>
          <w:sz w:val="24"/>
          <w:szCs w:val="24"/>
        </w:rPr>
        <w:t>169)</w:t>
      </w:r>
      <w:r w:rsidR="00C410B9">
        <w:rPr>
          <w:rFonts w:ascii="Times New Roman" w:hAnsi="Times New Roman" w:cs="Times New Roman"/>
          <w:sz w:val="24"/>
          <w:szCs w:val="24"/>
        </w:rPr>
        <w:t>.</w:t>
      </w:r>
    </w:p>
    <w:p w:rsidR="00115D35" w:rsidRDefault="00C95D80" w:rsidP="00507DC8">
      <w:pPr>
        <w:pStyle w:val="Sraopastraipa"/>
        <w:spacing w:after="0" w:line="360" w:lineRule="auto"/>
        <w:ind w:left="0" w:firstLine="1247"/>
        <w:jc w:val="both"/>
        <w:rPr>
          <w:rFonts w:ascii="Times New Roman" w:eastAsia="Times New Roman" w:hAnsi="Times New Roman" w:cs="Times New Roman"/>
          <w:sz w:val="24"/>
          <w:szCs w:val="24"/>
        </w:rPr>
      </w:pPr>
      <w:r w:rsidRPr="001815AB">
        <w:rPr>
          <w:rFonts w:ascii="Times New Roman" w:eastAsia="Times New Roman" w:hAnsi="Times New Roman" w:cs="Times New Roman"/>
          <w:sz w:val="24"/>
          <w:szCs w:val="24"/>
        </w:rPr>
        <w:lastRenderedPageBreak/>
        <w:t xml:space="preserve">Įstaigoje </w:t>
      </w:r>
      <w:r w:rsidR="00336CD1" w:rsidRPr="001815AB">
        <w:rPr>
          <w:rFonts w:ascii="Times New Roman" w:eastAsia="Times New Roman" w:hAnsi="Times New Roman" w:cs="Times New Roman"/>
          <w:sz w:val="24"/>
          <w:szCs w:val="24"/>
        </w:rPr>
        <w:t>taikomos tinkamos prevencinės priemonės, skirtos darbuotojų sveikatai, darbingumui, gyvybei darbe</w:t>
      </w:r>
      <w:r w:rsidR="006D02BB">
        <w:rPr>
          <w:rFonts w:ascii="Times New Roman" w:eastAsia="Times New Roman" w:hAnsi="Times New Roman" w:cs="Times New Roman"/>
          <w:sz w:val="24"/>
          <w:szCs w:val="24"/>
        </w:rPr>
        <w:t xml:space="preserve"> išsaugoti</w:t>
      </w:r>
      <w:r w:rsidR="006F5B2D">
        <w:rPr>
          <w:rFonts w:ascii="Times New Roman" w:eastAsia="Times New Roman" w:hAnsi="Times New Roman" w:cs="Times New Roman"/>
          <w:sz w:val="24"/>
          <w:szCs w:val="24"/>
        </w:rPr>
        <w:t xml:space="preserve">. </w:t>
      </w:r>
    </w:p>
    <w:p w:rsidR="00507DC8" w:rsidRDefault="00507DC8" w:rsidP="00507DC8">
      <w:pPr>
        <w:pStyle w:val="Sraopastraipa"/>
        <w:spacing w:after="0" w:line="360" w:lineRule="auto"/>
        <w:ind w:left="0" w:firstLine="1247"/>
        <w:jc w:val="both"/>
        <w:rPr>
          <w:rFonts w:ascii="Times New Roman" w:eastAsia="Times New Roman" w:hAnsi="Times New Roman" w:cs="Times New Roman"/>
          <w:sz w:val="24"/>
          <w:szCs w:val="24"/>
        </w:rPr>
      </w:pPr>
    </w:p>
    <w:p w:rsidR="00A56DFA" w:rsidRPr="008445BD" w:rsidRDefault="00A56DFA" w:rsidP="00043F73">
      <w:pPr>
        <w:pStyle w:val="Sraopastraipa"/>
        <w:spacing w:after="0" w:line="360" w:lineRule="auto"/>
        <w:ind w:left="0" w:firstLine="851"/>
        <w:jc w:val="center"/>
        <w:rPr>
          <w:rFonts w:ascii="Times New Roman" w:eastAsia="Times New Roman" w:hAnsi="Times New Roman" w:cs="Times New Roman"/>
          <w:b/>
          <w:color w:val="000000"/>
          <w:sz w:val="24"/>
          <w:szCs w:val="24"/>
          <w:lang w:eastAsia="lt-LT"/>
        </w:rPr>
      </w:pPr>
      <w:r w:rsidRPr="008445BD">
        <w:rPr>
          <w:rFonts w:ascii="Times New Roman" w:eastAsia="Times New Roman" w:hAnsi="Times New Roman" w:cs="Times New Roman"/>
          <w:b/>
          <w:color w:val="000000"/>
          <w:sz w:val="24"/>
          <w:szCs w:val="24"/>
          <w:lang w:eastAsia="lt-LT"/>
        </w:rPr>
        <w:t>I</w:t>
      </w:r>
      <w:r w:rsidR="00F8259E">
        <w:rPr>
          <w:rFonts w:ascii="Times New Roman" w:eastAsia="Times New Roman" w:hAnsi="Times New Roman" w:cs="Times New Roman"/>
          <w:b/>
          <w:color w:val="000000"/>
          <w:sz w:val="24"/>
          <w:szCs w:val="24"/>
          <w:lang w:eastAsia="lt-LT"/>
        </w:rPr>
        <w:t>I</w:t>
      </w:r>
      <w:r w:rsidRPr="008445BD">
        <w:rPr>
          <w:rFonts w:ascii="Times New Roman" w:eastAsia="Times New Roman" w:hAnsi="Times New Roman" w:cs="Times New Roman"/>
          <w:b/>
          <w:color w:val="000000"/>
          <w:sz w:val="24"/>
          <w:szCs w:val="24"/>
          <w:lang w:eastAsia="lt-LT"/>
        </w:rPr>
        <w:t xml:space="preserve"> SKIRSNIS</w:t>
      </w:r>
    </w:p>
    <w:p w:rsidR="00D96423" w:rsidRDefault="00A56DFA" w:rsidP="00043F73">
      <w:pPr>
        <w:spacing w:after="0" w:line="360" w:lineRule="auto"/>
        <w:ind w:firstLine="851"/>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RIZIKOS VERTINIMAS</w:t>
      </w:r>
    </w:p>
    <w:p w:rsidR="00043F73" w:rsidRPr="008445BD" w:rsidRDefault="00043F73" w:rsidP="00043F73">
      <w:pPr>
        <w:spacing w:after="0" w:line="360" w:lineRule="auto"/>
        <w:ind w:firstLine="851"/>
        <w:jc w:val="center"/>
        <w:rPr>
          <w:rFonts w:ascii="Times New Roman" w:eastAsia="Times New Roman" w:hAnsi="Times New Roman" w:cs="Times New Roman"/>
          <w:b/>
          <w:color w:val="000000"/>
          <w:sz w:val="24"/>
          <w:szCs w:val="24"/>
          <w:lang w:eastAsia="lt-LT"/>
        </w:rPr>
      </w:pPr>
    </w:p>
    <w:p w:rsidR="00F8259E" w:rsidRDefault="00F8259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434508">
        <w:rPr>
          <w:rFonts w:ascii="Times New Roman" w:eastAsia="Times New Roman" w:hAnsi="Times New Roman" w:cs="Times New Roman"/>
          <w:color w:val="000000"/>
          <w:sz w:val="24"/>
          <w:szCs w:val="24"/>
          <w:lang w:eastAsia="lt-LT"/>
        </w:rPr>
        <w:t>8</w:t>
      </w:r>
      <w:r>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rizikos </w:t>
      </w:r>
      <w:r w:rsidR="00224985">
        <w:rPr>
          <w:rFonts w:ascii="Times New Roman" w:eastAsia="Times New Roman" w:hAnsi="Times New Roman" w:cs="Times New Roman"/>
          <w:color w:val="000000"/>
          <w:sz w:val="24"/>
          <w:szCs w:val="24"/>
          <w:lang w:eastAsia="lt-LT"/>
        </w:rPr>
        <w:t>vertinimas (</w:t>
      </w:r>
      <w:r>
        <w:rPr>
          <w:rFonts w:ascii="Times New Roman" w:eastAsia="Times New Roman" w:hAnsi="Times New Roman" w:cs="Times New Roman"/>
          <w:color w:val="000000"/>
          <w:sz w:val="24"/>
          <w:szCs w:val="24"/>
          <w:lang w:eastAsia="lt-LT"/>
        </w:rPr>
        <w:t>valdymas</w:t>
      </w:r>
      <w:r w:rsidR="00224985">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 tai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rizikos (tikimybės, ka</w:t>
      </w:r>
      <w:r w:rsidR="0029710E">
        <w:rPr>
          <w:rFonts w:ascii="Times New Roman" w:eastAsia="Times New Roman" w:hAnsi="Times New Roman" w:cs="Times New Roman"/>
          <w:color w:val="000000"/>
          <w:sz w:val="24"/>
          <w:szCs w:val="24"/>
          <w:lang w:eastAsia="lt-LT"/>
        </w:rPr>
        <w:t xml:space="preserve">d </w:t>
      </w:r>
      <w:r w:rsidR="00777139">
        <w:rPr>
          <w:rFonts w:ascii="Times New Roman" w:eastAsia="Times New Roman" w:hAnsi="Times New Roman" w:cs="Times New Roman"/>
          <w:color w:val="000000"/>
          <w:sz w:val="24"/>
          <w:szCs w:val="24"/>
          <w:lang w:eastAsia="lt-LT"/>
        </w:rPr>
        <w:t xml:space="preserve">dėl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777139">
        <w:rPr>
          <w:rFonts w:ascii="Times New Roman" w:eastAsia="Times New Roman" w:hAnsi="Times New Roman" w:cs="Times New Roman"/>
          <w:color w:val="000000"/>
          <w:sz w:val="24"/>
          <w:szCs w:val="24"/>
          <w:lang w:eastAsia="lt-LT"/>
        </w:rPr>
        <w:t xml:space="preserve">rizikos veiksnių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veiklos tikslai nebus įgyvendinti arba bus neti</w:t>
      </w:r>
      <w:r w:rsidR="00D971F0">
        <w:rPr>
          <w:rFonts w:ascii="Times New Roman" w:eastAsia="Times New Roman" w:hAnsi="Times New Roman" w:cs="Times New Roman"/>
          <w:color w:val="000000"/>
          <w:sz w:val="24"/>
          <w:szCs w:val="24"/>
          <w:lang w:eastAsia="lt-LT"/>
        </w:rPr>
        <w:t>nkamai įgyvendinti ir dėl to ji</w:t>
      </w:r>
      <w:r>
        <w:rPr>
          <w:rFonts w:ascii="Times New Roman" w:eastAsia="Times New Roman" w:hAnsi="Times New Roman" w:cs="Times New Roman"/>
          <w:color w:val="000000"/>
          <w:sz w:val="24"/>
          <w:szCs w:val="24"/>
          <w:lang w:eastAsia="lt-LT"/>
        </w:rPr>
        <w:t xml:space="preserve"> gali patirti nuostolių), veiksnių nustatymas, analizė ir priemonių, kurios sumažintų arba pašalintų neigiamą poveikį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veiklai, parinkimas.</w:t>
      </w:r>
    </w:p>
    <w:p w:rsidR="00F8259E" w:rsidRDefault="0029710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671575">
        <w:rPr>
          <w:rFonts w:ascii="Times New Roman" w:eastAsia="Times New Roman" w:hAnsi="Times New Roman" w:cs="Times New Roman"/>
          <w:color w:val="000000"/>
          <w:sz w:val="24"/>
          <w:szCs w:val="24"/>
          <w:lang w:eastAsia="lt-LT"/>
        </w:rPr>
        <w:t>9</w:t>
      </w:r>
      <w:r>
        <w:rPr>
          <w:rFonts w:ascii="Times New Roman" w:eastAsia="Times New Roman" w:hAnsi="Times New Roman" w:cs="Times New Roman"/>
          <w:color w:val="000000"/>
          <w:sz w:val="24"/>
          <w:szCs w:val="24"/>
          <w:lang w:eastAsia="lt-LT"/>
        </w:rPr>
        <w:t xml:space="preserve">. </w:t>
      </w:r>
      <w:r w:rsidR="00F8259E">
        <w:rPr>
          <w:rFonts w:ascii="Times New Roman" w:eastAsia="Times New Roman" w:hAnsi="Times New Roman" w:cs="Times New Roman"/>
          <w:color w:val="000000"/>
          <w:sz w:val="24"/>
          <w:szCs w:val="24"/>
          <w:lang w:eastAsia="lt-LT"/>
        </w:rPr>
        <w:t xml:space="preserve">Rizikos </w:t>
      </w:r>
      <w:r w:rsidR="00777139">
        <w:rPr>
          <w:rFonts w:ascii="Times New Roman" w:eastAsia="Times New Roman" w:hAnsi="Times New Roman" w:cs="Times New Roman"/>
          <w:color w:val="000000"/>
          <w:sz w:val="24"/>
          <w:szCs w:val="24"/>
          <w:lang w:eastAsia="lt-LT"/>
        </w:rPr>
        <w:t>vertinimo procesas yra nuolatinis ir (arba) periodinis</w:t>
      </w:r>
      <w:r>
        <w:rPr>
          <w:rFonts w:ascii="Times New Roman" w:eastAsia="Times New Roman" w:hAnsi="Times New Roman" w:cs="Times New Roman"/>
          <w:color w:val="000000"/>
          <w:sz w:val="24"/>
          <w:szCs w:val="24"/>
          <w:lang w:eastAsia="lt-LT"/>
        </w:rPr>
        <w:t xml:space="preserve">, jį </w:t>
      </w:r>
      <w:r w:rsidR="00F8259E">
        <w:rPr>
          <w:rFonts w:ascii="Times New Roman" w:eastAsia="Times New Roman" w:hAnsi="Times New Roman" w:cs="Times New Roman"/>
          <w:color w:val="000000"/>
          <w:sz w:val="24"/>
          <w:szCs w:val="24"/>
          <w:lang w:eastAsia="lt-LT"/>
        </w:rPr>
        <w:t>apibūdina šie principai:</w:t>
      </w:r>
    </w:p>
    <w:p w:rsidR="00306B35" w:rsidRPr="00671575" w:rsidRDefault="00671575"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19.1</w:t>
      </w:r>
      <w:r w:rsidR="00D763BB">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F8259E" w:rsidRPr="00671575">
        <w:rPr>
          <w:rFonts w:ascii="Times New Roman" w:eastAsia="Times New Roman" w:hAnsi="Times New Roman" w:cs="Times New Roman"/>
          <w:color w:val="000000"/>
          <w:sz w:val="24"/>
          <w:szCs w:val="24"/>
          <w:lang w:eastAsia="lt-LT"/>
        </w:rPr>
        <w:t>rizikos veiksnių nustatymas</w:t>
      </w:r>
      <w:r w:rsidR="00306B35" w:rsidRPr="00671575">
        <w:rPr>
          <w:rFonts w:ascii="Times New Roman" w:eastAsia="Times New Roman" w:hAnsi="Times New Roman" w:cs="Times New Roman"/>
          <w:color w:val="000000"/>
          <w:sz w:val="24"/>
          <w:szCs w:val="24"/>
          <w:lang w:eastAsia="lt-LT"/>
        </w:rPr>
        <w:t>, kurio tikslas</w:t>
      </w:r>
      <w:r w:rsidR="00F8259E" w:rsidRPr="00671575">
        <w:rPr>
          <w:rFonts w:ascii="Times New Roman" w:eastAsia="Times New Roman" w:hAnsi="Times New Roman" w:cs="Times New Roman"/>
          <w:color w:val="000000"/>
          <w:sz w:val="24"/>
          <w:szCs w:val="24"/>
          <w:lang w:eastAsia="lt-LT"/>
        </w:rPr>
        <w:t xml:space="preserve"> </w:t>
      </w:r>
      <w:r w:rsidR="00737FF3">
        <w:rPr>
          <w:rFonts w:ascii="Times New Roman" w:eastAsia="Times New Roman" w:hAnsi="Times New Roman" w:cs="Times New Roman"/>
          <w:color w:val="000000"/>
          <w:sz w:val="24"/>
          <w:szCs w:val="24"/>
          <w:lang w:eastAsia="lt-LT"/>
        </w:rPr>
        <w:t>–</w:t>
      </w:r>
      <w:r w:rsidR="00F8259E" w:rsidRPr="00671575">
        <w:rPr>
          <w:rFonts w:ascii="Times New Roman" w:eastAsia="Times New Roman" w:hAnsi="Times New Roman" w:cs="Times New Roman"/>
          <w:color w:val="000000"/>
          <w:sz w:val="24"/>
          <w:szCs w:val="24"/>
          <w:lang w:eastAsia="lt-LT"/>
        </w:rPr>
        <w:t xml:space="preserve"> nust</w:t>
      </w:r>
      <w:r w:rsidR="00777139">
        <w:rPr>
          <w:rFonts w:ascii="Times New Roman" w:eastAsia="Times New Roman" w:hAnsi="Times New Roman" w:cs="Times New Roman"/>
          <w:color w:val="000000"/>
          <w:sz w:val="24"/>
          <w:szCs w:val="24"/>
          <w:lang w:eastAsia="lt-LT"/>
        </w:rPr>
        <w:t>atyti</w:t>
      </w:r>
      <w:r w:rsidR="00737FF3">
        <w:rPr>
          <w:rFonts w:ascii="Times New Roman" w:eastAsia="Times New Roman" w:hAnsi="Times New Roman" w:cs="Times New Roman"/>
          <w:color w:val="000000"/>
          <w:sz w:val="24"/>
          <w:szCs w:val="24"/>
          <w:lang w:eastAsia="lt-LT"/>
        </w:rPr>
        <w:t xml:space="preserve"> </w:t>
      </w:r>
      <w:r w:rsidR="00777139">
        <w:rPr>
          <w:rFonts w:ascii="Times New Roman" w:eastAsia="Times New Roman" w:hAnsi="Times New Roman" w:cs="Times New Roman"/>
          <w:color w:val="000000"/>
          <w:sz w:val="24"/>
          <w:szCs w:val="24"/>
          <w:lang w:eastAsia="lt-LT"/>
        </w:rPr>
        <w:t xml:space="preserve">galimus rizikos veiksnius (įskaitant korupcijos riziką), </w:t>
      </w:r>
      <w:r w:rsidR="00F8259E" w:rsidRPr="00671575">
        <w:rPr>
          <w:rFonts w:ascii="Times New Roman" w:eastAsia="Times New Roman" w:hAnsi="Times New Roman" w:cs="Times New Roman"/>
          <w:color w:val="000000"/>
          <w:sz w:val="24"/>
          <w:szCs w:val="24"/>
          <w:lang w:eastAsia="lt-LT"/>
        </w:rPr>
        <w:t xml:space="preserve">turinčius įtakos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F8259E" w:rsidRPr="00671575">
        <w:rPr>
          <w:rFonts w:ascii="Times New Roman" w:eastAsia="Times New Roman" w:hAnsi="Times New Roman" w:cs="Times New Roman"/>
          <w:color w:val="000000"/>
          <w:sz w:val="24"/>
          <w:szCs w:val="24"/>
          <w:lang w:eastAsia="lt-LT"/>
        </w:rPr>
        <w:t>veiklos tikslų siekimui</w:t>
      </w:r>
      <w:r w:rsidR="00306B35" w:rsidRPr="00671575">
        <w:rPr>
          <w:rFonts w:ascii="Times New Roman" w:eastAsia="Times New Roman" w:hAnsi="Times New Roman" w:cs="Times New Roman"/>
          <w:color w:val="000000"/>
          <w:sz w:val="24"/>
          <w:szCs w:val="24"/>
          <w:lang w:eastAsia="lt-LT"/>
        </w:rPr>
        <w:t>. Įstaigoje pagrindinių rizikos veiksnių nustatymas organizuojamas kartu su planavimo procesu</w:t>
      </w:r>
      <w:r w:rsidR="00863EC5">
        <w:rPr>
          <w:rFonts w:ascii="Times New Roman" w:eastAsia="Times New Roman" w:hAnsi="Times New Roman" w:cs="Times New Roman"/>
          <w:color w:val="000000"/>
          <w:sz w:val="24"/>
          <w:szCs w:val="24"/>
          <w:lang w:eastAsia="lt-LT"/>
        </w:rPr>
        <w:t>;</w:t>
      </w:r>
    </w:p>
    <w:p w:rsidR="00777139" w:rsidRDefault="00671575"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19.2</w:t>
      </w:r>
      <w:r w:rsidR="00D763BB">
        <w:rPr>
          <w:rFonts w:ascii="Times New Roman" w:eastAsia="Times New Roman" w:hAnsi="Times New Roman" w:cs="Times New Roman"/>
          <w:color w:val="000000"/>
          <w:sz w:val="24"/>
          <w:szCs w:val="24"/>
          <w:lang w:eastAsia="lt-LT"/>
        </w:rPr>
        <w:t>.</w:t>
      </w:r>
      <w:r w:rsidR="0029710E" w:rsidRPr="00671575">
        <w:rPr>
          <w:rFonts w:ascii="Times New Roman" w:eastAsia="Times New Roman" w:hAnsi="Times New Roman" w:cs="Times New Roman"/>
          <w:color w:val="000000"/>
          <w:sz w:val="24"/>
          <w:szCs w:val="24"/>
          <w:lang w:eastAsia="lt-LT"/>
        </w:rPr>
        <w:t xml:space="preserve"> </w:t>
      </w:r>
      <w:r w:rsidR="00F8259E" w:rsidRPr="00671575">
        <w:rPr>
          <w:rFonts w:ascii="Times New Roman" w:eastAsia="Times New Roman" w:hAnsi="Times New Roman" w:cs="Times New Roman"/>
          <w:color w:val="000000"/>
          <w:sz w:val="24"/>
          <w:szCs w:val="24"/>
          <w:lang w:eastAsia="lt-LT"/>
        </w:rPr>
        <w:t>rizikos veiksnių analizė</w:t>
      </w:r>
      <w:r w:rsidR="00306B35" w:rsidRPr="00671575">
        <w:rPr>
          <w:rFonts w:ascii="Times New Roman" w:eastAsia="Times New Roman" w:hAnsi="Times New Roman" w:cs="Times New Roman"/>
          <w:color w:val="000000"/>
          <w:sz w:val="24"/>
          <w:szCs w:val="24"/>
          <w:lang w:eastAsia="lt-LT"/>
        </w:rPr>
        <w:t xml:space="preserve">, kurios </w:t>
      </w:r>
      <w:r w:rsidR="00F8259E" w:rsidRPr="00671575">
        <w:rPr>
          <w:rFonts w:ascii="Times New Roman" w:eastAsia="Times New Roman" w:hAnsi="Times New Roman" w:cs="Times New Roman"/>
          <w:color w:val="000000"/>
          <w:sz w:val="24"/>
          <w:szCs w:val="24"/>
          <w:lang w:eastAsia="lt-LT"/>
        </w:rPr>
        <w:t>tikslas – įvertinti nustatytų rizikos veiksnių reikšmingumą ir jų pasireiškimo tikimyb</w:t>
      </w:r>
      <w:r w:rsidR="00306B35" w:rsidRPr="00671575">
        <w:rPr>
          <w:rFonts w:ascii="Times New Roman" w:eastAsia="Times New Roman" w:hAnsi="Times New Roman" w:cs="Times New Roman"/>
          <w:color w:val="000000"/>
          <w:sz w:val="24"/>
          <w:szCs w:val="24"/>
          <w:lang w:eastAsia="lt-LT"/>
        </w:rPr>
        <w:t xml:space="preserve">ę bei poveikį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306B35" w:rsidRPr="00671575">
        <w:rPr>
          <w:rFonts w:ascii="Times New Roman" w:eastAsia="Times New Roman" w:hAnsi="Times New Roman" w:cs="Times New Roman"/>
          <w:color w:val="000000"/>
          <w:sz w:val="24"/>
          <w:szCs w:val="24"/>
          <w:lang w:eastAsia="lt-LT"/>
        </w:rPr>
        <w:t>veiklai</w:t>
      </w:r>
      <w:r w:rsidR="00777139">
        <w:rPr>
          <w:rFonts w:ascii="Times New Roman" w:eastAsia="Times New Roman" w:hAnsi="Times New Roman" w:cs="Times New Roman"/>
          <w:color w:val="000000"/>
          <w:sz w:val="24"/>
          <w:szCs w:val="24"/>
          <w:lang w:eastAsia="lt-LT"/>
        </w:rPr>
        <w:t>;</w:t>
      </w:r>
    </w:p>
    <w:p w:rsidR="00BB49CB" w:rsidRDefault="0029710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671575">
        <w:rPr>
          <w:rFonts w:ascii="Times New Roman" w:eastAsia="Times New Roman" w:hAnsi="Times New Roman" w:cs="Times New Roman"/>
          <w:color w:val="000000"/>
          <w:sz w:val="24"/>
          <w:szCs w:val="24"/>
          <w:lang w:eastAsia="lt-LT"/>
        </w:rPr>
        <w:t>9</w:t>
      </w:r>
      <w:r>
        <w:rPr>
          <w:rFonts w:ascii="Times New Roman" w:eastAsia="Times New Roman" w:hAnsi="Times New Roman" w:cs="Times New Roman"/>
          <w:color w:val="000000"/>
          <w:sz w:val="24"/>
          <w:szCs w:val="24"/>
          <w:lang w:eastAsia="lt-LT"/>
        </w:rPr>
        <w:t>.3</w:t>
      </w:r>
      <w:r w:rsidR="00D763BB">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F8259E" w:rsidRPr="0029710E">
        <w:rPr>
          <w:rFonts w:ascii="Times New Roman" w:eastAsia="Times New Roman" w:hAnsi="Times New Roman" w:cs="Times New Roman"/>
          <w:color w:val="000000"/>
          <w:sz w:val="24"/>
          <w:szCs w:val="24"/>
          <w:lang w:eastAsia="lt-LT"/>
        </w:rPr>
        <w:t>toleruojamos rizikos nustatymas</w:t>
      </w:r>
      <w:r w:rsidR="00306B35">
        <w:rPr>
          <w:rFonts w:ascii="Times New Roman" w:eastAsia="Times New Roman" w:hAnsi="Times New Roman" w:cs="Times New Roman"/>
          <w:color w:val="000000"/>
          <w:sz w:val="24"/>
          <w:szCs w:val="24"/>
          <w:lang w:eastAsia="lt-LT"/>
        </w:rPr>
        <w:t>, kurios t</w:t>
      </w:r>
      <w:r w:rsidR="00F8259E" w:rsidRPr="0029710E">
        <w:rPr>
          <w:rFonts w:ascii="Times New Roman" w:eastAsia="Times New Roman" w:hAnsi="Times New Roman" w:cs="Times New Roman"/>
          <w:color w:val="000000"/>
          <w:sz w:val="24"/>
          <w:szCs w:val="24"/>
          <w:lang w:eastAsia="lt-LT"/>
        </w:rPr>
        <w:t>ikslas – nustatyti toleruojamą riziką, kurios valdyti nėra poreikio ar galimybės</w:t>
      </w:r>
      <w:r w:rsidR="00BB49CB">
        <w:rPr>
          <w:rFonts w:ascii="Times New Roman" w:eastAsia="Times New Roman" w:hAnsi="Times New Roman" w:cs="Times New Roman"/>
          <w:color w:val="000000"/>
          <w:sz w:val="24"/>
          <w:szCs w:val="24"/>
          <w:lang w:eastAsia="lt-LT"/>
        </w:rPr>
        <w:t>;</w:t>
      </w:r>
    </w:p>
    <w:p w:rsidR="0029710E" w:rsidRDefault="0029710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671575">
        <w:rPr>
          <w:rFonts w:ascii="Times New Roman" w:eastAsia="Times New Roman" w:hAnsi="Times New Roman" w:cs="Times New Roman"/>
          <w:color w:val="000000"/>
          <w:sz w:val="24"/>
          <w:szCs w:val="24"/>
          <w:lang w:eastAsia="lt-LT"/>
        </w:rPr>
        <w:t>9</w:t>
      </w:r>
      <w:r>
        <w:rPr>
          <w:rFonts w:ascii="Times New Roman" w:eastAsia="Times New Roman" w:hAnsi="Times New Roman" w:cs="Times New Roman"/>
          <w:color w:val="000000"/>
          <w:sz w:val="24"/>
          <w:szCs w:val="24"/>
          <w:lang w:eastAsia="lt-LT"/>
        </w:rPr>
        <w:t>.4</w:t>
      </w:r>
      <w:r w:rsidR="00D763BB">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F8259E" w:rsidRPr="0029710E">
        <w:rPr>
          <w:rFonts w:ascii="Times New Roman" w:eastAsia="Times New Roman" w:hAnsi="Times New Roman" w:cs="Times New Roman"/>
          <w:color w:val="000000"/>
          <w:sz w:val="24"/>
          <w:szCs w:val="24"/>
          <w:lang w:eastAsia="lt-LT"/>
        </w:rPr>
        <w:t>reagavimo į riziką numatymas</w:t>
      </w:r>
      <w:r w:rsidR="00E76567">
        <w:rPr>
          <w:rFonts w:ascii="Times New Roman" w:eastAsia="Times New Roman" w:hAnsi="Times New Roman" w:cs="Times New Roman"/>
          <w:color w:val="000000"/>
          <w:sz w:val="24"/>
          <w:szCs w:val="24"/>
          <w:lang w:eastAsia="lt-LT"/>
        </w:rPr>
        <w:t xml:space="preserve">, kurio </w:t>
      </w:r>
      <w:r w:rsidR="00F8259E" w:rsidRPr="0029710E">
        <w:rPr>
          <w:rFonts w:ascii="Times New Roman" w:eastAsia="Times New Roman" w:hAnsi="Times New Roman" w:cs="Times New Roman"/>
          <w:color w:val="000000"/>
          <w:sz w:val="24"/>
          <w:szCs w:val="24"/>
          <w:lang w:eastAsia="lt-LT"/>
        </w:rPr>
        <w:t>tikslas – priimti sprendimus dėl reagavimo į reikšmingą riziką, kurios p</w:t>
      </w:r>
      <w:r w:rsidR="00E76567">
        <w:rPr>
          <w:rFonts w:ascii="Times New Roman" w:eastAsia="Times New Roman" w:hAnsi="Times New Roman" w:cs="Times New Roman"/>
          <w:color w:val="000000"/>
          <w:sz w:val="24"/>
          <w:szCs w:val="24"/>
          <w:lang w:eastAsia="lt-LT"/>
        </w:rPr>
        <w:t>asireiškimo tikimybė yra didelė</w:t>
      </w:r>
      <w:r w:rsidR="00F8259E" w:rsidRPr="0029710E">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p>
    <w:p w:rsidR="00F8259E" w:rsidRPr="00224985" w:rsidRDefault="00671575"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w:t>
      </w:r>
      <w:r w:rsidR="00224985" w:rsidRPr="00224985">
        <w:rPr>
          <w:rFonts w:ascii="Times New Roman" w:eastAsia="Times New Roman" w:hAnsi="Times New Roman" w:cs="Times New Roman"/>
          <w:color w:val="000000"/>
          <w:sz w:val="24"/>
          <w:szCs w:val="24"/>
          <w:lang w:eastAsia="lt-LT"/>
        </w:rPr>
        <w:t xml:space="preserve">. </w:t>
      </w:r>
      <w:r w:rsidR="00827B45">
        <w:rPr>
          <w:rFonts w:ascii="Times New Roman" w:eastAsia="Times New Roman" w:hAnsi="Times New Roman" w:cs="Times New Roman"/>
          <w:color w:val="000000"/>
          <w:sz w:val="24"/>
          <w:szCs w:val="24"/>
          <w:lang w:eastAsia="lt-LT"/>
        </w:rPr>
        <w:t xml:space="preserve">Rizikos </w:t>
      </w:r>
      <w:r w:rsidR="00224985">
        <w:rPr>
          <w:rFonts w:ascii="Times New Roman" w:eastAsia="Times New Roman" w:hAnsi="Times New Roman" w:cs="Times New Roman"/>
          <w:color w:val="000000"/>
          <w:sz w:val="24"/>
          <w:szCs w:val="24"/>
          <w:lang w:eastAsia="lt-LT"/>
        </w:rPr>
        <w:t>vertinimas Įstaigoje atliekamas atsižvelgiant į 4 pagrindin</w:t>
      </w:r>
      <w:r w:rsidR="00E76567">
        <w:rPr>
          <w:rFonts w:ascii="Times New Roman" w:eastAsia="Times New Roman" w:hAnsi="Times New Roman" w:cs="Times New Roman"/>
          <w:color w:val="000000"/>
          <w:sz w:val="24"/>
          <w:szCs w:val="24"/>
          <w:lang w:eastAsia="lt-LT"/>
        </w:rPr>
        <w:t>es</w:t>
      </w:r>
      <w:r w:rsidR="00224985">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224985">
        <w:rPr>
          <w:rFonts w:ascii="Times New Roman" w:eastAsia="Times New Roman" w:hAnsi="Times New Roman" w:cs="Times New Roman"/>
          <w:color w:val="000000"/>
          <w:sz w:val="24"/>
          <w:szCs w:val="24"/>
          <w:lang w:eastAsia="lt-LT"/>
        </w:rPr>
        <w:t>veiklos tikslų grupes</w:t>
      </w:r>
      <w:r w:rsidR="00F8259E" w:rsidRPr="00224985">
        <w:rPr>
          <w:rFonts w:ascii="Times New Roman" w:eastAsia="Times New Roman" w:hAnsi="Times New Roman" w:cs="Times New Roman"/>
          <w:color w:val="000000"/>
          <w:sz w:val="24"/>
          <w:szCs w:val="24"/>
          <w:lang w:eastAsia="lt-LT"/>
        </w:rPr>
        <w:t>:</w:t>
      </w:r>
    </w:p>
    <w:p w:rsidR="00F8259E" w:rsidRPr="00224985" w:rsidRDefault="00671575"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26" w:name="part_d7ac2ab6fe6241ed891ba90ca33449b3"/>
      <w:bookmarkEnd w:id="26"/>
      <w:r>
        <w:rPr>
          <w:rFonts w:ascii="Times New Roman" w:eastAsia="Times New Roman" w:hAnsi="Times New Roman" w:cs="Times New Roman"/>
          <w:color w:val="000000"/>
          <w:sz w:val="24"/>
          <w:szCs w:val="24"/>
          <w:lang w:eastAsia="lt-LT"/>
        </w:rPr>
        <w:t>20</w:t>
      </w:r>
      <w:r w:rsidR="00224985">
        <w:rPr>
          <w:rFonts w:ascii="Times New Roman" w:eastAsia="Times New Roman" w:hAnsi="Times New Roman" w:cs="Times New Roman"/>
          <w:color w:val="000000"/>
          <w:sz w:val="24"/>
          <w:szCs w:val="24"/>
          <w:lang w:eastAsia="lt-LT"/>
        </w:rPr>
        <w:t>.1</w:t>
      </w:r>
      <w:r w:rsidR="00D763BB">
        <w:rPr>
          <w:rFonts w:ascii="Times New Roman" w:eastAsia="Times New Roman" w:hAnsi="Times New Roman" w:cs="Times New Roman"/>
          <w:color w:val="000000"/>
          <w:sz w:val="24"/>
          <w:szCs w:val="24"/>
          <w:lang w:eastAsia="lt-LT"/>
        </w:rPr>
        <w:t>.</w:t>
      </w:r>
      <w:r w:rsidR="00EC37DF">
        <w:rPr>
          <w:rFonts w:ascii="Times New Roman" w:eastAsia="Times New Roman" w:hAnsi="Times New Roman" w:cs="Times New Roman"/>
          <w:color w:val="000000"/>
          <w:sz w:val="24"/>
          <w:szCs w:val="24"/>
          <w:lang w:eastAsia="lt-LT"/>
        </w:rPr>
        <w:t xml:space="preserve"> strateginių tikslų įgyvendinimą </w:t>
      </w:r>
      <w:r w:rsidR="00F8259E" w:rsidRPr="00224985">
        <w:rPr>
          <w:rFonts w:ascii="Times New Roman" w:eastAsia="Times New Roman" w:hAnsi="Times New Roman" w:cs="Times New Roman"/>
          <w:color w:val="000000"/>
          <w:sz w:val="24"/>
          <w:szCs w:val="24"/>
          <w:lang w:eastAsia="lt-LT"/>
        </w:rPr>
        <w:t xml:space="preserve"> –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F8259E" w:rsidRPr="00224985">
        <w:rPr>
          <w:rFonts w:ascii="Times New Roman" w:eastAsia="Times New Roman" w:hAnsi="Times New Roman" w:cs="Times New Roman"/>
          <w:color w:val="000000"/>
          <w:sz w:val="24"/>
          <w:szCs w:val="24"/>
          <w:lang w:eastAsia="lt-LT"/>
        </w:rPr>
        <w:t xml:space="preserve">strateginiame veiklos plane ir </w:t>
      </w:r>
      <w:r w:rsidR="006D02BB">
        <w:rPr>
          <w:rFonts w:ascii="Times New Roman" w:eastAsia="Times New Roman" w:hAnsi="Times New Roman" w:cs="Times New Roman"/>
          <w:color w:val="000000"/>
          <w:sz w:val="24"/>
          <w:szCs w:val="24"/>
          <w:lang w:eastAsia="lt-LT"/>
        </w:rPr>
        <w:t xml:space="preserve">metiniuose veiklos planuose </w:t>
      </w:r>
      <w:r w:rsidR="00F8259E" w:rsidRPr="00224985">
        <w:rPr>
          <w:rFonts w:ascii="Times New Roman" w:eastAsia="Times New Roman" w:hAnsi="Times New Roman" w:cs="Times New Roman"/>
          <w:color w:val="000000"/>
          <w:sz w:val="24"/>
          <w:szCs w:val="24"/>
          <w:lang w:eastAsia="lt-LT"/>
        </w:rPr>
        <w:t>užsibrėžt</w:t>
      </w:r>
      <w:r w:rsidR="00827B45">
        <w:rPr>
          <w:rFonts w:ascii="Times New Roman" w:eastAsia="Times New Roman" w:hAnsi="Times New Roman" w:cs="Times New Roman"/>
          <w:color w:val="000000"/>
          <w:sz w:val="24"/>
          <w:szCs w:val="24"/>
          <w:lang w:eastAsia="lt-LT"/>
        </w:rPr>
        <w:t>us</w:t>
      </w:r>
      <w:r w:rsidR="00224985">
        <w:rPr>
          <w:rFonts w:ascii="Times New Roman" w:eastAsia="Times New Roman" w:hAnsi="Times New Roman" w:cs="Times New Roman"/>
          <w:color w:val="000000"/>
          <w:sz w:val="24"/>
          <w:szCs w:val="24"/>
          <w:lang w:eastAsia="lt-LT"/>
        </w:rPr>
        <w:t xml:space="preserve"> sieki</w:t>
      </w:r>
      <w:r w:rsidR="00827B45">
        <w:rPr>
          <w:rFonts w:ascii="Times New Roman" w:eastAsia="Times New Roman" w:hAnsi="Times New Roman" w:cs="Times New Roman"/>
          <w:color w:val="000000"/>
          <w:sz w:val="24"/>
          <w:szCs w:val="24"/>
          <w:lang w:eastAsia="lt-LT"/>
        </w:rPr>
        <w:t>u</w:t>
      </w:r>
      <w:r w:rsidR="00224985">
        <w:rPr>
          <w:rFonts w:ascii="Times New Roman" w:eastAsia="Times New Roman" w:hAnsi="Times New Roman" w:cs="Times New Roman"/>
          <w:color w:val="000000"/>
          <w:sz w:val="24"/>
          <w:szCs w:val="24"/>
          <w:lang w:eastAsia="lt-LT"/>
        </w:rPr>
        <w:t>s, rodan</w:t>
      </w:r>
      <w:r w:rsidR="00827B45">
        <w:rPr>
          <w:rFonts w:ascii="Times New Roman" w:eastAsia="Times New Roman" w:hAnsi="Times New Roman" w:cs="Times New Roman"/>
          <w:color w:val="000000"/>
          <w:sz w:val="24"/>
          <w:szCs w:val="24"/>
          <w:lang w:eastAsia="lt-LT"/>
        </w:rPr>
        <w:t>čius</w:t>
      </w:r>
      <w:r w:rsidR="00224985">
        <w:rPr>
          <w:rFonts w:ascii="Times New Roman" w:eastAsia="Times New Roman" w:hAnsi="Times New Roman" w:cs="Times New Roman"/>
          <w:color w:val="000000"/>
          <w:sz w:val="24"/>
          <w:szCs w:val="24"/>
          <w:lang w:eastAsia="lt-LT"/>
        </w:rPr>
        <w:t xml:space="preserve"> </w:t>
      </w:r>
      <w:r w:rsidR="00F8259E" w:rsidRPr="00224985">
        <w:rPr>
          <w:rFonts w:ascii="Times New Roman" w:eastAsia="Times New Roman" w:hAnsi="Times New Roman" w:cs="Times New Roman"/>
          <w:color w:val="000000"/>
          <w:sz w:val="24"/>
          <w:szCs w:val="24"/>
          <w:lang w:eastAsia="lt-LT"/>
        </w:rPr>
        <w:t>planuojamą pasiekti rezultatą per planavimo dokumento įgyvendinimo laikotarpį;</w:t>
      </w:r>
    </w:p>
    <w:p w:rsidR="00F8259E" w:rsidRPr="00224985" w:rsidRDefault="00671575"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27" w:name="part_5f909e802379484f8ac19a78577780a9"/>
      <w:bookmarkEnd w:id="27"/>
      <w:r>
        <w:rPr>
          <w:rFonts w:ascii="Times New Roman" w:eastAsia="Times New Roman" w:hAnsi="Times New Roman" w:cs="Times New Roman"/>
          <w:color w:val="000000"/>
          <w:sz w:val="24"/>
          <w:szCs w:val="24"/>
          <w:lang w:eastAsia="lt-LT"/>
        </w:rPr>
        <w:t>20</w:t>
      </w:r>
      <w:r w:rsidR="00224985">
        <w:rPr>
          <w:rFonts w:ascii="Times New Roman" w:eastAsia="Times New Roman" w:hAnsi="Times New Roman" w:cs="Times New Roman"/>
          <w:color w:val="000000"/>
          <w:sz w:val="24"/>
          <w:szCs w:val="24"/>
          <w:lang w:eastAsia="lt-LT"/>
        </w:rPr>
        <w:t>.2</w:t>
      </w:r>
      <w:r w:rsidR="00D763BB">
        <w:rPr>
          <w:rFonts w:ascii="Times New Roman" w:eastAsia="Times New Roman" w:hAnsi="Times New Roman" w:cs="Times New Roman"/>
          <w:color w:val="000000"/>
          <w:sz w:val="24"/>
          <w:szCs w:val="24"/>
          <w:lang w:eastAsia="lt-LT"/>
        </w:rPr>
        <w:t>.</w:t>
      </w:r>
      <w:r w:rsidR="00F8259E" w:rsidRPr="00224985">
        <w:rPr>
          <w:rFonts w:ascii="Times New Roman" w:eastAsia="Times New Roman" w:hAnsi="Times New Roman" w:cs="Times New Roman"/>
          <w:color w:val="000000"/>
          <w:sz w:val="24"/>
          <w:szCs w:val="24"/>
          <w:lang w:eastAsia="lt-LT"/>
        </w:rPr>
        <w:t xml:space="preserve"> veiklos</w:t>
      </w:r>
      <w:r w:rsidR="00EC37DF">
        <w:rPr>
          <w:rFonts w:ascii="Times New Roman" w:eastAsia="Times New Roman" w:hAnsi="Times New Roman" w:cs="Times New Roman"/>
          <w:color w:val="000000"/>
          <w:sz w:val="24"/>
          <w:szCs w:val="24"/>
          <w:lang w:eastAsia="lt-LT"/>
        </w:rPr>
        <w:t xml:space="preserve"> (išteklių panaudojimo)</w:t>
      </w:r>
      <w:r w:rsidR="00910A33">
        <w:rPr>
          <w:rFonts w:ascii="Times New Roman" w:eastAsia="Times New Roman" w:hAnsi="Times New Roman" w:cs="Times New Roman"/>
          <w:color w:val="000000"/>
          <w:sz w:val="24"/>
          <w:szCs w:val="24"/>
          <w:lang w:eastAsia="lt-LT"/>
        </w:rPr>
        <w:t xml:space="preserve"> </w:t>
      </w:r>
      <w:r w:rsidR="00EC37DF">
        <w:rPr>
          <w:rFonts w:ascii="Times New Roman" w:eastAsia="Times New Roman" w:hAnsi="Times New Roman" w:cs="Times New Roman"/>
          <w:color w:val="000000"/>
          <w:sz w:val="24"/>
          <w:szCs w:val="24"/>
          <w:lang w:eastAsia="lt-LT"/>
        </w:rPr>
        <w:t>tikslų įgyvendinimą</w:t>
      </w:r>
      <w:r w:rsidR="00224985">
        <w:rPr>
          <w:rFonts w:ascii="Times New Roman" w:eastAsia="Times New Roman" w:hAnsi="Times New Roman" w:cs="Times New Roman"/>
          <w:color w:val="000000"/>
          <w:sz w:val="24"/>
          <w:szCs w:val="24"/>
          <w:lang w:eastAsia="lt-LT"/>
        </w:rPr>
        <w:t xml:space="preserve"> –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224985">
        <w:rPr>
          <w:rFonts w:ascii="Times New Roman" w:eastAsia="Times New Roman" w:hAnsi="Times New Roman" w:cs="Times New Roman"/>
          <w:color w:val="000000"/>
          <w:sz w:val="24"/>
          <w:szCs w:val="24"/>
          <w:lang w:eastAsia="lt-LT"/>
        </w:rPr>
        <w:t>turimų išteklių efektyv</w:t>
      </w:r>
      <w:r w:rsidR="00827B45">
        <w:rPr>
          <w:rFonts w:ascii="Times New Roman" w:eastAsia="Times New Roman" w:hAnsi="Times New Roman" w:cs="Times New Roman"/>
          <w:color w:val="000000"/>
          <w:sz w:val="24"/>
          <w:szCs w:val="24"/>
          <w:lang w:eastAsia="lt-LT"/>
        </w:rPr>
        <w:t>ų, ekonomišką</w:t>
      </w:r>
      <w:r w:rsidR="00224985">
        <w:rPr>
          <w:rFonts w:ascii="Times New Roman" w:eastAsia="Times New Roman" w:hAnsi="Times New Roman" w:cs="Times New Roman"/>
          <w:color w:val="000000"/>
          <w:sz w:val="24"/>
          <w:szCs w:val="24"/>
          <w:lang w:eastAsia="lt-LT"/>
        </w:rPr>
        <w:t xml:space="preserve"> ir </w:t>
      </w:r>
      <w:r w:rsidR="00827B45">
        <w:rPr>
          <w:rFonts w:ascii="Times New Roman" w:eastAsia="Times New Roman" w:hAnsi="Times New Roman" w:cs="Times New Roman"/>
          <w:color w:val="000000"/>
          <w:sz w:val="24"/>
          <w:szCs w:val="24"/>
          <w:lang w:eastAsia="lt-LT"/>
        </w:rPr>
        <w:t>racionalų</w:t>
      </w:r>
      <w:r w:rsidR="000B1E6C">
        <w:rPr>
          <w:rFonts w:ascii="Times New Roman" w:eastAsia="Times New Roman" w:hAnsi="Times New Roman" w:cs="Times New Roman"/>
          <w:color w:val="000000"/>
          <w:sz w:val="24"/>
          <w:szCs w:val="24"/>
          <w:lang w:eastAsia="lt-LT"/>
        </w:rPr>
        <w:t xml:space="preserve"> panaudojim</w:t>
      </w:r>
      <w:r w:rsidR="00EC37DF">
        <w:rPr>
          <w:rFonts w:ascii="Times New Roman" w:eastAsia="Times New Roman" w:hAnsi="Times New Roman" w:cs="Times New Roman"/>
          <w:color w:val="000000"/>
          <w:sz w:val="24"/>
          <w:szCs w:val="24"/>
          <w:lang w:eastAsia="lt-LT"/>
        </w:rPr>
        <w:t>ą</w:t>
      </w:r>
      <w:r w:rsidR="000B1E6C">
        <w:rPr>
          <w:rFonts w:ascii="Times New Roman" w:eastAsia="Times New Roman" w:hAnsi="Times New Roman" w:cs="Times New Roman"/>
          <w:color w:val="000000"/>
          <w:sz w:val="24"/>
          <w:szCs w:val="24"/>
          <w:lang w:eastAsia="lt-LT"/>
        </w:rPr>
        <w:t>;</w:t>
      </w:r>
    </w:p>
    <w:p w:rsidR="00F8259E" w:rsidRPr="00224985" w:rsidRDefault="00671575"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28" w:name="part_3177f357417f4659bdffa52bdb73b676"/>
      <w:bookmarkEnd w:id="28"/>
      <w:r>
        <w:rPr>
          <w:rFonts w:ascii="Times New Roman" w:eastAsia="Times New Roman" w:hAnsi="Times New Roman" w:cs="Times New Roman"/>
          <w:color w:val="000000"/>
          <w:sz w:val="24"/>
          <w:szCs w:val="24"/>
          <w:lang w:eastAsia="lt-LT"/>
        </w:rPr>
        <w:t>20</w:t>
      </w:r>
      <w:r w:rsidR="00204FF8">
        <w:rPr>
          <w:rFonts w:ascii="Times New Roman" w:eastAsia="Times New Roman" w:hAnsi="Times New Roman" w:cs="Times New Roman"/>
          <w:color w:val="000000"/>
          <w:sz w:val="24"/>
          <w:szCs w:val="24"/>
          <w:lang w:eastAsia="lt-LT"/>
        </w:rPr>
        <w:t>.3</w:t>
      </w:r>
      <w:r w:rsidR="00D763BB">
        <w:rPr>
          <w:rFonts w:ascii="Times New Roman" w:eastAsia="Times New Roman" w:hAnsi="Times New Roman" w:cs="Times New Roman"/>
          <w:color w:val="000000"/>
          <w:sz w:val="24"/>
          <w:szCs w:val="24"/>
          <w:lang w:eastAsia="lt-LT"/>
        </w:rPr>
        <w:t>.</w:t>
      </w:r>
      <w:r w:rsidR="00204FF8">
        <w:rPr>
          <w:rFonts w:ascii="Times New Roman" w:eastAsia="Times New Roman" w:hAnsi="Times New Roman" w:cs="Times New Roman"/>
          <w:color w:val="000000"/>
          <w:sz w:val="24"/>
          <w:szCs w:val="24"/>
          <w:lang w:eastAsia="lt-LT"/>
        </w:rPr>
        <w:t xml:space="preserve"> </w:t>
      </w:r>
      <w:r w:rsidR="00EC37DF">
        <w:rPr>
          <w:rFonts w:ascii="Times New Roman" w:eastAsia="Times New Roman" w:hAnsi="Times New Roman" w:cs="Times New Roman"/>
          <w:color w:val="000000"/>
          <w:sz w:val="24"/>
          <w:szCs w:val="24"/>
          <w:lang w:eastAsia="lt-LT"/>
        </w:rPr>
        <w:t>atskaitomybės tikslų įgyvendinimą</w:t>
      </w:r>
      <w:r w:rsidR="00F8259E" w:rsidRPr="00224985">
        <w:rPr>
          <w:rFonts w:ascii="Times New Roman" w:eastAsia="Times New Roman" w:hAnsi="Times New Roman" w:cs="Times New Roman"/>
          <w:color w:val="000000"/>
          <w:sz w:val="24"/>
          <w:szCs w:val="24"/>
          <w:lang w:eastAsia="lt-LT"/>
        </w:rPr>
        <w:t xml:space="preserve"> – </w:t>
      </w:r>
      <w:r w:rsidR="000B1E6C">
        <w:rPr>
          <w:rFonts w:ascii="Times New Roman" w:eastAsia="Times New Roman" w:hAnsi="Times New Roman" w:cs="Times New Roman"/>
          <w:color w:val="000000"/>
          <w:sz w:val="24"/>
          <w:szCs w:val="24"/>
          <w:lang w:eastAsia="lt-LT"/>
        </w:rPr>
        <w:t>susij</w:t>
      </w:r>
      <w:r w:rsidR="00827B45">
        <w:rPr>
          <w:rFonts w:ascii="Times New Roman" w:eastAsia="Times New Roman" w:hAnsi="Times New Roman" w:cs="Times New Roman"/>
          <w:color w:val="000000"/>
          <w:sz w:val="24"/>
          <w:szCs w:val="24"/>
          <w:lang w:eastAsia="lt-LT"/>
        </w:rPr>
        <w:t xml:space="preserve">usius </w:t>
      </w:r>
      <w:r w:rsidR="000B1E6C">
        <w:rPr>
          <w:rFonts w:ascii="Times New Roman" w:eastAsia="Times New Roman" w:hAnsi="Times New Roman" w:cs="Times New Roman"/>
          <w:color w:val="000000"/>
          <w:sz w:val="24"/>
          <w:szCs w:val="24"/>
          <w:lang w:eastAsia="lt-LT"/>
        </w:rPr>
        <w:t xml:space="preserve">su </w:t>
      </w:r>
      <w:r w:rsidR="00F8259E" w:rsidRPr="00224985">
        <w:rPr>
          <w:rFonts w:ascii="Times New Roman" w:eastAsia="Times New Roman" w:hAnsi="Times New Roman" w:cs="Times New Roman"/>
          <w:color w:val="000000"/>
          <w:sz w:val="24"/>
          <w:szCs w:val="24"/>
          <w:lang w:eastAsia="lt-LT"/>
        </w:rPr>
        <w:t>vidaus ir išorinių ataskaitų patikimum</w:t>
      </w:r>
      <w:r w:rsidR="000B1E6C">
        <w:rPr>
          <w:rFonts w:ascii="Times New Roman" w:eastAsia="Times New Roman" w:hAnsi="Times New Roman" w:cs="Times New Roman"/>
          <w:color w:val="000000"/>
          <w:sz w:val="24"/>
          <w:szCs w:val="24"/>
          <w:lang w:eastAsia="lt-LT"/>
        </w:rPr>
        <w:t>o užtikrinimu;</w:t>
      </w:r>
    </w:p>
    <w:p w:rsidR="00F8259E" w:rsidRDefault="00671575"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29" w:name="part_5b791727e68148dea07f37162efb55ea"/>
      <w:bookmarkEnd w:id="29"/>
      <w:r>
        <w:rPr>
          <w:rFonts w:ascii="Times New Roman" w:eastAsia="Times New Roman" w:hAnsi="Times New Roman" w:cs="Times New Roman"/>
          <w:color w:val="000000"/>
          <w:sz w:val="24"/>
          <w:szCs w:val="24"/>
          <w:lang w:eastAsia="lt-LT"/>
        </w:rPr>
        <w:t>20</w:t>
      </w:r>
      <w:r w:rsidR="00224985">
        <w:rPr>
          <w:rFonts w:ascii="Times New Roman" w:eastAsia="Times New Roman" w:hAnsi="Times New Roman" w:cs="Times New Roman"/>
          <w:color w:val="000000"/>
          <w:sz w:val="24"/>
          <w:szCs w:val="24"/>
          <w:lang w:eastAsia="lt-LT"/>
        </w:rPr>
        <w:t>.4</w:t>
      </w:r>
      <w:r w:rsidR="00D763BB">
        <w:rPr>
          <w:rFonts w:ascii="Times New Roman" w:eastAsia="Times New Roman" w:hAnsi="Times New Roman" w:cs="Times New Roman"/>
          <w:color w:val="000000"/>
          <w:sz w:val="24"/>
          <w:szCs w:val="24"/>
          <w:lang w:eastAsia="lt-LT"/>
        </w:rPr>
        <w:t>.</w:t>
      </w:r>
      <w:r w:rsidR="00EC37DF">
        <w:rPr>
          <w:rFonts w:ascii="Times New Roman" w:eastAsia="Times New Roman" w:hAnsi="Times New Roman" w:cs="Times New Roman"/>
          <w:color w:val="000000"/>
          <w:sz w:val="24"/>
          <w:szCs w:val="24"/>
          <w:lang w:eastAsia="lt-LT"/>
        </w:rPr>
        <w:t xml:space="preserve"> atitikties tikslų įgyvendinimą</w:t>
      </w:r>
      <w:r w:rsidR="00F8259E" w:rsidRPr="00224985">
        <w:rPr>
          <w:rFonts w:ascii="Times New Roman" w:eastAsia="Times New Roman" w:hAnsi="Times New Roman" w:cs="Times New Roman"/>
          <w:color w:val="000000"/>
          <w:sz w:val="24"/>
          <w:szCs w:val="24"/>
          <w:lang w:eastAsia="lt-LT"/>
        </w:rPr>
        <w:t xml:space="preserve"> – </w:t>
      </w:r>
      <w:r w:rsidR="000B1E6C">
        <w:rPr>
          <w:rFonts w:ascii="Times New Roman" w:eastAsia="Times New Roman" w:hAnsi="Times New Roman" w:cs="Times New Roman"/>
          <w:color w:val="000000"/>
          <w:sz w:val="24"/>
          <w:szCs w:val="24"/>
          <w:lang w:eastAsia="lt-LT"/>
        </w:rPr>
        <w:t>susij</w:t>
      </w:r>
      <w:r w:rsidR="00827B45">
        <w:rPr>
          <w:rFonts w:ascii="Times New Roman" w:eastAsia="Times New Roman" w:hAnsi="Times New Roman" w:cs="Times New Roman"/>
          <w:color w:val="000000"/>
          <w:sz w:val="24"/>
          <w:szCs w:val="24"/>
          <w:lang w:eastAsia="lt-LT"/>
        </w:rPr>
        <w:t xml:space="preserve">usius </w:t>
      </w:r>
      <w:r w:rsidR="000B1E6C">
        <w:rPr>
          <w:rFonts w:ascii="Times New Roman" w:eastAsia="Times New Roman" w:hAnsi="Times New Roman" w:cs="Times New Roman"/>
          <w:color w:val="000000"/>
          <w:sz w:val="24"/>
          <w:szCs w:val="24"/>
          <w:lang w:eastAsia="lt-LT"/>
        </w:rPr>
        <w:t xml:space="preserve">su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0B1E6C">
        <w:rPr>
          <w:rFonts w:ascii="Times New Roman" w:eastAsia="Times New Roman" w:hAnsi="Times New Roman" w:cs="Times New Roman"/>
          <w:color w:val="000000"/>
          <w:sz w:val="24"/>
          <w:szCs w:val="24"/>
          <w:lang w:eastAsia="lt-LT"/>
        </w:rPr>
        <w:t xml:space="preserve">veiklos </w:t>
      </w:r>
      <w:r w:rsidR="00F8259E" w:rsidRPr="00224985">
        <w:rPr>
          <w:rFonts w:ascii="Times New Roman" w:eastAsia="Times New Roman" w:hAnsi="Times New Roman" w:cs="Times New Roman"/>
          <w:color w:val="000000"/>
          <w:sz w:val="24"/>
          <w:szCs w:val="24"/>
          <w:lang w:eastAsia="lt-LT"/>
        </w:rPr>
        <w:t>atitik</w:t>
      </w:r>
      <w:r w:rsidR="000B1E6C">
        <w:rPr>
          <w:rFonts w:ascii="Times New Roman" w:eastAsia="Times New Roman" w:hAnsi="Times New Roman" w:cs="Times New Roman"/>
          <w:color w:val="000000"/>
          <w:sz w:val="24"/>
          <w:szCs w:val="24"/>
          <w:lang w:eastAsia="lt-LT"/>
        </w:rPr>
        <w:t xml:space="preserve">imu </w:t>
      </w:r>
      <w:r w:rsidR="00F8259E" w:rsidRPr="00224985">
        <w:rPr>
          <w:rFonts w:ascii="Times New Roman" w:eastAsia="Times New Roman" w:hAnsi="Times New Roman" w:cs="Times New Roman"/>
          <w:color w:val="000000"/>
          <w:sz w:val="24"/>
          <w:szCs w:val="24"/>
          <w:lang w:eastAsia="lt-LT"/>
        </w:rPr>
        <w:t>teisės aktų reikalavimams</w:t>
      </w:r>
      <w:r w:rsidR="000B1E6C">
        <w:rPr>
          <w:rFonts w:ascii="Times New Roman" w:eastAsia="Times New Roman" w:hAnsi="Times New Roman" w:cs="Times New Roman"/>
          <w:color w:val="000000"/>
          <w:sz w:val="24"/>
          <w:szCs w:val="24"/>
          <w:lang w:eastAsia="lt-LT"/>
        </w:rPr>
        <w:t>.</w:t>
      </w:r>
    </w:p>
    <w:p w:rsidR="006B62EC" w:rsidRPr="00224985" w:rsidRDefault="006B62EC"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21.</w:t>
      </w:r>
      <w:r w:rsidR="00CF5007">
        <w:rPr>
          <w:rFonts w:ascii="Times New Roman" w:eastAsia="Times New Roman" w:hAnsi="Times New Roman" w:cs="Times New Roman"/>
          <w:color w:val="000000"/>
          <w:sz w:val="24"/>
          <w:szCs w:val="24"/>
          <w:lang w:eastAsia="lt-LT"/>
        </w:rPr>
        <w:t xml:space="preserve"> </w:t>
      </w:r>
      <w:r w:rsidR="001D591A">
        <w:rPr>
          <w:rFonts w:ascii="Times New Roman" w:eastAsia="Times New Roman" w:hAnsi="Times New Roman" w:cs="Times New Roman"/>
          <w:color w:val="000000"/>
          <w:sz w:val="24"/>
          <w:szCs w:val="24"/>
          <w:lang w:eastAsia="lt-LT"/>
        </w:rPr>
        <w:t xml:space="preserve">Įstaigoje rizikos veiksnius nustato bei rizikos veiksnių analizę atlieka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1D591A">
        <w:rPr>
          <w:rFonts w:ascii="Times New Roman" w:eastAsia="Times New Roman" w:hAnsi="Times New Roman" w:cs="Times New Roman"/>
          <w:color w:val="000000"/>
          <w:sz w:val="24"/>
          <w:szCs w:val="24"/>
          <w:lang w:eastAsia="lt-LT"/>
        </w:rPr>
        <w:t>Vidaus kontrolės ir rizikos</w:t>
      </w:r>
      <w:r w:rsidR="00C410B9">
        <w:rPr>
          <w:rFonts w:ascii="Times New Roman" w:eastAsia="Times New Roman" w:hAnsi="Times New Roman" w:cs="Times New Roman"/>
          <w:color w:val="000000"/>
          <w:sz w:val="24"/>
          <w:szCs w:val="24"/>
          <w:lang w:eastAsia="lt-LT"/>
        </w:rPr>
        <w:t xml:space="preserve"> valdymo</w:t>
      </w:r>
      <w:r w:rsidR="001D591A">
        <w:rPr>
          <w:rFonts w:ascii="Times New Roman" w:eastAsia="Times New Roman" w:hAnsi="Times New Roman" w:cs="Times New Roman"/>
          <w:color w:val="000000"/>
          <w:sz w:val="24"/>
          <w:szCs w:val="24"/>
          <w:lang w:eastAsia="lt-LT"/>
        </w:rPr>
        <w:t xml:space="preserve"> grupė, sudaryta</w:t>
      </w:r>
      <w:r w:rsidR="003C44FA">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3C44FA">
        <w:rPr>
          <w:rFonts w:ascii="Times New Roman" w:eastAsia="Times New Roman" w:hAnsi="Times New Roman" w:cs="Times New Roman"/>
          <w:color w:val="000000"/>
          <w:sz w:val="24"/>
          <w:szCs w:val="24"/>
          <w:lang w:eastAsia="lt-LT"/>
        </w:rPr>
        <w:t xml:space="preserve">direktoriaus įsakymu ir savo veiklą vykdanti vadovaudamasi </w:t>
      </w:r>
      <w:r w:rsidR="00B61F84">
        <w:rPr>
          <w:rFonts w:ascii="Times New Roman" w:eastAsia="Times New Roman" w:hAnsi="Times New Roman" w:cs="Times New Roman"/>
          <w:color w:val="000000"/>
          <w:sz w:val="24"/>
          <w:szCs w:val="24"/>
          <w:lang w:eastAsia="lt-LT"/>
        </w:rPr>
        <w:t>Įstaigos</w:t>
      </w:r>
      <w:r w:rsidR="009A577C">
        <w:rPr>
          <w:rFonts w:ascii="Times New Roman" w:eastAsia="Times New Roman" w:hAnsi="Times New Roman" w:cs="Times New Roman"/>
          <w:color w:val="000000"/>
          <w:sz w:val="24"/>
          <w:szCs w:val="24"/>
          <w:lang w:eastAsia="lt-LT"/>
        </w:rPr>
        <w:t xml:space="preserve"> </w:t>
      </w:r>
      <w:r w:rsidR="003C44FA">
        <w:rPr>
          <w:rFonts w:ascii="Times New Roman" w:eastAsia="Times New Roman" w:hAnsi="Times New Roman" w:cs="Times New Roman"/>
          <w:color w:val="000000"/>
          <w:sz w:val="24"/>
          <w:szCs w:val="24"/>
          <w:lang w:eastAsia="lt-LT"/>
        </w:rPr>
        <w:t xml:space="preserve">direktoriaus patvirtintu Vidaus kontrolės ir rizikos </w:t>
      </w:r>
      <w:r w:rsidR="00C410B9">
        <w:rPr>
          <w:rFonts w:ascii="Times New Roman" w:eastAsia="Times New Roman" w:hAnsi="Times New Roman" w:cs="Times New Roman"/>
          <w:color w:val="000000"/>
          <w:sz w:val="24"/>
          <w:szCs w:val="24"/>
          <w:lang w:eastAsia="lt-LT"/>
        </w:rPr>
        <w:t xml:space="preserve">valdymo </w:t>
      </w:r>
      <w:r w:rsidR="003C44FA">
        <w:rPr>
          <w:rFonts w:ascii="Times New Roman" w:eastAsia="Times New Roman" w:hAnsi="Times New Roman" w:cs="Times New Roman"/>
          <w:color w:val="000000"/>
          <w:sz w:val="24"/>
          <w:szCs w:val="24"/>
          <w:lang w:eastAsia="lt-LT"/>
        </w:rPr>
        <w:t>grupės darb</w:t>
      </w:r>
      <w:r w:rsidR="00B133D5">
        <w:rPr>
          <w:rFonts w:ascii="Times New Roman" w:eastAsia="Times New Roman" w:hAnsi="Times New Roman" w:cs="Times New Roman"/>
          <w:color w:val="000000"/>
          <w:sz w:val="24"/>
          <w:szCs w:val="24"/>
          <w:lang w:eastAsia="lt-LT"/>
        </w:rPr>
        <w:t xml:space="preserve">o </w:t>
      </w:r>
      <w:r w:rsidR="00B133D5">
        <w:rPr>
          <w:rFonts w:ascii="Times New Roman" w:eastAsia="Times New Roman" w:hAnsi="Times New Roman" w:cs="Times New Roman"/>
          <w:color w:val="000000"/>
          <w:sz w:val="24"/>
          <w:szCs w:val="24"/>
          <w:lang w:eastAsia="lt-LT"/>
        </w:rPr>
        <w:lastRenderedPageBreak/>
        <w:t xml:space="preserve">reglamentu. </w:t>
      </w:r>
      <w:r w:rsidR="001D591A">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D361BB">
        <w:rPr>
          <w:rFonts w:ascii="Times New Roman" w:eastAsia="Times New Roman" w:hAnsi="Times New Roman" w:cs="Times New Roman"/>
          <w:color w:val="000000"/>
          <w:sz w:val="24"/>
          <w:szCs w:val="24"/>
          <w:lang w:eastAsia="lt-LT"/>
        </w:rPr>
        <w:t xml:space="preserve">Vidaus kontrolės ir rizikos </w:t>
      </w:r>
      <w:r w:rsidR="00C410B9">
        <w:rPr>
          <w:rFonts w:ascii="Times New Roman" w:eastAsia="Times New Roman" w:hAnsi="Times New Roman" w:cs="Times New Roman"/>
          <w:color w:val="000000"/>
          <w:sz w:val="24"/>
          <w:szCs w:val="24"/>
          <w:lang w:eastAsia="lt-LT"/>
        </w:rPr>
        <w:t xml:space="preserve">valdymo </w:t>
      </w:r>
      <w:r w:rsidR="00D361BB">
        <w:rPr>
          <w:rFonts w:ascii="Times New Roman" w:eastAsia="Times New Roman" w:hAnsi="Times New Roman" w:cs="Times New Roman"/>
          <w:color w:val="000000"/>
          <w:sz w:val="24"/>
          <w:szCs w:val="24"/>
          <w:lang w:eastAsia="lt-LT"/>
        </w:rPr>
        <w:t xml:space="preserve">grupė nustato galimus rizikos veiksnius, turinčius įtaką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D361BB">
        <w:rPr>
          <w:rFonts w:ascii="Times New Roman" w:eastAsia="Times New Roman" w:hAnsi="Times New Roman" w:cs="Times New Roman"/>
          <w:color w:val="000000"/>
          <w:sz w:val="24"/>
          <w:szCs w:val="24"/>
          <w:lang w:eastAsia="lt-LT"/>
        </w:rPr>
        <w:t>veiklos tikslų siekimui bei įvertina pokyčius, galinčius reikšmingai pav</w:t>
      </w:r>
      <w:r>
        <w:rPr>
          <w:rFonts w:ascii="Times New Roman" w:eastAsia="Times New Roman" w:hAnsi="Times New Roman" w:cs="Times New Roman"/>
          <w:color w:val="000000"/>
          <w:sz w:val="24"/>
          <w:szCs w:val="24"/>
          <w:lang w:eastAsia="lt-LT"/>
        </w:rPr>
        <w:t>eikti vidaus kontrolę Įstaigoje, t. y. įvertinami išorės aplinkos pokyčiai, įstaigos misijos, organizacinės struktūros ir kiti pokyčiai.</w:t>
      </w:r>
    </w:p>
    <w:p w:rsidR="008C45C9" w:rsidRDefault="000B1E6C" w:rsidP="00507DC8">
      <w:pPr>
        <w:pStyle w:val="Sraopastraipa"/>
        <w:spacing w:after="0" w:line="360" w:lineRule="auto"/>
        <w:ind w:left="0"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r w:rsidR="00671575">
        <w:rPr>
          <w:rFonts w:ascii="Times New Roman" w:eastAsia="Times New Roman" w:hAnsi="Times New Roman" w:cs="Times New Roman"/>
          <w:color w:val="000000"/>
          <w:sz w:val="24"/>
          <w:szCs w:val="24"/>
          <w:lang w:eastAsia="lt-LT"/>
        </w:rPr>
        <w:t>2</w:t>
      </w:r>
      <w:r>
        <w:rPr>
          <w:rFonts w:ascii="Times New Roman" w:eastAsia="Times New Roman" w:hAnsi="Times New Roman" w:cs="Times New Roman"/>
          <w:color w:val="000000"/>
          <w:sz w:val="24"/>
          <w:szCs w:val="24"/>
          <w:lang w:eastAsia="lt-LT"/>
        </w:rPr>
        <w:t xml:space="preserve">. </w:t>
      </w:r>
      <w:r w:rsidR="001D591A">
        <w:rPr>
          <w:rFonts w:ascii="Times New Roman" w:eastAsia="Times New Roman" w:hAnsi="Times New Roman" w:cs="Times New Roman"/>
          <w:color w:val="000000"/>
          <w:sz w:val="24"/>
          <w:szCs w:val="24"/>
          <w:lang w:eastAsia="lt-LT"/>
        </w:rPr>
        <w:t xml:space="preserve">Atsižvelgiant į </w:t>
      </w:r>
      <w:r w:rsidR="003D6E60">
        <w:rPr>
          <w:rFonts w:ascii="Times New Roman" w:eastAsia="Times New Roman" w:hAnsi="Times New Roman" w:cs="Times New Roman"/>
          <w:color w:val="000000"/>
          <w:sz w:val="24"/>
          <w:szCs w:val="24"/>
          <w:lang w:eastAsia="lt-LT"/>
        </w:rPr>
        <w:t xml:space="preserve"> nuolat kintančias</w:t>
      </w:r>
      <w:r w:rsidR="001D591A">
        <w:rPr>
          <w:rFonts w:ascii="Times New Roman" w:eastAsia="Times New Roman" w:hAnsi="Times New Roman" w:cs="Times New Roman"/>
          <w:color w:val="000000"/>
          <w:sz w:val="24"/>
          <w:szCs w:val="24"/>
          <w:lang w:eastAsia="lt-LT"/>
        </w:rPr>
        <w:t xml:space="preserve"> ekonomines, </w:t>
      </w:r>
      <w:r w:rsidR="00204FF8">
        <w:rPr>
          <w:rFonts w:ascii="Times New Roman" w:eastAsia="Times New Roman" w:hAnsi="Times New Roman" w:cs="Times New Roman"/>
          <w:color w:val="000000"/>
          <w:sz w:val="24"/>
          <w:szCs w:val="24"/>
          <w:lang w:eastAsia="lt-LT"/>
        </w:rPr>
        <w:t xml:space="preserve">reguliavimo ir veiklos sąlygas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792B4F">
        <w:rPr>
          <w:rFonts w:ascii="Times New Roman" w:eastAsia="Times New Roman" w:hAnsi="Times New Roman" w:cs="Times New Roman"/>
          <w:color w:val="000000"/>
          <w:sz w:val="24"/>
          <w:szCs w:val="24"/>
          <w:lang w:eastAsia="lt-LT"/>
        </w:rPr>
        <w:t>Vidaus kontrolės ir rizikos</w:t>
      </w:r>
      <w:r w:rsidR="00C410B9">
        <w:rPr>
          <w:rFonts w:ascii="Times New Roman" w:eastAsia="Times New Roman" w:hAnsi="Times New Roman" w:cs="Times New Roman"/>
          <w:color w:val="000000"/>
          <w:sz w:val="24"/>
          <w:szCs w:val="24"/>
          <w:lang w:eastAsia="lt-LT"/>
        </w:rPr>
        <w:t xml:space="preserve"> valdymo </w:t>
      </w:r>
      <w:r w:rsidR="00792B4F">
        <w:rPr>
          <w:rFonts w:ascii="Times New Roman" w:eastAsia="Times New Roman" w:hAnsi="Times New Roman" w:cs="Times New Roman"/>
          <w:color w:val="000000"/>
          <w:sz w:val="24"/>
          <w:szCs w:val="24"/>
          <w:lang w:eastAsia="lt-LT"/>
        </w:rPr>
        <w:t>grupė</w:t>
      </w:r>
      <w:r w:rsidR="003B2DDF">
        <w:rPr>
          <w:rFonts w:ascii="Times New Roman" w:eastAsia="Times New Roman" w:hAnsi="Times New Roman" w:cs="Times New Roman"/>
          <w:color w:val="000000"/>
          <w:sz w:val="24"/>
          <w:szCs w:val="24"/>
          <w:lang w:eastAsia="lt-LT"/>
        </w:rPr>
        <w:t xml:space="preserve"> rizikos veiksnius nustato bei rizikos analizę atlieka </w:t>
      </w:r>
      <w:r w:rsidR="008972F6">
        <w:rPr>
          <w:rFonts w:ascii="Times New Roman" w:eastAsia="Times New Roman" w:hAnsi="Times New Roman" w:cs="Times New Roman"/>
          <w:color w:val="000000"/>
          <w:sz w:val="24"/>
          <w:szCs w:val="24"/>
          <w:lang w:eastAsia="lt-LT"/>
        </w:rPr>
        <w:t>kasmet (</w:t>
      </w:r>
      <w:r>
        <w:rPr>
          <w:rFonts w:ascii="Times New Roman" w:eastAsia="Times New Roman" w:hAnsi="Times New Roman" w:cs="Times New Roman"/>
          <w:color w:val="000000"/>
          <w:sz w:val="24"/>
          <w:szCs w:val="24"/>
          <w:lang w:eastAsia="lt-LT"/>
        </w:rPr>
        <w:t>ne vėliau</w:t>
      </w:r>
      <w:r w:rsidR="002302FA">
        <w:rPr>
          <w:rFonts w:ascii="Times New Roman" w:eastAsia="Times New Roman" w:hAnsi="Times New Roman" w:cs="Times New Roman"/>
          <w:color w:val="000000"/>
          <w:sz w:val="24"/>
          <w:szCs w:val="24"/>
          <w:lang w:eastAsia="lt-LT"/>
        </w:rPr>
        <w:t xml:space="preserve"> </w:t>
      </w:r>
      <w:r w:rsidR="00407FB4">
        <w:rPr>
          <w:rFonts w:ascii="Times New Roman" w:eastAsia="Times New Roman" w:hAnsi="Times New Roman" w:cs="Times New Roman"/>
          <w:color w:val="000000"/>
          <w:sz w:val="24"/>
          <w:szCs w:val="24"/>
          <w:lang w:eastAsia="lt-LT"/>
        </w:rPr>
        <w:t>kaip iki einamųjų metų sausio 20</w:t>
      </w:r>
      <w:r w:rsidR="00F93776">
        <w:rPr>
          <w:rFonts w:ascii="Times New Roman" w:eastAsia="Times New Roman" w:hAnsi="Times New Roman" w:cs="Times New Roman"/>
          <w:color w:val="000000"/>
          <w:sz w:val="24"/>
          <w:szCs w:val="24"/>
          <w:lang w:eastAsia="lt-LT"/>
        </w:rPr>
        <w:t xml:space="preserve"> d.</w:t>
      </w:r>
      <w:r w:rsidR="008972F6">
        <w:rPr>
          <w:rFonts w:ascii="Times New Roman" w:eastAsia="Times New Roman" w:hAnsi="Times New Roman" w:cs="Times New Roman"/>
          <w:color w:val="000000"/>
          <w:sz w:val="24"/>
          <w:szCs w:val="24"/>
          <w:lang w:eastAsia="lt-LT"/>
        </w:rPr>
        <w:t>)</w:t>
      </w:r>
      <w:r w:rsidR="00DC62C3">
        <w:rPr>
          <w:rFonts w:ascii="Times New Roman" w:eastAsia="Times New Roman" w:hAnsi="Times New Roman" w:cs="Times New Roman"/>
          <w:color w:val="000000"/>
          <w:sz w:val="24"/>
          <w:szCs w:val="24"/>
          <w:lang w:eastAsia="lt-LT"/>
        </w:rPr>
        <w:t xml:space="preserve"> </w:t>
      </w:r>
      <w:r w:rsidR="00A4209C">
        <w:rPr>
          <w:rFonts w:ascii="Times New Roman" w:eastAsia="Times New Roman" w:hAnsi="Times New Roman" w:cs="Times New Roman"/>
          <w:color w:val="000000"/>
          <w:sz w:val="24"/>
          <w:szCs w:val="24"/>
          <w:lang w:eastAsia="lt-LT"/>
        </w:rPr>
        <w:t>pareng</w:t>
      </w:r>
      <w:r w:rsidR="00910A33">
        <w:rPr>
          <w:rFonts w:ascii="Times New Roman" w:eastAsia="Times New Roman" w:hAnsi="Times New Roman" w:cs="Times New Roman"/>
          <w:color w:val="000000"/>
          <w:sz w:val="24"/>
          <w:szCs w:val="24"/>
          <w:lang w:eastAsia="lt-LT"/>
        </w:rPr>
        <w:t>dama (užpildydama</w:t>
      </w:r>
      <w:r w:rsidR="008C45C9">
        <w:rPr>
          <w:rFonts w:ascii="Times New Roman" w:eastAsia="Times New Roman" w:hAnsi="Times New Roman" w:cs="Times New Roman"/>
          <w:color w:val="000000"/>
          <w:sz w:val="24"/>
          <w:szCs w:val="24"/>
          <w:lang w:eastAsia="lt-LT"/>
        </w:rPr>
        <w:t xml:space="preserve">) </w:t>
      </w:r>
      <w:r w:rsidR="00A4209C">
        <w:rPr>
          <w:rFonts w:ascii="Times New Roman" w:eastAsia="Times New Roman" w:hAnsi="Times New Roman" w:cs="Times New Roman"/>
          <w:color w:val="000000"/>
          <w:sz w:val="24"/>
          <w:szCs w:val="24"/>
          <w:lang w:eastAsia="lt-LT"/>
        </w:rPr>
        <w:t xml:space="preserve">Rizikos </w:t>
      </w:r>
      <w:r w:rsidR="00261A45">
        <w:rPr>
          <w:rFonts w:ascii="Times New Roman" w:eastAsia="Times New Roman" w:hAnsi="Times New Roman" w:cs="Times New Roman"/>
          <w:color w:val="000000"/>
          <w:sz w:val="24"/>
          <w:szCs w:val="24"/>
          <w:lang w:eastAsia="lt-LT"/>
        </w:rPr>
        <w:t>veiksnių registro ir vertinimo</w:t>
      </w:r>
      <w:r w:rsidR="00437127">
        <w:rPr>
          <w:rFonts w:ascii="Times New Roman" w:eastAsia="Times New Roman" w:hAnsi="Times New Roman" w:cs="Times New Roman"/>
          <w:color w:val="000000"/>
          <w:sz w:val="24"/>
          <w:szCs w:val="24"/>
          <w:lang w:eastAsia="lt-LT"/>
        </w:rPr>
        <w:t xml:space="preserve"> lentelę</w:t>
      </w:r>
      <w:r w:rsidR="00261A45">
        <w:rPr>
          <w:rFonts w:ascii="Times New Roman" w:eastAsia="Times New Roman" w:hAnsi="Times New Roman" w:cs="Times New Roman"/>
          <w:color w:val="000000"/>
          <w:sz w:val="24"/>
          <w:szCs w:val="24"/>
          <w:lang w:eastAsia="lt-LT"/>
        </w:rPr>
        <w:t xml:space="preserve"> </w:t>
      </w:r>
      <w:r w:rsidR="00792B4F">
        <w:rPr>
          <w:rFonts w:ascii="Times New Roman" w:eastAsia="Times New Roman" w:hAnsi="Times New Roman" w:cs="Times New Roman"/>
          <w:color w:val="000000"/>
          <w:sz w:val="24"/>
          <w:szCs w:val="24"/>
          <w:lang w:eastAsia="lt-LT"/>
        </w:rPr>
        <w:t>(</w:t>
      </w:r>
      <w:r w:rsidR="00E85D69">
        <w:rPr>
          <w:rFonts w:ascii="Times New Roman" w:eastAsia="Times New Roman" w:hAnsi="Times New Roman" w:cs="Times New Roman"/>
          <w:color w:val="000000"/>
          <w:sz w:val="24"/>
          <w:szCs w:val="24"/>
          <w:lang w:eastAsia="lt-LT"/>
        </w:rPr>
        <w:t>2</w:t>
      </w:r>
      <w:r w:rsidR="00AA7CE8">
        <w:rPr>
          <w:rFonts w:ascii="Times New Roman" w:eastAsia="Times New Roman" w:hAnsi="Times New Roman" w:cs="Times New Roman"/>
          <w:color w:val="000000"/>
          <w:sz w:val="24"/>
          <w:szCs w:val="24"/>
          <w:lang w:eastAsia="lt-LT"/>
        </w:rPr>
        <w:t xml:space="preserve"> Priedas)</w:t>
      </w:r>
      <w:r w:rsidR="008C45C9">
        <w:rPr>
          <w:rFonts w:ascii="Times New Roman" w:eastAsia="Times New Roman" w:hAnsi="Times New Roman" w:cs="Times New Roman"/>
          <w:color w:val="000000"/>
          <w:sz w:val="24"/>
          <w:szCs w:val="24"/>
          <w:lang w:eastAsia="lt-LT"/>
        </w:rPr>
        <w:t xml:space="preserve">, kurioje pagal rizikos veiksnio pasireiškimo tikimybės, poveikio veiklai ir įdiegtų kontrolės procedūrų efektyvumą pateikiamas </w:t>
      </w:r>
      <w:r w:rsidR="008C45C9">
        <w:rPr>
          <w:rFonts w:ascii="Times New Roman" w:hAnsi="Times New Roman" w:cs="Times New Roman"/>
          <w:sz w:val="24"/>
          <w:szCs w:val="24"/>
        </w:rPr>
        <w:t xml:space="preserve">kompleksinis rizikos svarbos įvertinimas. </w:t>
      </w:r>
      <w:r w:rsidR="00A4209C">
        <w:rPr>
          <w:rFonts w:ascii="Times New Roman" w:eastAsia="Times New Roman" w:hAnsi="Times New Roman" w:cs="Times New Roman"/>
          <w:color w:val="000000"/>
          <w:sz w:val="24"/>
          <w:szCs w:val="24"/>
          <w:lang w:eastAsia="lt-LT"/>
        </w:rPr>
        <w:t xml:space="preserve">Rizikos </w:t>
      </w:r>
      <w:r w:rsidR="00AA7CE8">
        <w:rPr>
          <w:rFonts w:ascii="Times New Roman" w:eastAsia="Times New Roman" w:hAnsi="Times New Roman" w:cs="Times New Roman"/>
          <w:color w:val="000000"/>
          <w:sz w:val="24"/>
          <w:szCs w:val="24"/>
          <w:lang w:eastAsia="lt-LT"/>
        </w:rPr>
        <w:t xml:space="preserve">veiksnių </w:t>
      </w:r>
      <w:r w:rsidR="003C44FA">
        <w:rPr>
          <w:rFonts w:ascii="Times New Roman" w:eastAsia="Times New Roman" w:hAnsi="Times New Roman" w:cs="Times New Roman"/>
          <w:color w:val="000000"/>
          <w:sz w:val="24"/>
          <w:szCs w:val="24"/>
          <w:lang w:eastAsia="lt-LT"/>
        </w:rPr>
        <w:t xml:space="preserve">registro ir </w:t>
      </w:r>
      <w:r w:rsidR="0020123F">
        <w:rPr>
          <w:rFonts w:ascii="Times New Roman" w:eastAsia="Times New Roman" w:hAnsi="Times New Roman" w:cs="Times New Roman"/>
          <w:color w:val="000000"/>
          <w:sz w:val="24"/>
          <w:szCs w:val="24"/>
          <w:lang w:eastAsia="lt-LT"/>
        </w:rPr>
        <w:t xml:space="preserve">vertinimo </w:t>
      </w:r>
      <w:r w:rsidR="003C44FA">
        <w:rPr>
          <w:rFonts w:ascii="Times New Roman" w:eastAsia="Times New Roman" w:hAnsi="Times New Roman" w:cs="Times New Roman"/>
          <w:color w:val="000000"/>
          <w:sz w:val="24"/>
          <w:szCs w:val="24"/>
          <w:lang w:eastAsia="lt-LT"/>
        </w:rPr>
        <w:t xml:space="preserve">lentelėje </w:t>
      </w:r>
      <w:r w:rsidR="00A4209C">
        <w:rPr>
          <w:rFonts w:ascii="Times New Roman" w:eastAsia="Times New Roman" w:hAnsi="Times New Roman" w:cs="Times New Roman"/>
          <w:color w:val="000000"/>
          <w:sz w:val="24"/>
          <w:szCs w:val="24"/>
          <w:lang w:eastAsia="lt-LT"/>
        </w:rPr>
        <w:t>pateikt</w:t>
      </w:r>
      <w:r w:rsidR="00015F01">
        <w:rPr>
          <w:rFonts w:ascii="Times New Roman" w:eastAsia="Times New Roman" w:hAnsi="Times New Roman" w:cs="Times New Roman"/>
          <w:color w:val="000000"/>
          <w:sz w:val="24"/>
          <w:szCs w:val="24"/>
          <w:lang w:eastAsia="lt-LT"/>
        </w:rPr>
        <w:t xml:space="preserve">o rizikos veiksnio </w:t>
      </w:r>
      <w:r w:rsidR="00B133D5">
        <w:rPr>
          <w:rFonts w:ascii="Times New Roman" w:eastAsia="Times New Roman" w:hAnsi="Times New Roman" w:cs="Times New Roman"/>
          <w:color w:val="000000"/>
          <w:sz w:val="24"/>
          <w:szCs w:val="24"/>
          <w:lang w:eastAsia="lt-LT"/>
        </w:rPr>
        <w:t>pasireiškimo tikimybės, p</w:t>
      </w:r>
      <w:r w:rsidR="00A4209C">
        <w:rPr>
          <w:rFonts w:ascii="Times New Roman" w:eastAsia="Times New Roman" w:hAnsi="Times New Roman" w:cs="Times New Roman"/>
          <w:color w:val="000000"/>
          <w:sz w:val="24"/>
          <w:szCs w:val="24"/>
          <w:lang w:eastAsia="lt-LT"/>
        </w:rPr>
        <w:t>oveikio veiklai</w:t>
      </w:r>
      <w:r w:rsidR="00B133D5">
        <w:rPr>
          <w:rFonts w:ascii="Times New Roman" w:eastAsia="Times New Roman" w:hAnsi="Times New Roman" w:cs="Times New Roman"/>
          <w:color w:val="000000"/>
          <w:sz w:val="24"/>
          <w:szCs w:val="24"/>
          <w:lang w:eastAsia="lt-LT"/>
        </w:rPr>
        <w:t xml:space="preserve">, </w:t>
      </w:r>
      <w:r w:rsidR="00C413E7">
        <w:rPr>
          <w:rFonts w:ascii="Times New Roman" w:eastAsia="Times New Roman" w:hAnsi="Times New Roman" w:cs="Times New Roman"/>
          <w:color w:val="000000"/>
          <w:sz w:val="24"/>
          <w:szCs w:val="24"/>
          <w:lang w:eastAsia="lt-LT"/>
        </w:rPr>
        <w:t xml:space="preserve">įdiegtų kontrolės </w:t>
      </w:r>
      <w:r w:rsidR="008C45C9">
        <w:rPr>
          <w:rFonts w:ascii="Times New Roman" w:eastAsia="Times New Roman" w:hAnsi="Times New Roman" w:cs="Times New Roman"/>
          <w:color w:val="000000"/>
          <w:sz w:val="24"/>
          <w:szCs w:val="24"/>
          <w:lang w:eastAsia="lt-LT"/>
        </w:rPr>
        <w:t>procedūrų</w:t>
      </w:r>
      <w:r w:rsidR="00C413E7">
        <w:rPr>
          <w:rFonts w:ascii="Times New Roman" w:eastAsia="Times New Roman" w:hAnsi="Times New Roman" w:cs="Times New Roman"/>
          <w:color w:val="000000"/>
          <w:sz w:val="24"/>
          <w:szCs w:val="24"/>
          <w:lang w:eastAsia="lt-LT"/>
        </w:rPr>
        <w:t xml:space="preserve"> efektyvumo </w:t>
      </w:r>
      <w:r w:rsidR="00015F01">
        <w:rPr>
          <w:rFonts w:ascii="Times New Roman" w:eastAsia="Times New Roman" w:hAnsi="Times New Roman" w:cs="Times New Roman"/>
          <w:color w:val="000000"/>
          <w:sz w:val="24"/>
          <w:szCs w:val="24"/>
          <w:lang w:eastAsia="lt-LT"/>
        </w:rPr>
        <w:t xml:space="preserve">vertinimas atliekamas </w:t>
      </w:r>
      <w:r w:rsidR="00204FF8">
        <w:rPr>
          <w:rFonts w:ascii="Times New Roman" w:eastAsia="Times New Roman" w:hAnsi="Times New Roman" w:cs="Times New Roman"/>
          <w:color w:val="000000"/>
          <w:sz w:val="24"/>
          <w:szCs w:val="24"/>
          <w:lang w:eastAsia="lt-LT"/>
        </w:rPr>
        <w:t>v</w:t>
      </w:r>
      <w:r w:rsidR="00031EE8">
        <w:rPr>
          <w:rFonts w:ascii="Times New Roman" w:eastAsia="Times New Roman" w:hAnsi="Times New Roman" w:cs="Times New Roman"/>
          <w:color w:val="000000"/>
          <w:sz w:val="24"/>
          <w:szCs w:val="24"/>
          <w:lang w:eastAsia="lt-LT"/>
        </w:rPr>
        <w:t xml:space="preserve">adovaujantis Rizikos tikimybės, </w:t>
      </w:r>
      <w:r w:rsidR="00015F01">
        <w:rPr>
          <w:rFonts w:ascii="Times New Roman" w:eastAsia="Times New Roman" w:hAnsi="Times New Roman" w:cs="Times New Roman"/>
          <w:color w:val="000000"/>
          <w:sz w:val="24"/>
          <w:szCs w:val="24"/>
          <w:lang w:eastAsia="lt-LT"/>
        </w:rPr>
        <w:t>poveikio vertinimo</w:t>
      </w:r>
      <w:r w:rsidR="00C413E7">
        <w:rPr>
          <w:rFonts w:ascii="Times New Roman" w:eastAsia="Times New Roman" w:hAnsi="Times New Roman" w:cs="Times New Roman"/>
          <w:color w:val="000000"/>
          <w:sz w:val="24"/>
          <w:szCs w:val="24"/>
          <w:lang w:eastAsia="lt-LT"/>
        </w:rPr>
        <w:t xml:space="preserve">, įdiegtų kontrolės priemonių efektyvumo </w:t>
      </w:r>
      <w:r w:rsidR="00015F01">
        <w:rPr>
          <w:rFonts w:ascii="Times New Roman" w:eastAsia="Times New Roman" w:hAnsi="Times New Roman" w:cs="Times New Roman"/>
          <w:color w:val="000000"/>
          <w:sz w:val="24"/>
          <w:szCs w:val="24"/>
          <w:lang w:eastAsia="lt-LT"/>
        </w:rPr>
        <w:t>skalėmis</w:t>
      </w:r>
      <w:r w:rsidR="001815AB">
        <w:rPr>
          <w:rFonts w:ascii="Times New Roman" w:eastAsia="Times New Roman" w:hAnsi="Times New Roman" w:cs="Times New Roman"/>
          <w:color w:val="000000"/>
          <w:sz w:val="24"/>
          <w:szCs w:val="24"/>
          <w:lang w:eastAsia="lt-LT"/>
        </w:rPr>
        <w:t>, pateiktomis 3</w:t>
      </w:r>
      <w:r w:rsidR="003F228C">
        <w:rPr>
          <w:rFonts w:ascii="Times New Roman" w:eastAsia="Times New Roman" w:hAnsi="Times New Roman" w:cs="Times New Roman"/>
          <w:color w:val="000000"/>
          <w:sz w:val="24"/>
          <w:szCs w:val="24"/>
          <w:lang w:eastAsia="lt-LT"/>
        </w:rPr>
        <w:t xml:space="preserve"> Priede</w:t>
      </w:r>
      <w:r w:rsidR="00015F01">
        <w:rPr>
          <w:rFonts w:ascii="Times New Roman" w:eastAsia="Times New Roman" w:hAnsi="Times New Roman" w:cs="Times New Roman"/>
          <w:color w:val="000000"/>
          <w:sz w:val="24"/>
          <w:szCs w:val="24"/>
          <w:lang w:eastAsia="lt-LT"/>
        </w:rPr>
        <w:t>.</w:t>
      </w:r>
      <w:r w:rsidR="00695C89">
        <w:rPr>
          <w:rFonts w:ascii="Times New Roman" w:eastAsia="Times New Roman" w:hAnsi="Times New Roman" w:cs="Times New Roman"/>
          <w:color w:val="000000"/>
          <w:sz w:val="24"/>
          <w:szCs w:val="24"/>
          <w:lang w:eastAsia="lt-LT"/>
        </w:rPr>
        <w:t xml:space="preserve"> </w:t>
      </w:r>
    </w:p>
    <w:p w:rsidR="00BB49CB" w:rsidRDefault="00795C52" w:rsidP="00507DC8">
      <w:pPr>
        <w:pStyle w:val="Sraopastraipa"/>
        <w:spacing w:after="0" w:line="360" w:lineRule="auto"/>
        <w:ind w:left="0"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Gauti rizikos </w:t>
      </w:r>
      <w:r w:rsidR="00BB49CB">
        <w:rPr>
          <w:rFonts w:ascii="Times New Roman" w:eastAsia="Times New Roman" w:hAnsi="Times New Roman" w:cs="Times New Roman"/>
          <w:color w:val="000000"/>
          <w:sz w:val="24"/>
          <w:szCs w:val="24"/>
          <w:lang w:eastAsia="lt-LT"/>
        </w:rPr>
        <w:t>veiksnių įvertinimo rezultatai išdėstomi rizikos svarbos mažėjimo tvarka ir</w:t>
      </w:r>
      <w:r w:rsidR="00890A1A">
        <w:rPr>
          <w:rFonts w:ascii="Times New Roman" w:eastAsia="Times New Roman" w:hAnsi="Times New Roman" w:cs="Times New Roman"/>
          <w:color w:val="000000"/>
          <w:sz w:val="24"/>
          <w:szCs w:val="24"/>
          <w:lang w:eastAsia="lt-LT"/>
        </w:rPr>
        <w:t xml:space="preserve"> taip </w:t>
      </w:r>
      <w:r w:rsidR="00BB49CB">
        <w:rPr>
          <w:rFonts w:ascii="Times New Roman" w:eastAsia="Times New Roman" w:hAnsi="Times New Roman" w:cs="Times New Roman"/>
          <w:color w:val="000000"/>
          <w:sz w:val="24"/>
          <w:szCs w:val="24"/>
          <w:lang w:eastAsia="lt-LT"/>
        </w:rPr>
        <w:t>sudaromas riz</w:t>
      </w:r>
      <w:r w:rsidR="00890A1A">
        <w:rPr>
          <w:rFonts w:ascii="Times New Roman" w:eastAsia="Times New Roman" w:hAnsi="Times New Roman" w:cs="Times New Roman"/>
          <w:color w:val="000000"/>
          <w:sz w:val="24"/>
          <w:szCs w:val="24"/>
          <w:lang w:eastAsia="lt-LT"/>
        </w:rPr>
        <w:t xml:space="preserve">ikos veiksnių sąrašas </w:t>
      </w:r>
      <w:r w:rsidR="00BB49CB" w:rsidRPr="00671575">
        <w:rPr>
          <w:rFonts w:ascii="Times New Roman" w:eastAsia="Times New Roman" w:hAnsi="Times New Roman" w:cs="Times New Roman"/>
          <w:color w:val="000000"/>
          <w:sz w:val="24"/>
          <w:szCs w:val="24"/>
          <w:lang w:eastAsia="lt-LT"/>
        </w:rPr>
        <w:t xml:space="preserve">pagal </w:t>
      </w:r>
      <w:r w:rsidR="008C45C9">
        <w:rPr>
          <w:rFonts w:ascii="Times New Roman" w:eastAsia="Times New Roman" w:hAnsi="Times New Roman" w:cs="Times New Roman"/>
          <w:color w:val="000000"/>
          <w:sz w:val="24"/>
          <w:szCs w:val="24"/>
          <w:lang w:eastAsia="lt-LT"/>
        </w:rPr>
        <w:t>rizikos veiksnių</w:t>
      </w:r>
      <w:r w:rsidR="00BB49CB" w:rsidRPr="00671575">
        <w:rPr>
          <w:rFonts w:ascii="Times New Roman" w:eastAsia="Times New Roman" w:hAnsi="Times New Roman" w:cs="Times New Roman"/>
          <w:color w:val="000000"/>
          <w:sz w:val="24"/>
          <w:szCs w:val="24"/>
          <w:lang w:eastAsia="lt-LT"/>
        </w:rPr>
        <w:t xml:space="preserve"> svarbą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F9320E">
        <w:rPr>
          <w:rFonts w:ascii="Times New Roman" w:eastAsia="Times New Roman" w:hAnsi="Times New Roman" w:cs="Times New Roman"/>
          <w:color w:val="000000"/>
          <w:sz w:val="24"/>
          <w:szCs w:val="24"/>
          <w:lang w:eastAsia="lt-LT"/>
        </w:rPr>
        <w:t>veiklai</w:t>
      </w:r>
      <w:r w:rsidR="00B133D5">
        <w:rPr>
          <w:rFonts w:ascii="Times New Roman" w:eastAsia="Times New Roman" w:hAnsi="Times New Roman" w:cs="Times New Roman"/>
          <w:color w:val="000000"/>
          <w:sz w:val="24"/>
          <w:szCs w:val="24"/>
          <w:lang w:eastAsia="lt-LT"/>
        </w:rPr>
        <w:t xml:space="preserve">. Rizikos veiksnių </w:t>
      </w:r>
      <w:r w:rsidR="001815AB">
        <w:rPr>
          <w:rFonts w:ascii="Times New Roman" w:eastAsia="Times New Roman" w:hAnsi="Times New Roman" w:cs="Times New Roman"/>
          <w:color w:val="000000"/>
          <w:sz w:val="24"/>
          <w:szCs w:val="24"/>
          <w:lang w:eastAsia="lt-LT"/>
        </w:rPr>
        <w:t>registro ir vertinimo lentelę (2</w:t>
      </w:r>
      <w:r w:rsidR="00B133D5">
        <w:rPr>
          <w:rFonts w:ascii="Times New Roman" w:eastAsia="Times New Roman" w:hAnsi="Times New Roman" w:cs="Times New Roman"/>
          <w:color w:val="000000"/>
          <w:sz w:val="24"/>
          <w:szCs w:val="24"/>
          <w:lang w:eastAsia="lt-LT"/>
        </w:rPr>
        <w:t xml:space="preserve"> Priedą) pasirašo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F9320E">
        <w:rPr>
          <w:rFonts w:ascii="Times New Roman" w:eastAsia="Times New Roman" w:hAnsi="Times New Roman" w:cs="Times New Roman"/>
          <w:color w:val="000000"/>
          <w:sz w:val="24"/>
          <w:szCs w:val="24"/>
          <w:lang w:eastAsia="lt-LT"/>
        </w:rPr>
        <w:t>Vidaus kontrolės ir rizikos</w:t>
      </w:r>
      <w:r w:rsidR="00C410B9">
        <w:rPr>
          <w:rFonts w:ascii="Times New Roman" w:eastAsia="Times New Roman" w:hAnsi="Times New Roman" w:cs="Times New Roman"/>
          <w:color w:val="000000"/>
          <w:sz w:val="24"/>
          <w:szCs w:val="24"/>
          <w:lang w:eastAsia="lt-LT"/>
        </w:rPr>
        <w:t xml:space="preserve"> valdymo</w:t>
      </w:r>
      <w:r w:rsidR="00F9320E">
        <w:rPr>
          <w:rFonts w:ascii="Times New Roman" w:eastAsia="Times New Roman" w:hAnsi="Times New Roman" w:cs="Times New Roman"/>
          <w:color w:val="000000"/>
          <w:sz w:val="24"/>
          <w:szCs w:val="24"/>
          <w:lang w:eastAsia="lt-LT"/>
        </w:rPr>
        <w:t xml:space="preserve"> grupės </w:t>
      </w:r>
      <w:r w:rsidR="00B133D5">
        <w:rPr>
          <w:rFonts w:ascii="Times New Roman" w:eastAsia="Times New Roman" w:hAnsi="Times New Roman" w:cs="Times New Roman"/>
          <w:color w:val="000000"/>
          <w:sz w:val="24"/>
          <w:szCs w:val="24"/>
          <w:lang w:eastAsia="lt-LT"/>
        </w:rPr>
        <w:t>vadovas.</w:t>
      </w:r>
    </w:p>
    <w:p w:rsidR="00795C52" w:rsidRPr="00795C52" w:rsidRDefault="00BB49CB" w:rsidP="00507DC8">
      <w:pPr>
        <w:spacing w:after="0" w:line="360" w:lineRule="auto"/>
        <w:ind w:firstLine="1247"/>
        <w:jc w:val="both"/>
        <w:rPr>
          <w:rFonts w:ascii="Times New Roman" w:eastAsia="Times New Roman" w:hAnsi="Times New Roman" w:cs="Times New Roman"/>
          <w:color w:val="FF0000"/>
          <w:sz w:val="24"/>
          <w:szCs w:val="24"/>
          <w:lang w:eastAsia="lt-LT"/>
        </w:rPr>
      </w:pPr>
      <w:r w:rsidRPr="006324A8">
        <w:rPr>
          <w:rFonts w:ascii="Times New Roman" w:eastAsia="Times New Roman" w:hAnsi="Times New Roman" w:cs="Times New Roman"/>
          <w:color w:val="000000" w:themeColor="text1"/>
          <w:sz w:val="24"/>
          <w:szCs w:val="24"/>
          <w:lang w:eastAsia="lt-LT"/>
        </w:rPr>
        <w:t>23</w:t>
      </w:r>
      <w:r w:rsidR="00795C52" w:rsidRPr="006324A8">
        <w:rPr>
          <w:rFonts w:ascii="Times New Roman" w:eastAsia="Times New Roman" w:hAnsi="Times New Roman" w:cs="Times New Roman"/>
          <w:color w:val="000000" w:themeColor="text1"/>
          <w:sz w:val="24"/>
          <w:szCs w:val="24"/>
          <w:lang w:eastAsia="lt-LT"/>
        </w:rPr>
        <w:t>.</w:t>
      </w:r>
      <w:r w:rsidR="006324A8" w:rsidRPr="006324A8">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6324A8">
        <w:rPr>
          <w:rFonts w:ascii="Times New Roman" w:eastAsia="Times New Roman" w:hAnsi="Times New Roman" w:cs="Times New Roman"/>
          <w:color w:val="000000"/>
          <w:sz w:val="24"/>
          <w:szCs w:val="24"/>
          <w:lang w:eastAsia="lt-LT"/>
        </w:rPr>
        <w:t xml:space="preserve">Vidaus kontrolės ir rizikos </w:t>
      </w:r>
      <w:r w:rsidR="00C410B9">
        <w:rPr>
          <w:rFonts w:ascii="Times New Roman" w:eastAsia="Times New Roman" w:hAnsi="Times New Roman" w:cs="Times New Roman"/>
          <w:color w:val="000000"/>
          <w:sz w:val="24"/>
          <w:szCs w:val="24"/>
          <w:lang w:eastAsia="lt-LT"/>
        </w:rPr>
        <w:t xml:space="preserve">valdymo </w:t>
      </w:r>
      <w:r w:rsidR="006324A8">
        <w:rPr>
          <w:rFonts w:ascii="Times New Roman" w:eastAsia="Times New Roman" w:hAnsi="Times New Roman" w:cs="Times New Roman"/>
          <w:color w:val="000000"/>
          <w:sz w:val="24"/>
          <w:szCs w:val="24"/>
          <w:lang w:eastAsia="lt-LT"/>
        </w:rPr>
        <w:t>grupė</w:t>
      </w:r>
      <w:r w:rsidR="00C410B9">
        <w:rPr>
          <w:rFonts w:ascii="Times New Roman" w:eastAsia="Times New Roman" w:hAnsi="Times New Roman" w:cs="Times New Roman"/>
          <w:color w:val="000000"/>
          <w:sz w:val="24"/>
          <w:szCs w:val="24"/>
          <w:lang w:eastAsia="lt-LT"/>
        </w:rPr>
        <w:t>,</w:t>
      </w:r>
      <w:r w:rsidR="00795C52" w:rsidRPr="006324A8">
        <w:rPr>
          <w:rFonts w:ascii="Times New Roman" w:eastAsia="Times New Roman" w:hAnsi="Times New Roman" w:cs="Times New Roman"/>
          <w:color w:val="000000" w:themeColor="text1"/>
          <w:sz w:val="24"/>
          <w:szCs w:val="24"/>
          <w:lang w:eastAsia="lt-LT"/>
        </w:rPr>
        <w:t xml:space="preserve"> </w:t>
      </w:r>
      <w:r w:rsidR="003D2EDF">
        <w:rPr>
          <w:rFonts w:ascii="Times New Roman" w:eastAsia="Times New Roman" w:hAnsi="Times New Roman" w:cs="Times New Roman"/>
          <w:color w:val="000000" w:themeColor="text1"/>
          <w:sz w:val="24"/>
          <w:szCs w:val="24"/>
          <w:lang w:eastAsia="lt-LT"/>
        </w:rPr>
        <w:t>į</w:t>
      </w:r>
      <w:r w:rsidR="00795C52" w:rsidRPr="006324A8">
        <w:rPr>
          <w:rFonts w:ascii="Times New Roman" w:eastAsia="Times New Roman" w:hAnsi="Times New Roman" w:cs="Times New Roman"/>
          <w:color w:val="000000" w:themeColor="text1"/>
          <w:sz w:val="24"/>
          <w:szCs w:val="24"/>
          <w:lang w:eastAsia="lt-LT"/>
        </w:rPr>
        <w:t>vertinus</w:t>
      </w:r>
      <w:r w:rsidR="006324A8">
        <w:rPr>
          <w:rFonts w:ascii="Times New Roman" w:eastAsia="Times New Roman" w:hAnsi="Times New Roman" w:cs="Times New Roman"/>
          <w:color w:val="000000" w:themeColor="text1"/>
          <w:sz w:val="24"/>
          <w:szCs w:val="24"/>
          <w:lang w:eastAsia="lt-LT"/>
        </w:rPr>
        <w:t xml:space="preserve">i </w:t>
      </w:r>
      <w:r w:rsidR="00B61F84">
        <w:rPr>
          <w:rFonts w:ascii="Times New Roman" w:eastAsia="Times New Roman" w:hAnsi="Times New Roman" w:cs="Times New Roman"/>
          <w:color w:val="000000" w:themeColor="text1"/>
          <w:sz w:val="24"/>
          <w:szCs w:val="24"/>
          <w:lang w:eastAsia="lt-LT"/>
        </w:rPr>
        <w:t>Įstaigos</w:t>
      </w:r>
      <w:r w:rsidR="00D019D5">
        <w:rPr>
          <w:rFonts w:ascii="Times New Roman" w:eastAsia="Times New Roman" w:hAnsi="Times New Roman" w:cs="Times New Roman"/>
          <w:color w:val="000000" w:themeColor="text1"/>
          <w:sz w:val="24"/>
          <w:szCs w:val="24"/>
          <w:lang w:eastAsia="lt-LT"/>
        </w:rPr>
        <w:t xml:space="preserve"> </w:t>
      </w:r>
      <w:r w:rsidR="00795C52" w:rsidRPr="006324A8">
        <w:rPr>
          <w:rFonts w:ascii="Times New Roman" w:eastAsia="Times New Roman" w:hAnsi="Times New Roman" w:cs="Times New Roman"/>
          <w:color w:val="000000" w:themeColor="text1"/>
          <w:sz w:val="24"/>
          <w:szCs w:val="24"/>
          <w:lang w:eastAsia="lt-LT"/>
        </w:rPr>
        <w:t>rizikos veiksnių svarbą, nustato rizikos prioritet</w:t>
      </w:r>
      <w:r w:rsidR="006324A8">
        <w:rPr>
          <w:rFonts w:ascii="Times New Roman" w:eastAsia="Times New Roman" w:hAnsi="Times New Roman" w:cs="Times New Roman"/>
          <w:color w:val="000000" w:themeColor="text1"/>
          <w:sz w:val="24"/>
          <w:szCs w:val="24"/>
          <w:lang w:eastAsia="lt-LT"/>
        </w:rPr>
        <w:t>us</w:t>
      </w:r>
      <w:r w:rsidR="00E0694A">
        <w:rPr>
          <w:rFonts w:ascii="Times New Roman" w:eastAsia="Times New Roman" w:hAnsi="Times New Roman" w:cs="Times New Roman"/>
          <w:color w:val="000000" w:themeColor="text1"/>
          <w:sz w:val="24"/>
          <w:szCs w:val="24"/>
          <w:lang w:eastAsia="lt-LT"/>
        </w:rPr>
        <w:t xml:space="preserve">. </w:t>
      </w:r>
      <w:r w:rsidR="00795C52" w:rsidRPr="006324A8">
        <w:rPr>
          <w:rFonts w:ascii="Times New Roman" w:eastAsia="Times New Roman" w:hAnsi="Times New Roman" w:cs="Times New Roman"/>
          <w:color w:val="000000" w:themeColor="text1"/>
          <w:sz w:val="24"/>
          <w:szCs w:val="24"/>
          <w:lang w:eastAsia="lt-LT"/>
        </w:rPr>
        <w:t xml:space="preserve">Tam nustatomas rizikos tolerancijos lygis, t. y. toks rizikos lygis, kurį Įstaiga gali prisiimti, nesiimdama papildomų rizikos valdymo priemonių. </w:t>
      </w:r>
      <w:r w:rsidR="00795C52" w:rsidRPr="00F9320E">
        <w:rPr>
          <w:rFonts w:ascii="Times New Roman" w:eastAsia="Times New Roman" w:hAnsi="Times New Roman" w:cs="Times New Roman"/>
          <w:color w:val="000000" w:themeColor="text1"/>
          <w:sz w:val="24"/>
          <w:szCs w:val="24"/>
          <w:lang w:eastAsia="lt-LT"/>
        </w:rPr>
        <w:t xml:space="preserve">Toleruotinos rizikos veiksniais Įstaigoje laikomi tie </w:t>
      </w:r>
      <w:r w:rsidR="00437127" w:rsidRPr="00F9320E">
        <w:rPr>
          <w:rFonts w:ascii="Times New Roman" w:eastAsia="Times New Roman" w:hAnsi="Times New Roman" w:cs="Times New Roman"/>
          <w:color w:val="000000" w:themeColor="text1"/>
          <w:sz w:val="24"/>
          <w:szCs w:val="24"/>
          <w:lang w:eastAsia="lt-LT"/>
        </w:rPr>
        <w:t xml:space="preserve">rizikos </w:t>
      </w:r>
      <w:r w:rsidR="00795C52" w:rsidRPr="00F9320E">
        <w:rPr>
          <w:rFonts w:ascii="Times New Roman" w:eastAsia="Times New Roman" w:hAnsi="Times New Roman" w:cs="Times New Roman"/>
          <w:color w:val="000000" w:themeColor="text1"/>
          <w:sz w:val="24"/>
          <w:szCs w:val="24"/>
          <w:lang w:eastAsia="lt-LT"/>
        </w:rPr>
        <w:t xml:space="preserve">veiksniai, kurių  rizikos svarbos </w:t>
      </w:r>
      <w:r w:rsidR="00795C52" w:rsidRPr="00E86BBC">
        <w:rPr>
          <w:rFonts w:ascii="Times New Roman" w:eastAsia="Times New Roman" w:hAnsi="Times New Roman" w:cs="Times New Roman"/>
          <w:color w:val="000000" w:themeColor="text1"/>
          <w:sz w:val="24"/>
          <w:szCs w:val="24"/>
          <w:lang w:eastAsia="lt-LT"/>
        </w:rPr>
        <w:t>lygmuo</w:t>
      </w:r>
      <w:r w:rsidR="00F9320E" w:rsidRPr="00E86BBC">
        <w:rPr>
          <w:rFonts w:ascii="Times New Roman" w:eastAsia="Times New Roman" w:hAnsi="Times New Roman" w:cs="Times New Roman"/>
          <w:color w:val="000000" w:themeColor="text1"/>
          <w:sz w:val="24"/>
          <w:szCs w:val="24"/>
          <w:lang w:eastAsia="lt-LT"/>
        </w:rPr>
        <w:t xml:space="preserve"> –</w:t>
      </w:r>
      <w:r w:rsidR="00795C52" w:rsidRPr="00E86BBC">
        <w:rPr>
          <w:rFonts w:ascii="Times New Roman" w:eastAsia="Times New Roman" w:hAnsi="Times New Roman" w:cs="Times New Roman"/>
          <w:color w:val="000000" w:themeColor="text1"/>
          <w:sz w:val="24"/>
          <w:szCs w:val="24"/>
          <w:lang w:eastAsia="lt-LT"/>
        </w:rPr>
        <w:t xml:space="preserve"> žemas</w:t>
      </w:r>
      <w:r w:rsidR="00F9320E" w:rsidRPr="00E86BBC">
        <w:rPr>
          <w:rFonts w:ascii="Times New Roman" w:eastAsia="Times New Roman" w:hAnsi="Times New Roman" w:cs="Times New Roman"/>
          <w:color w:val="000000" w:themeColor="text1"/>
          <w:sz w:val="24"/>
          <w:szCs w:val="24"/>
          <w:lang w:eastAsia="lt-LT"/>
        </w:rPr>
        <w:t xml:space="preserve"> ir</w:t>
      </w:r>
      <w:r w:rsidR="000E5583">
        <w:rPr>
          <w:rFonts w:ascii="Times New Roman" w:eastAsia="Times New Roman" w:hAnsi="Times New Roman" w:cs="Times New Roman"/>
          <w:color w:val="000000" w:themeColor="text1"/>
          <w:sz w:val="24"/>
          <w:szCs w:val="24"/>
          <w:lang w:eastAsia="lt-LT"/>
        </w:rPr>
        <w:t xml:space="preserve"> vidutinis. Žemo</w:t>
      </w:r>
      <w:r w:rsidR="008C45C9">
        <w:rPr>
          <w:rFonts w:ascii="Times New Roman" w:eastAsia="Times New Roman" w:hAnsi="Times New Roman" w:cs="Times New Roman"/>
          <w:color w:val="000000" w:themeColor="text1"/>
          <w:sz w:val="24"/>
          <w:szCs w:val="24"/>
          <w:lang w:eastAsia="lt-LT"/>
        </w:rPr>
        <w:t>s</w:t>
      </w:r>
      <w:r w:rsidR="000E5583">
        <w:rPr>
          <w:rFonts w:ascii="Times New Roman" w:eastAsia="Times New Roman" w:hAnsi="Times New Roman" w:cs="Times New Roman"/>
          <w:color w:val="000000" w:themeColor="text1"/>
          <w:sz w:val="24"/>
          <w:szCs w:val="24"/>
          <w:lang w:eastAsia="lt-LT"/>
        </w:rPr>
        <w:t xml:space="preserve"> rizikos svarbos </w:t>
      </w:r>
      <w:r w:rsidR="00F9320E" w:rsidRPr="00E86BBC">
        <w:rPr>
          <w:rFonts w:ascii="Times New Roman" w:eastAsia="Times New Roman" w:hAnsi="Times New Roman" w:cs="Times New Roman"/>
          <w:color w:val="000000" w:themeColor="text1"/>
          <w:sz w:val="24"/>
          <w:szCs w:val="24"/>
          <w:lang w:eastAsia="lt-LT"/>
        </w:rPr>
        <w:t>veiksniai tik stebimi</w:t>
      </w:r>
      <w:r w:rsidR="000E5583">
        <w:rPr>
          <w:rFonts w:ascii="Times New Roman" w:eastAsia="Times New Roman" w:hAnsi="Times New Roman" w:cs="Times New Roman"/>
          <w:color w:val="000000" w:themeColor="text1"/>
          <w:sz w:val="24"/>
          <w:szCs w:val="24"/>
          <w:lang w:eastAsia="lt-LT"/>
        </w:rPr>
        <w:t xml:space="preserve">, </w:t>
      </w:r>
      <w:r w:rsidR="008C45C9">
        <w:rPr>
          <w:rFonts w:ascii="Times New Roman" w:eastAsia="Times New Roman" w:hAnsi="Times New Roman" w:cs="Times New Roman"/>
          <w:color w:val="000000" w:themeColor="text1"/>
          <w:sz w:val="24"/>
          <w:szCs w:val="24"/>
          <w:lang w:eastAsia="lt-LT"/>
        </w:rPr>
        <w:t xml:space="preserve">vidutinės rizikos svarbos veiksniai stebimi ir kasmet atliekamas jų dinamikos įvertinimas, tačiau jei </w:t>
      </w:r>
      <w:r w:rsidR="00B61F84">
        <w:rPr>
          <w:rFonts w:ascii="Times New Roman" w:eastAsia="Times New Roman" w:hAnsi="Times New Roman" w:cs="Times New Roman"/>
          <w:color w:val="000000" w:themeColor="text1"/>
          <w:sz w:val="24"/>
          <w:szCs w:val="24"/>
          <w:lang w:eastAsia="lt-LT"/>
        </w:rPr>
        <w:t>Įstaigos</w:t>
      </w:r>
      <w:r w:rsidR="00D019D5">
        <w:rPr>
          <w:rFonts w:ascii="Times New Roman" w:eastAsia="Times New Roman" w:hAnsi="Times New Roman" w:cs="Times New Roman"/>
          <w:color w:val="000000" w:themeColor="text1"/>
          <w:sz w:val="24"/>
          <w:szCs w:val="24"/>
          <w:lang w:eastAsia="lt-LT"/>
        </w:rPr>
        <w:t xml:space="preserve"> </w:t>
      </w:r>
      <w:r w:rsidR="000E5583">
        <w:rPr>
          <w:rFonts w:ascii="Times New Roman" w:eastAsia="Times New Roman" w:hAnsi="Times New Roman" w:cs="Times New Roman"/>
          <w:color w:val="000000" w:themeColor="text1"/>
          <w:sz w:val="24"/>
          <w:szCs w:val="24"/>
          <w:lang w:eastAsia="lt-LT"/>
        </w:rPr>
        <w:t xml:space="preserve">direktorius mato būtinybę valdyti </w:t>
      </w:r>
      <w:r w:rsidR="008C45C9">
        <w:rPr>
          <w:rFonts w:ascii="Times New Roman" w:eastAsia="Times New Roman" w:hAnsi="Times New Roman" w:cs="Times New Roman"/>
          <w:color w:val="000000" w:themeColor="text1"/>
          <w:sz w:val="24"/>
          <w:szCs w:val="24"/>
          <w:lang w:eastAsia="lt-LT"/>
        </w:rPr>
        <w:t>mažos  ar vidutinės svarbos rizik</w:t>
      </w:r>
      <w:r w:rsidR="007F6095">
        <w:rPr>
          <w:rFonts w:ascii="Times New Roman" w:eastAsia="Times New Roman" w:hAnsi="Times New Roman" w:cs="Times New Roman"/>
          <w:color w:val="000000" w:themeColor="text1"/>
          <w:sz w:val="24"/>
          <w:szCs w:val="24"/>
          <w:lang w:eastAsia="lt-LT"/>
        </w:rPr>
        <w:t xml:space="preserve">ą, jis galimi imtis ir kitų rizikos valdymo priemonių. </w:t>
      </w:r>
      <w:r w:rsidR="00795C52" w:rsidRPr="00E86BBC">
        <w:rPr>
          <w:rFonts w:ascii="Times New Roman" w:eastAsia="Times New Roman" w:hAnsi="Times New Roman" w:cs="Times New Roman"/>
          <w:color w:val="000000" w:themeColor="text1"/>
          <w:sz w:val="24"/>
          <w:szCs w:val="24"/>
          <w:lang w:eastAsia="lt-LT"/>
        </w:rPr>
        <w:t xml:space="preserve">Aukšto lygmens  rizikų valdymui </w:t>
      </w:r>
      <w:r w:rsidR="00671DC5">
        <w:rPr>
          <w:rFonts w:ascii="Times New Roman" w:eastAsia="Times New Roman" w:hAnsi="Times New Roman" w:cs="Times New Roman"/>
          <w:color w:val="000000" w:themeColor="text1"/>
          <w:sz w:val="24"/>
          <w:szCs w:val="24"/>
          <w:lang w:eastAsia="lt-LT"/>
        </w:rPr>
        <w:t xml:space="preserve"> (jei tokių rizikų Įstaigoje yra) </w:t>
      </w:r>
      <w:r w:rsidR="00B61F84">
        <w:rPr>
          <w:rFonts w:ascii="Times New Roman" w:eastAsia="Times New Roman" w:hAnsi="Times New Roman" w:cs="Times New Roman"/>
          <w:color w:val="000000" w:themeColor="text1"/>
          <w:sz w:val="24"/>
          <w:szCs w:val="24"/>
          <w:lang w:eastAsia="lt-LT"/>
        </w:rPr>
        <w:t>Įstaigos</w:t>
      </w:r>
      <w:r w:rsidR="00D019D5">
        <w:rPr>
          <w:rFonts w:ascii="Times New Roman" w:eastAsia="Times New Roman" w:hAnsi="Times New Roman" w:cs="Times New Roman"/>
          <w:color w:val="000000" w:themeColor="text1"/>
          <w:sz w:val="24"/>
          <w:szCs w:val="24"/>
          <w:lang w:eastAsia="lt-LT"/>
        </w:rPr>
        <w:t xml:space="preserve"> </w:t>
      </w:r>
      <w:r w:rsidR="000E5583" w:rsidRPr="00E86BBC">
        <w:rPr>
          <w:rFonts w:ascii="Times New Roman" w:eastAsia="Times New Roman" w:hAnsi="Times New Roman" w:cs="Times New Roman"/>
          <w:color w:val="000000" w:themeColor="text1"/>
          <w:sz w:val="24"/>
          <w:szCs w:val="24"/>
          <w:lang w:eastAsia="lt-LT"/>
        </w:rPr>
        <w:t>Vidaus kontrolės ir rizikos</w:t>
      </w:r>
      <w:r w:rsidR="00C410B9">
        <w:rPr>
          <w:rFonts w:ascii="Times New Roman" w:eastAsia="Times New Roman" w:hAnsi="Times New Roman" w:cs="Times New Roman"/>
          <w:color w:val="000000" w:themeColor="text1"/>
          <w:sz w:val="24"/>
          <w:szCs w:val="24"/>
          <w:lang w:eastAsia="lt-LT"/>
        </w:rPr>
        <w:t xml:space="preserve"> valdymo</w:t>
      </w:r>
      <w:r w:rsidR="000E5583" w:rsidRPr="00E86BBC">
        <w:rPr>
          <w:rFonts w:ascii="Times New Roman" w:eastAsia="Times New Roman" w:hAnsi="Times New Roman" w:cs="Times New Roman"/>
          <w:color w:val="000000" w:themeColor="text1"/>
          <w:sz w:val="24"/>
          <w:szCs w:val="24"/>
          <w:lang w:eastAsia="lt-LT"/>
        </w:rPr>
        <w:t xml:space="preserve"> grupė </w:t>
      </w:r>
      <w:r w:rsidR="000E5583">
        <w:rPr>
          <w:rFonts w:ascii="Times New Roman" w:eastAsia="Times New Roman" w:hAnsi="Times New Roman" w:cs="Times New Roman"/>
          <w:color w:val="000000" w:themeColor="text1"/>
          <w:sz w:val="24"/>
          <w:szCs w:val="24"/>
          <w:lang w:eastAsia="lt-LT"/>
        </w:rPr>
        <w:t>rengia Rizikos valdymo planą</w:t>
      </w:r>
      <w:r w:rsidR="00437127" w:rsidRPr="00E86BBC">
        <w:rPr>
          <w:rFonts w:ascii="Times New Roman" w:eastAsia="Times New Roman" w:hAnsi="Times New Roman" w:cs="Times New Roman"/>
          <w:color w:val="000000" w:themeColor="text1"/>
          <w:sz w:val="24"/>
          <w:szCs w:val="24"/>
          <w:lang w:eastAsia="lt-LT"/>
        </w:rPr>
        <w:t xml:space="preserve"> (</w:t>
      </w:r>
      <w:r w:rsidR="001815AB">
        <w:rPr>
          <w:rFonts w:ascii="Times New Roman" w:eastAsia="Times New Roman" w:hAnsi="Times New Roman" w:cs="Times New Roman"/>
          <w:color w:val="000000" w:themeColor="text1"/>
          <w:sz w:val="24"/>
          <w:szCs w:val="24"/>
          <w:lang w:eastAsia="lt-LT"/>
        </w:rPr>
        <w:t>4</w:t>
      </w:r>
      <w:r w:rsidR="000E5583">
        <w:rPr>
          <w:rFonts w:ascii="Times New Roman" w:eastAsia="Times New Roman" w:hAnsi="Times New Roman" w:cs="Times New Roman"/>
          <w:color w:val="000000" w:themeColor="text1"/>
          <w:sz w:val="24"/>
          <w:szCs w:val="24"/>
          <w:lang w:eastAsia="lt-LT"/>
        </w:rPr>
        <w:t xml:space="preserve"> Priedas). </w:t>
      </w:r>
      <w:r w:rsidR="00E86BBC">
        <w:rPr>
          <w:rFonts w:ascii="Times New Roman" w:eastAsia="Times New Roman" w:hAnsi="Times New Roman" w:cs="Times New Roman"/>
          <w:color w:val="000000" w:themeColor="text1"/>
          <w:sz w:val="24"/>
          <w:szCs w:val="24"/>
          <w:lang w:eastAsia="lt-LT"/>
        </w:rPr>
        <w:t>Parengtas Rizikos valdymo planas</w:t>
      </w:r>
      <w:r w:rsidR="00B171B7">
        <w:rPr>
          <w:rFonts w:ascii="Times New Roman" w:eastAsia="Times New Roman" w:hAnsi="Times New Roman" w:cs="Times New Roman"/>
          <w:color w:val="000000" w:themeColor="text1"/>
          <w:sz w:val="24"/>
          <w:szCs w:val="24"/>
          <w:lang w:eastAsia="lt-LT"/>
        </w:rPr>
        <w:t xml:space="preserve"> bei pasirašytas </w:t>
      </w:r>
      <w:r w:rsidR="00B171B7" w:rsidRPr="00E86BBC">
        <w:rPr>
          <w:rFonts w:ascii="Times New Roman" w:eastAsia="Times New Roman" w:hAnsi="Times New Roman" w:cs="Times New Roman"/>
          <w:color w:val="000000" w:themeColor="text1"/>
          <w:sz w:val="24"/>
          <w:szCs w:val="24"/>
          <w:lang w:eastAsia="lt-LT"/>
        </w:rPr>
        <w:t xml:space="preserve">Vidaus kontrolės ir rizikos </w:t>
      </w:r>
      <w:r w:rsidR="00C410B9">
        <w:rPr>
          <w:rFonts w:ascii="Times New Roman" w:eastAsia="Times New Roman" w:hAnsi="Times New Roman" w:cs="Times New Roman"/>
          <w:color w:val="000000" w:themeColor="text1"/>
          <w:sz w:val="24"/>
          <w:szCs w:val="24"/>
          <w:lang w:eastAsia="lt-LT"/>
        </w:rPr>
        <w:t xml:space="preserve">valdymo </w:t>
      </w:r>
      <w:r w:rsidR="00B171B7" w:rsidRPr="00E86BBC">
        <w:rPr>
          <w:rFonts w:ascii="Times New Roman" w:eastAsia="Times New Roman" w:hAnsi="Times New Roman" w:cs="Times New Roman"/>
          <w:color w:val="000000" w:themeColor="text1"/>
          <w:sz w:val="24"/>
          <w:szCs w:val="24"/>
          <w:lang w:eastAsia="lt-LT"/>
        </w:rPr>
        <w:t>grupė</w:t>
      </w:r>
      <w:r w:rsidR="00B171B7">
        <w:rPr>
          <w:rFonts w:ascii="Times New Roman" w:eastAsia="Times New Roman" w:hAnsi="Times New Roman" w:cs="Times New Roman"/>
          <w:color w:val="000000" w:themeColor="text1"/>
          <w:sz w:val="24"/>
          <w:szCs w:val="24"/>
          <w:lang w:eastAsia="lt-LT"/>
        </w:rPr>
        <w:t xml:space="preserve">s vadovo </w:t>
      </w:r>
      <w:r w:rsidR="00E86BBC">
        <w:rPr>
          <w:rFonts w:ascii="Times New Roman" w:eastAsia="Times New Roman" w:hAnsi="Times New Roman" w:cs="Times New Roman"/>
          <w:color w:val="000000" w:themeColor="text1"/>
          <w:sz w:val="24"/>
          <w:szCs w:val="24"/>
          <w:lang w:eastAsia="lt-LT"/>
        </w:rPr>
        <w:t xml:space="preserve">ne vėliau kaip iki einamųjų metų </w:t>
      </w:r>
      <w:r w:rsidR="00407FB4">
        <w:rPr>
          <w:rFonts w:ascii="Times New Roman" w:eastAsia="Times New Roman" w:hAnsi="Times New Roman" w:cs="Times New Roman"/>
          <w:color w:val="000000" w:themeColor="text1"/>
          <w:sz w:val="24"/>
          <w:szCs w:val="24"/>
          <w:lang w:eastAsia="lt-LT"/>
        </w:rPr>
        <w:t>sausio 25</w:t>
      </w:r>
      <w:r w:rsidR="00E86BBC">
        <w:rPr>
          <w:rFonts w:ascii="Times New Roman" w:eastAsia="Times New Roman" w:hAnsi="Times New Roman" w:cs="Times New Roman"/>
          <w:color w:val="000000" w:themeColor="text1"/>
          <w:sz w:val="24"/>
          <w:szCs w:val="24"/>
          <w:lang w:eastAsia="lt-LT"/>
        </w:rPr>
        <w:t xml:space="preserve"> d. pateikiamas </w:t>
      </w:r>
      <w:r w:rsidR="00E86BBC" w:rsidRPr="00E86BBC">
        <w:rPr>
          <w:rFonts w:ascii="Times New Roman" w:eastAsia="Times New Roman" w:hAnsi="Times New Roman" w:cs="Times New Roman"/>
          <w:color w:val="000000" w:themeColor="text1"/>
          <w:sz w:val="24"/>
          <w:szCs w:val="24"/>
          <w:lang w:eastAsia="lt-LT"/>
        </w:rPr>
        <w:t xml:space="preserve">tvirtinti </w:t>
      </w:r>
      <w:r w:rsidR="00B61F84">
        <w:rPr>
          <w:rFonts w:ascii="Times New Roman" w:eastAsia="Times New Roman" w:hAnsi="Times New Roman" w:cs="Times New Roman"/>
          <w:color w:val="000000" w:themeColor="text1"/>
          <w:sz w:val="24"/>
          <w:szCs w:val="24"/>
          <w:lang w:eastAsia="lt-LT"/>
        </w:rPr>
        <w:t>Įstaigos</w:t>
      </w:r>
      <w:r w:rsidR="00D019D5">
        <w:rPr>
          <w:rFonts w:ascii="Times New Roman" w:eastAsia="Times New Roman" w:hAnsi="Times New Roman" w:cs="Times New Roman"/>
          <w:color w:val="000000" w:themeColor="text1"/>
          <w:sz w:val="24"/>
          <w:szCs w:val="24"/>
          <w:lang w:eastAsia="lt-LT"/>
        </w:rPr>
        <w:t xml:space="preserve"> </w:t>
      </w:r>
      <w:r w:rsidR="00E86BBC" w:rsidRPr="00E86BBC">
        <w:rPr>
          <w:rFonts w:ascii="Times New Roman" w:eastAsia="Times New Roman" w:hAnsi="Times New Roman" w:cs="Times New Roman"/>
          <w:color w:val="000000" w:themeColor="text1"/>
          <w:sz w:val="24"/>
          <w:szCs w:val="24"/>
          <w:lang w:eastAsia="lt-LT"/>
        </w:rPr>
        <w:t>direktoriui</w:t>
      </w:r>
      <w:r w:rsidR="000A004E">
        <w:rPr>
          <w:rFonts w:ascii="Times New Roman" w:eastAsia="Times New Roman" w:hAnsi="Times New Roman" w:cs="Times New Roman"/>
          <w:color w:val="000000" w:themeColor="text1"/>
          <w:sz w:val="24"/>
          <w:szCs w:val="24"/>
          <w:lang w:eastAsia="lt-LT"/>
        </w:rPr>
        <w:t xml:space="preserve">, kuris </w:t>
      </w:r>
      <w:r w:rsidR="00E86BBC">
        <w:rPr>
          <w:rFonts w:ascii="Times New Roman" w:eastAsia="Times New Roman" w:hAnsi="Times New Roman" w:cs="Times New Roman"/>
          <w:color w:val="000000"/>
          <w:sz w:val="24"/>
          <w:szCs w:val="24"/>
          <w:lang w:eastAsia="lt-LT"/>
        </w:rPr>
        <w:t xml:space="preserve">parengtą Rizikos valdymo priemonių planą patvirtina ne vėliau kaip iki einamųjų metų </w:t>
      </w:r>
      <w:r w:rsidR="00407FB4">
        <w:rPr>
          <w:rFonts w:ascii="Times New Roman" w:eastAsia="Times New Roman" w:hAnsi="Times New Roman" w:cs="Times New Roman"/>
          <w:color w:val="000000"/>
          <w:sz w:val="24"/>
          <w:szCs w:val="24"/>
          <w:lang w:eastAsia="lt-LT"/>
        </w:rPr>
        <w:t>sausio 30</w:t>
      </w:r>
      <w:r w:rsidR="007F6095">
        <w:rPr>
          <w:rFonts w:ascii="Times New Roman" w:eastAsia="Times New Roman" w:hAnsi="Times New Roman" w:cs="Times New Roman"/>
          <w:color w:val="000000"/>
          <w:sz w:val="24"/>
          <w:szCs w:val="24"/>
          <w:lang w:eastAsia="lt-LT"/>
        </w:rPr>
        <w:t xml:space="preserve"> </w:t>
      </w:r>
      <w:r w:rsidR="00E86BBC">
        <w:rPr>
          <w:rFonts w:ascii="Times New Roman" w:eastAsia="Times New Roman" w:hAnsi="Times New Roman" w:cs="Times New Roman"/>
          <w:color w:val="000000"/>
          <w:sz w:val="24"/>
          <w:szCs w:val="24"/>
          <w:lang w:eastAsia="lt-LT"/>
        </w:rPr>
        <w:t>d.</w:t>
      </w:r>
    </w:p>
    <w:p w:rsidR="00CC5AA0" w:rsidRDefault="00E86BBC" w:rsidP="00507DC8">
      <w:pPr>
        <w:spacing w:after="0" w:line="360" w:lineRule="auto"/>
        <w:ind w:firstLine="1247"/>
        <w:jc w:val="both"/>
        <w:rPr>
          <w:rFonts w:ascii="Times New Roman" w:eastAsia="Times New Roman" w:hAnsi="Times New Roman" w:cs="Times New Roman"/>
          <w:color w:val="000000"/>
          <w:sz w:val="24"/>
          <w:szCs w:val="24"/>
          <w:lang w:eastAsia="lt-LT"/>
        </w:rPr>
      </w:pPr>
      <w:r w:rsidRPr="00CC5AA0">
        <w:rPr>
          <w:rFonts w:ascii="Times New Roman" w:eastAsia="Times New Roman" w:hAnsi="Times New Roman" w:cs="Times New Roman"/>
          <w:color w:val="000000" w:themeColor="text1"/>
          <w:sz w:val="24"/>
          <w:szCs w:val="24"/>
          <w:lang w:eastAsia="lt-LT"/>
        </w:rPr>
        <w:t>24</w:t>
      </w:r>
      <w:r w:rsidR="00CC5AA0" w:rsidRPr="00CC5AA0">
        <w:rPr>
          <w:rFonts w:ascii="Times New Roman" w:eastAsia="Times New Roman" w:hAnsi="Times New Roman" w:cs="Times New Roman"/>
          <w:color w:val="000000" w:themeColor="text1"/>
          <w:sz w:val="24"/>
          <w:szCs w:val="24"/>
          <w:lang w:eastAsia="lt-LT"/>
        </w:rPr>
        <w:t>.</w:t>
      </w:r>
      <w:r w:rsidR="00CC5AA0" w:rsidRPr="00CC5AA0">
        <w:rPr>
          <w:rFonts w:ascii="Times New Roman" w:eastAsia="Times New Roman" w:hAnsi="Times New Roman" w:cs="Times New Roman"/>
          <w:color w:val="000000"/>
          <w:sz w:val="24"/>
          <w:szCs w:val="24"/>
          <w:lang w:eastAsia="lt-LT"/>
        </w:rPr>
        <w:t xml:space="preserve"> </w:t>
      </w:r>
      <w:r w:rsidR="00CC5AA0">
        <w:rPr>
          <w:rFonts w:ascii="Times New Roman" w:eastAsia="Times New Roman" w:hAnsi="Times New Roman" w:cs="Times New Roman"/>
          <w:color w:val="000000"/>
          <w:sz w:val="24"/>
          <w:szCs w:val="24"/>
          <w:lang w:eastAsia="lt-LT"/>
        </w:rPr>
        <w:t xml:space="preserve">Įstaigoje skiriami šie </w:t>
      </w:r>
      <w:r w:rsidR="00CC5AA0" w:rsidRPr="0029710E">
        <w:rPr>
          <w:rFonts w:ascii="Times New Roman" w:eastAsia="Times New Roman" w:hAnsi="Times New Roman" w:cs="Times New Roman"/>
          <w:color w:val="000000"/>
          <w:sz w:val="24"/>
          <w:szCs w:val="24"/>
          <w:lang w:eastAsia="lt-LT"/>
        </w:rPr>
        <w:t>reagavimo į riziką būdai:</w:t>
      </w:r>
    </w:p>
    <w:p w:rsidR="00CC5AA0" w:rsidRDefault="00CC5AA0"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24.</w:t>
      </w:r>
      <w:r w:rsidRPr="00CD5C05">
        <w:rPr>
          <w:rFonts w:ascii="Times New Roman" w:eastAsia="Times New Roman" w:hAnsi="Times New Roman" w:cs="Times New Roman"/>
          <w:color w:val="000000"/>
          <w:sz w:val="24"/>
          <w:szCs w:val="24"/>
          <w:lang w:eastAsia="lt-LT"/>
        </w:rPr>
        <w:t>1</w:t>
      </w:r>
      <w:r w:rsidR="00737FF3">
        <w:rPr>
          <w:rFonts w:ascii="Times New Roman" w:eastAsia="Times New Roman" w:hAnsi="Times New Roman" w:cs="Times New Roman"/>
          <w:color w:val="000000"/>
          <w:sz w:val="24"/>
          <w:szCs w:val="24"/>
          <w:lang w:eastAsia="lt-LT"/>
        </w:rPr>
        <w:t>.</w:t>
      </w:r>
      <w:r w:rsidRPr="00CD5C05">
        <w:rPr>
          <w:rFonts w:ascii="Times New Roman" w:eastAsia="Times New Roman" w:hAnsi="Times New Roman" w:cs="Times New Roman"/>
          <w:color w:val="000000"/>
          <w:sz w:val="24"/>
          <w:szCs w:val="24"/>
          <w:lang w:eastAsia="lt-LT"/>
        </w:rPr>
        <w:t xml:space="preserve"> rizikos mažinimas – veiksmai, kuriais siekiama sumažinti rizikos pasireiškimo tikimybę ir (ar) poveikį veiklai iki toleruojamos rizikos.</w:t>
      </w:r>
      <w:r w:rsidR="00737FF3">
        <w:rPr>
          <w:rFonts w:ascii="Times New Roman" w:eastAsia="Times New Roman" w:hAnsi="Times New Roman" w:cs="Times New Roman"/>
          <w:color w:val="000000"/>
          <w:sz w:val="24"/>
          <w:szCs w:val="24"/>
          <w:lang w:eastAsia="lt-LT"/>
        </w:rPr>
        <w:t xml:space="preserve"> </w:t>
      </w:r>
      <w:r w:rsidRPr="00CD5C05">
        <w:rPr>
          <w:rFonts w:ascii="Times New Roman" w:eastAsia="Times New Roman" w:hAnsi="Times New Roman" w:cs="Times New Roman"/>
          <w:color w:val="000000"/>
          <w:sz w:val="24"/>
          <w:szCs w:val="24"/>
          <w:lang w:eastAsia="lt-LT"/>
        </w:rPr>
        <w:t>Rizika mažinama nustatant papildomas kontrolės priemones (tobu</w:t>
      </w:r>
      <w:r>
        <w:rPr>
          <w:rFonts w:ascii="Times New Roman" w:eastAsia="Times New Roman" w:hAnsi="Times New Roman" w:cs="Times New Roman"/>
          <w:color w:val="000000"/>
          <w:sz w:val="24"/>
          <w:szCs w:val="24"/>
          <w:lang w:eastAsia="lt-LT"/>
        </w:rPr>
        <w:t>linant veiklos sričių procesus);</w:t>
      </w:r>
    </w:p>
    <w:p w:rsidR="00CC5AA0" w:rsidRDefault="00CC5AA0"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30" w:name="part_fc8daacc1ff343839cf8f83cd7165167"/>
      <w:bookmarkEnd w:id="30"/>
      <w:r>
        <w:rPr>
          <w:rFonts w:ascii="Times New Roman" w:eastAsia="Times New Roman" w:hAnsi="Times New Roman" w:cs="Times New Roman"/>
          <w:color w:val="000000"/>
          <w:sz w:val="24"/>
          <w:szCs w:val="24"/>
          <w:lang w:eastAsia="lt-LT"/>
        </w:rPr>
        <w:t>24.2</w:t>
      </w:r>
      <w:r w:rsidR="00737FF3">
        <w:rPr>
          <w:rFonts w:ascii="Times New Roman" w:eastAsia="Times New Roman" w:hAnsi="Times New Roman" w:cs="Times New Roman"/>
          <w:color w:val="000000"/>
          <w:sz w:val="24"/>
          <w:szCs w:val="24"/>
          <w:lang w:eastAsia="lt-LT"/>
        </w:rPr>
        <w:t>.</w:t>
      </w:r>
      <w:r w:rsidRPr="00CD5C05">
        <w:rPr>
          <w:rFonts w:ascii="Times New Roman" w:eastAsia="Times New Roman" w:hAnsi="Times New Roman" w:cs="Times New Roman"/>
          <w:color w:val="000000"/>
          <w:sz w:val="24"/>
          <w:szCs w:val="24"/>
          <w:lang w:eastAsia="lt-LT"/>
        </w:rPr>
        <w:t xml:space="preserve"> rizikos perdavimas – rizikos perdavimas trečiosioms šalims</w:t>
      </w:r>
      <w:r>
        <w:rPr>
          <w:rFonts w:ascii="Times New Roman" w:eastAsia="Times New Roman" w:hAnsi="Times New Roman" w:cs="Times New Roman"/>
          <w:color w:val="000000"/>
          <w:sz w:val="24"/>
          <w:szCs w:val="24"/>
          <w:lang w:eastAsia="lt-LT"/>
        </w:rPr>
        <w:t>;</w:t>
      </w:r>
      <w:r w:rsidRPr="00CD5C05">
        <w:rPr>
          <w:rFonts w:ascii="Times New Roman" w:eastAsia="Times New Roman" w:hAnsi="Times New Roman" w:cs="Times New Roman"/>
          <w:color w:val="000000"/>
          <w:sz w:val="24"/>
          <w:szCs w:val="24"/>
          <w:lang w:eastAsia="lt-LT"/>
        </w:rPr>
        <w:t xml:space="preserve"> </w:t>
      </w:r>
      <w:bookmarkStart w:id="31" w:name="part_858dfc04f7ea4325b74d94008a253a0c"/>
      <w:bookmarkEnd w:id="31"/>
    </w:p>
    <w:p w:rsidR="00CC5AA0" w:rsidRPr="00CD5C05" w:rsidRDefault="00CC5AA0"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24.3</w:t>
      </w:r>
      <w:r w:rsidR="00737FF3">
        <w:rPr>
          <w:rFonts w:ascii="Times New Roman" w:eastAsia="Times New Roman" w:hAnsi="Times New Roman" w:cs="Times New Roman"/>
          <w:color w:val="000000"/>
          <w:sz w:val="24"/>
          <w:szCs w:val="24"/>
          <w:lang w:eastAsia="lt-LT"/>
        </w:rPr>
        <w:t>.</w:t>
      </w:r>
      <w:r w:rsidRPr="00CD5C05">
        <w:rPr>
          <w:rFonts w:ascii="Times New Roman" w:eastAsia="Times New Roman" w:hAnsi="Times New Roman" w:cs="Times New Roman"/>
          <w:color w:val="000000"/>
          <w:sz w:val="24"/>
          <w:szCs w:val="24"/>
          <w:lang w:eastAsia="lt-LT"/>
        </w:rPr>
        <w:t xml:space="preserve"> rizikos toleravimas – rizikos prisiėmimas, kai rizikos pasireiškimo tikimybė ir poveikis veiklai neviršija nustatytos toleruojamos rizikos ir nesiimama jokių veiksmų rizikai mažinti;</w:t>
      </w:r>
    </w:p>
    <w:p w:rsidR="00CC5AA0" w:rsidRDefault="00CC5AA0"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32" w:name="part_e2fef5880ac143c3bed5c28c3c2a9799"/>
      <w:bookmarkEnd w:id="32"/>
      <w:r>
        <w:rPr>
          <w:rFonts w:ascii="Times New Roman" w:eastAsia="Times New Roman" w:hAnsi="Times New Roman" w:cs="Times New Roman"/>
          <w:color w:val="000000"/>
          <w:sz w:val="24"/>
          <w:szCs w:val="24"/>
          <w:lang w:eastAsia="lt-LT"/>
        </w:rPr>
        <w:t>24.</w:t>
      </w:r>
      <w:bookmarkStart w:id="33" w:name="_GoBack"/>
      <w:bookmarkEnd w:id="33"/>
      <w:r w:rsidRPr="00CD5C05">
        <w:rPr>
          <w:rFonts w:ascii="Times New Roman" w:eastAsia="Times New Roman" w:hAnsi="Times New Roman" w:cs="Times New Roman"/>
          <w:color w:val="000000"/>
          <w:sz w:val="24"/>
          <w:szCs w:val="24"/>
          <w:lang w:eastAsia="lt-LT"/>
        </w:rPr>
        <w:t xml:space="preserve">4. rizikos vengimas – </w:t>
      </w:r>
      <w:r w:rsidR="00B61F84">
        <w:rPr>
          <w:rFonts w:ascii="Times New Roman" w:eastAsia="Times New Roman" w:hAnsi="Times New Roman" w:cs="Times New Roman"/>
          <w:color w:val="000000"/>
          <w:sz w:val="24"/>
          <w:szCs w:val="24"/>
          <w:lang w:eastAsia="lt-LT"/>
        </w:rPr>
        <w:t>Įstaigos</w:t>
      </w:r>
      <w:r w:rsidRPr="00CD5C05">
        <w:rPr>
          <w:rFonts w:ascii="Times New Roman" w:eastAsia="Times New Roman" w:hAnsi="Times New Roman" w:cs="Times New Roman"/>
          <w:color w:val="000000"/>
          <w:sz w:val="24"/>
          <w:szCs w:val="24"/>
          <w:lang w:eastAsia="lt-LT"/>
        </w:rPr>
        <w:t xml:space="preserve"> veiklos (ar jos dalies) nutraukimas, kai rizikos valdymo priemonėmis neįmanoma sumažinti veiklos rizikos iki toleruojamos rizikos.</w:t>
      </w:r>
    </w:p>
    <w:p w:rsidR="00795C52" w:rsidRDefault="00CC5AA0" w:rsidP="00507DC8">
      <w:pPr>
        <w:spacing w:after="0" w:line="360" w:lineRule="auto"/>
        <w:ind w:firstLine="1247"/>
        <w:jc w:val="both"/>
        <w:rPr>
          <w:rFonts w:ascii="Times New Roman" w:eastAsia="Times New Roman" w:hAnsi="Times New Roman" w:cs="Times New Roman"/>
          <w:color w:val="000000" w:themeColor="text1"/>
          <w:sz w:val="24"/>
          <w:szCs w:val="24"/>
          <w:lang w:eastAsia="lt-LT"/>
        </w:rPr>
      </w:pPr>
      <w:r w:rsidRPr="00CC5AA0">
        <w:rPr>
          <w:rFonts w:ascii="Times New Roman" w:eastAsia="Times New Roman" w:hAnsi="Times New Roman" w:cs="Times New Roman"/>
          <w:color w:val="000000" w:themeColor="text1"/>
          <w:sz w:val="24"/>
          <w:szCs w:val="24"/>
          <w:lang w:eastAsia="lt-LT"/>
        </w:rPr>
        <w:t xml:space="preserve">25. </w:t>
      </w:r>
      <w:r>
        <w:rPr>
          <w:rFonts w:ascii="Times New Roman" w:eastAsia="Times New Roman" w:hAnsi="Times New Roman" w:cs="Times New Roman"/>
          <w:color w:val="000000" w:themeColor="text1"/>
          <w:sz w:val="24"/>
          <w:szCs w:val="24"/>
          <w:lang w:eastAsia="lt-LT"/>
        </w:rPr>
        <w:t>Įstaigoje pasitelkiamos šios rizikų valdymo priemonės:</w:t>
      </w:r>
    </w:p>
    <w:p w:rsidR="00CC5AA0" w:rsidRDefault="00CC5AA0" w:rsidP="00507DC8">
      <w:pPr>
        <w:spacing w:after="0" w:line="360" w:lineRule="auto"/>
        <w:ind w:firstLine="1247"/>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25.1</w:t>
      </w:r>
      <w:r w:rsidR="00737FF3">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techninės priemonės (pvz., informacinėse sistemose saugomų duomenų rezervinis kopijavimas);</w:t>
      </w:r>
    </w:p>
    <w:p w:rsidR="00CC5AA0" w:rsidRDefault="00CC5AA0" w:rsidP="00507DC8">
      <w:pPr>
        <w:spacing w:after="0" w:line="360" w:lineRule="auto"/>
        <w:ind w:firstLine="1247"/>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25.2</w:t>
      </w:r>
      <w:r w:rsidR="00737FF3">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informacinės priemonės (pvz.</w:t>
      </w:r>
      <w:r w:rsidR="00695923">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organizacinė struktūra, kontrolės priemonių būklės stebėsena, atskaitomybė);</w:t>
      </w:r>
    </w:p>
    <w:p w:rsidR="00CC5AA0" w:rsidRDefault="00CC5AA0" w:rsidP="00507DC8">
      <w:pPr>
        <w:spacing w:after="0" w:line="360" w:lineRule="auto"/>
        <w:ind w:firstLine="1247"/>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25.3</w:t>
      </w:r>
      <w:r w:rsidR="00737FF3">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organizacinės priemonės </w:t>
      </w:r>
      <w:r w:rsidR="00695923">
        <w:rPr>
          <w:rFonts w:ascii="Times New Roman" w:eastAsia="Times New Roman" w:hAnsi="Times New Roman" w:cs="Times New Roman"/>
          <w:color w:val="000000" w:themeColor="text1"/>
          <w:sz w:val="24"/>
          <w:szCs w:val="24"/>
          <w:lang w:eastAsia="lt-LT"/>
        </w:rPr>
        <w:t>(pvz., taisyklės, metodikos, procedūros, planai);</w:t>
      </w:r>
    </w:p>
    <w:p w:rsidR="00695923" w:rsidRDefault="00B171B7" w:rsidP="00507DC8">
      <w:pPr>
        <w:spacing w:after="0" w:line="360" w:lineRule="auto"/>
        <w:ind w:firstLine="1247"/>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25.4</w:t>
      </w:r>
      <w:r w:rsidR="00737FF3">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teisiniai instrumentai</w:t>
      </w:r>
      <w:r w:rsidR="00695923">
        <w:rPr>
          <w:rFonts w:ascii="Times New Roman" w:eastAsia="Times New Roman" w:hAnsi="Times New Roman" w:cs="Times New Roman"/>
          <w:color w:val="000000" w:themeColor="text1"/>
          <w:sz w:val="24"/>
          <w:szCs w:val="24"/>
          <w:lang w:eastAsia="lt-LT"/>
        </w:rPr>
        <w:t xml:space="preserve"> (pvz., sutartys, susitarimai);</w:t>
      </w:r>
    </w:p>
    <w:p w:rsidR="00695923" w:rsidRDefault="00B171B7" w:rsidP="00507DC8">
      <w:pPr>
        <w:spacing w:after="0" w:line="360" w:lineRule="auto"/>
        <w:ind w:firstLine="1247"/>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25.5</w:t>
      </w:r>
      <w:r w:rsidR="00737FF3">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finansinės priemonė</w:t>
      </w:r>
      <w:r w:rsidR="00695923">
        <w:rPr>
          <w:rFonts w:ascii="Times New Roman" w:eastAsia="Times New Roman" w:hAnsi="Times New Roman" w:cs="Times New Roman"/>
          <w:color w:val="000000" w:themeColor="text1"/>
          <w:sz w:val="24"/>
          <w:szCs w:val="24"/>
          <w:lang w:eastAsia="lt-LT"/>
        </w:rPr>
        <w:t xml:space="preserve">s (pvz., papildomi finansavimo šaltiniai, </w:t>
      </w:r>
      <w:r w:rsidR="002707FD">
        <w:rPr>
          <w:rFonts w:ascii="Times New Roman" w:eastAsia="Times New Roman" w:hAnsi="Times New Roman" w:cs="Times New Roman"/>
          <w:color w:val="000000" w:themeColor="text1"/>
          <w:sz w:val="24"/>
          <w:szCs w:val="24"/>
          <w:lang w:eastAsia="lt-LT"/>
        </w:rPr>
        <w:t>nekilnojamojo turto draudimas).</w:t>
      </w:r>
    </w:p>
    <w:p w:rsidR="000E5583" w:rsidRDefault="002707FD" w:rsidP="00507DC8">
      <w:pPr>
        <w:spacing w:after="0" w:line="360" w:lineRule="auto"/>
        <w:ind w:firstLine="1247"/>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26. </w:t>
      </w:r>
      <w:r w:rsidR="00967192">
        <w:rPr>
          <w:rFonts w:ascii="Times New Roman" w:eastAsia="Times New Roman" w:hAnsi="Times New Roman" w:cs="Times New Roman"/>
          <w:color w:val="000000" w:themeColor="text1"/>
          <w:sz w:val="24"/>
          <w:szCs w:val="24"/>
          <w:lang w:eastAsia="lt-LT"/>
        </w:rPr>
        <w:t xml:space="preserve">Rizikos valdymo plane už rizikos valdymo priemonės įgyvendinimą numatytas atsakingas </w:t>
      </w:r>
      <w:r w:rsidR="00B61F84">
        <w:rPr>
          <w:rFonts w:ascii="Times New Roman" w:eastAsia="Times New Roman" w:hAnsi="Times New Roman" w:cs="Times New Roman"/>
          <w:color w:val="000000" w:themeColor="text1"/>
          <w:sz w:val="24"/>
          <w:szCs w:val="24"/>
          <w:lang w:eastAsia="lt-LT"/>
        </w:rPr>
        <w:t>Įstaigos</w:t>
      </w:r>
      <w:r w:rsidR="00D019D5">
        <w:rPr>
          <w:rFonts w:ascii="Times New Roman" w:eastAsia="Times New Roman" w:hAnsi="Times New Roman" w:cs="Times New Roman"/>
          <w:color w:val="000000" w:themeColor="text1"/>
          <w:sz w:val="24"/>
          <w:szCs w:val="24"/>
          <w:lang w:eastAsia="lt-LT"/>
        </w:rPr>
        <w:t xml:space="preserve"> </w:t>
      </w:r>
      <w:r w:rsidR="00967192">
        <w:rPr>
          <w:rFonts w:ascii="Times New Roman" w:eastAsia="Times New Roman" w:hAnsi="Times New Roman" w:cs="Times New Roman"/>
          <w:color w:val="000000" w:themeColor="text1"/>
          <w:sz w:val="24"/>
          <w:szCs w:val="24"/>
          <w:lang w:eastAsia="lt-LT"/>
        </w:rPr>
        <w:t>darbuotojas yra atsakingas už  rizikos valdymo priemonės į</w:t>
      </w:r>
      <w:r w:rsidR="00B171B7">
        <w:rPr>
          <w:rFonts w:ascii="Times New Roman" w:eastAsia="Times New Roman" w:hAnsi="Times New Roman" w:cs="Times New Roman"/>
          <w:color w:val="000000" w:themeColor="text1"/>
          <w:sz w:val="24"/>
          <w:szCs w:val="24"/>
          <w:lang w:eastAsia="lt-LT"/>
        </w:rPr>
        <w:t>gyvendinimą nustatytu laiku</w:t>
      </w:r>
      <w:r w:rsidR="007F6095">
        <w:rPr>
          <w:rFonts w:ascii="Times New Roman" w:eastAsia="Times New Roman" w:hAnsi="Times New Roman" w:cs="Times New Roman"/>
          <w:color w:val="000000" w:themeColor="text1"/>
          <w:sz w:val="24"/>
          <w:szCs w:val="24"/>
          <w:lang w:eastAsia="lt-LT"/>
        </w:rPr>
        <w:t xml:space="preserve"> ir tinkamai</w:t>
      </w:r>
      <w:r w:rsidR="003A3814">
        <w:rPr>
          <w:rFonts w:ascii="Times New Roman" w:eastAsia="Times New Roman" w:hAnsi="Times New Roman" w:cs="Times New Roman"/>
          <w:color w:val="000000" w:themeColor="text1"/>
          <w:sz w:val="24"/>
          <w:szCs w:val="24"/>
          <w:lang w:eastAsia="lt-LT"/>
        </w:rPr>
        <w:t xml:space="preserve">, </w:t>
      </w:r>
      <w:r w:rsidR="00B171B7">
        <w:rPr>
          <w:rFonts w:ascii="Times New Roman" w:eastAsia="Times New Roman" w:hAnsi="Times New Roman" w:cs="Times New Roman"/>
          <w:color w:val="000000" w:themeColor="text1"/>
          <w:sz w:val="24"/>
          <w:szCs w:val="24"/>
          <w:lang w:eastAsia="lt-LT"/>
        </w:rPr>
        <w:t xml:space="preserve">kuris </w:t>
      </w:r>
      <w:r w:rsidR="00967192">
        <w:rPr>
          <w:rFonts w:ascii="Times New Roman" w:eastAsia="Times New Roman" w:hAnsi="Times New Roman" w:cs="Times New Roman"/>
          <w:color w:val="000000" w:themeColor="text1"/>
          <w:sz w:val="24"/>
          <w:szCs w:val="24"/>
          <w:lang w:eastAsia="lt-LT"/>
        </w:rPr>
        <w:t xml:space="preserve">įgyvendinęs Rizikos valdymo plane numatytą rizikos valdymo priemonę </w:t>
      </w:r>
      <w:r w:rsidR="000062C0">
        <w:rPr>
          <w:rFonts w:ascii="Times New Roman" w:eastAsia="Times New Roman" w:hAnsi="Times New Roman" w:cs="Times New Roman"/>
          <w:color w:val="000000" w:themeColor="text1"/>
          <w:sz w:val="24"/>
          <w:szCs w:val="24"/>
          <w:lang w:eastAsia="lt-LT"/>
        </w:rPr>
        <w:t>raštu</w:t>
      </w:r>
      <w:r w:rsidR="00B171B7">
        <w:rPr>
          <w:rFonts w:ascii="Times New Roman" w:eastAsia="Times New Roman" w:hAnsi="Times New Roman" w:cs="Times New Roman"/>
          <w:color w:val="000000" w:themeColor="text1"/>
          <w:sz w:val="24"/>
          <w:szCs w:val="24"/>
          <w:lang w:eastAsia="lt-LT"/>
        </w:rPr>
        <w:t xml:space="preserve"> </w:t>
      </w:r>
      <w:r w:rsidR="00967192">
        <w:rPr>
          <w:rFonts w:ascii="Times New Roman" w:eastAsia="Times New Roman" w:hAnsi="Times New Roman" w:cs="Times New Roman"/>
          <w:color w:val="000000" w:themeColor="text1"/>
          <w:sz w:val="24"/>
          <w:szCs w:val="24"/>
          <w:lang w:eastAsia="lt-LT"/>
        </w:rPr>
        <w:t>informuoja</w:t>
      </w:r>
      <w:r w:rsidR="000E5583">
        <w:rPr>
          <w:rFonts w:ascii="Times New Roman" w:eastAsia="Times New Roman" w:hAnsi="Times New Roman" w:cs="Times New Roman"/>
          <w:color w:val="000000" w:themeColor="text1"/>
          <w:sz w:val="24"/>
          <w:szCs w:val="24"/>
          <w:lang w:eastAsia="lt-LT"/>
        </w:rPr>
        <w:t xml:space="preserve"> </w:t>
      </w:r>
      <w:r w:rsidR="00B171B7">
        <w:rPr>
          <w:rFonts w:ascii="Times New Roman" w:eastAsia="Times New Roman" w:hAnsi="Times New Roman" w:cs="Times New Roman"/>
          <w:color w:val="000000"/>
          <w:sz w:val="24"/>
          <w:szCs w:val="24"/>
          <w:lang w:eastAsia="lt-LT"/>
        </w:rPr>
        <w:t xml:space="preserve">Vidaus kontrolės ir rizikos </w:t>
      </w:r>
      <w:r w:rsidR="00C410B9">
        <w:rPr>
          <w:rFonts w:ascii="Times New Roman" w:eastAsia="Times New Roman" w:hAnsi="Times New Roman" w:cs="Times New Roman"/>
          <w:color w:val="000000"/>
          <w:sz w:val="24"/>
          <w:szCs w:val="24"/>
          <w:lang w:eastAsia="lt-LT"/>
        </w:rPr>
        <w:t xml:space="preserve">valdymo </w:t>
      </w:r>
      <w:r w:rsidR="00B171B7">
        <w:rPr>
          <w:rFonts w:ascii="Times New Roman" w:eastAsia="Times New Roman" w:hAnsi="Times New Roman" w:cs="Times New Roman"/>
          <w:color w:val="000000"/>
          <w:sz w:val="24"/>
          <w:szCs w:val="24"/>
          <w:lang w:eastAsia="lt-LT"/>
        </w:rPr>
        <w:t xml:space="preserve">grupę </w:t>
      </w:r>
      <w:r w:rsidR="00967192">
        <w:rPr>
          <w:rFonts w:ascii="Times New Roman" w:eastAsia="Times New Roman" w:hAnsi="Times New Roman" w:cs="Times New Roman"/>
          <w:color w:val="000000" w:themeColor="text1"/>
          <w:sz w:val="24"/>
          <w:szCs w:val="24"/>
          <w:lang w:eastAsia="lt-LT"/>
        </w:rPr>
        <w:t xml:space="preserve">pateikdamas informaciją apie </w:t>
      </w:r>
      <w:r w:rsidR="000062C0">
        <w:rPr>
          <w:rFonts w:ascii="Times New Roman" w:eastAsia="Times New Roman" w:hAnsi="Times New Roman" w:cs="Times New Roman"/>
          <w:color w:val="000000" w:themeColor="text1"/>
          <w:sz w:val="24"/>
          <w:szCs w:val="24"/>
          <w:lang w:eastAsia="lt-LT"/>
        </w:rPr>
        <w:t xml:space="preserve"> rizikos </w:t>
      </w:r>
      <w:r w:rsidR="00B171B7">
        <w:rPr>
          <w:rFonts w:ascii="Times New Roman" w:eastAsia="Times New Roman" w:hAnsi="Times New Roman" w:cs="Times New Roman"/>
          <w:color w:val="000000" w:themeColor="text1"/>
          <w:sz w:val="24"/>
          <w:szCs w:val="24"/>
          <w:lang w:eastAsia="lt-LT"/>
        </w:rPr>
        <w:t xml:space="preserve">valdymo </w:t>
      </w:r>
      <w:r w:rsidR="003A3814">
        <w:rPr>
          <w:rFonts w:ascii="Times New Roman" w:eastAsia="Times New Roman" w:hAnsi="Times New Roman" w:cs="Times New Roman"/>
          <w:color w:val="000000" w:themeColor="text1"/>
          <w:sz w:val="24"/>
          <w:szCs w:val="24"/>
          <w:lang w:eastAsia="lt-LT"/>
        </w:rPr>
        <w:t>priemonės įgyvendinimą.</w:t>
      </w:r>
    </w:p>
    <w:p w:rsidR="00C413E7" w:rsidRDefault="000E5583"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27.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Vidaus kontrolės ir rizikos </w:t>
      </w:r>
      <w:r w:rsidR="00C410B9">
        <w:rPr>
          <w:rFonts w:ascii="Times New Roman" w:eastAsia="Times New Roman" w:hAnsi="Times New Roman" w:cs="Times New Roman"/>
          <w:color w:val="000000"/>
          <w:sz w:val="24"/>
          <w:szCs w:val="24"/>
          <w:lang w:eastAsia="lt-LT"/>
        </w:rPr>
        <w:t xml:space="preserve">valdymo </w:t>
      </w:r>
      <w:r>
        <w:rPr>
          <w:rFonts w:ascii="Times New Roman" w:eastAsia="Times New Roman" w:hAnsi="Times New Roman" w:cs="Times New Roman"/>
          <w:color w:val="000000"/>
          <w:sz w:val="24"/>
          <w:szCs w:val="24"/>
          <w:lang w:eastAsia="lt-LT"/>
        </w:rPr>
        <w:t xml:space="preserve">grupė </w:t>
      </w:r>
      <w:r w:rsidR="00B171B7">
        <w:rPr>
          <w:rFonts w:ascii="Times New Roman" w:eastAsia="Times New Roman" w:hAnsi="Times New Roman" w:cs="Times New Roman"/>
          <w:color w:val="000000"/>
          <w:sz w:val="24"/>
          <w:szCs w:val="24"/>
          <w:lang w:eastAsia="lt-LT"/>
        </w:rPr>
        <w:t>iš už rizikos valdymo priemonių</w:t>
      </w:r>
      <w:r w:rsidR="002C0B38">
        <w:rPr>
          <w:rFonts w:ascii="Times New Roman" w:eastAsia="Times New Roman" w:hAnsi="Times New Roman" w:cs="Times New Roman"/>
          <w:color w:val="000000"/>
          <w:sz w:val="24"/>
          <w:szCs w:val="24"/>
          <w:lang w:eastAsia="lt-LT"/>
        </w:rPr>
        <w:t xml:space="preserve"> įgyvendinimą </w:t>
      </w:r>
      <w:r w:rsidR="00B171B7">
        <w:rPr>
          <w:rFonts w:ascii="Times New Roman" w:eastAsia="Times New Roman" w:hAnsi="Times New Roman" w:cs="Times New Roman"/>
          <w:color w:val="000000"/>
          <w:sz w:val="24"/>
          <w:szCs w:val="24"/>
          <w:lang w:eastAsia="lt-LT"/>
        </w:rPr>
        <w:t>atsakingų asmenų gautą informaciją apibendrina</w:t>
      </w:r>
      <w:r w:rsidR="002C0B38">
        <w:rPr>
          <w:rFonts w:ascii="Times New Roman" w:eastAsia="Times New Roman" w:hAnsi="Times New Roman" w:cs="Times New Roman"/>
          <w:color w:val="000000"/>
          <w:sz w:val="24"/>
          <w:szCs w:val="24"/>
          <w:lang w:eastAsia="lt-LT"/>
        </w:rPr>
        <w:t xml:space="preserve"> ne vėliau kaip iki einamųjų metų gruodžio 20 d. parengdama Rizikų valdymo plano įgyvendinimo ataskaitą. Ataskaitoje pateikiama trumpa informacija apie rizikos valdymo priemonės įgyvendinimą bei įvertinama, ar rizika sumažėjo iki toleruojamos rizikos ir jos valdyti toliau nereikia,</w:t>
      </w:r>
      <w:r w:rsidR="007F6095">
        <w:rPr>
          <w:rFonts w:ascii="Times New Roman" w:eastAsia="Times New Roman" w:hAnsi="Times New Roman" w:cs="Times New Roman"/>
          <w:color w:val="000000"/>
          <w:sz w:val="24"/>
          <w:szCs w:val="24"/>
          <w:lang w:eastAsia="lt-LT"/>
        </w:rPr>
        <w:t xml:space="preserve"> ar ją ir toliau reikia valdyti. </w:t>
      </w:r>
      <w:r w:rsidR="00890A1A">
        <w:rPr>
          <w:rFonts w:ascii="Times New Roman" w:eastAsia="Times New Roman" w:hAnsi="Times New Roman" w:cs="Times New Roman"/>
          <w:color w:val="000000"/>
          <w:sz w:val="24"/>
          <w:szCs w:val="24"/>
          <w:lang w:eastAsia="lt-LT"/>
        </w:rPr>
        <w:t>Rizikų valdymo plano įgy</w:t>
      </w:r>
      <w:r w:rsidR="006D6BC9">
        <w:rPr>
          <w:rFonts w:ascii="Times New Roman" w:eastAsia="Times New Roman" w:hAnsi="Times New Roman" w:cs="Times New Roman"/>
          <w:color w:val="000000"/>
          <w:sz w:val="24"/>
          <w:szCs w:val="24"/>
          <w:lang w:eastAsia="lt-LT"/>
        </w:rPr>
        <w:t xml:space="preserve">vendinimo ataskaita pateikiama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90A1A">
        <w:rPr>
          <w:rFonts w:ascii="Times New Roman" w:eastAsia="Times New Roman" w:hAnsi="Times New Roman" w:cs="Times New Roman"/>
          <w:color w:val="000000"/>
          <w:sz w:val="24"/>
          <w:szCs w:val="24"/>
          <w:lang w:eastAsia="lt-LT"/>
        </w:rPr>
        <w:t>direktoriui.</w:t>
      </w:r>
    </w:p>
    <w:p w:rsidR="006B62EC" w:rsidRDefault="00204FF8" w:rsidP="00043F73">
      <w:pPr>
        <w:spacing w:after="0" w:line="36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p>
    <w:p w:rsidR="008F575A" w:rsidRPr="008F575A" w:rsidRDefault="009832C8" w:rsidP="00043F73">
      <w:pPr>
        <w:spacing w:after="0" w:line="360" w:lineRule="auto"/>
        <w:ind w:firstLine="851"/>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I</w:t>
      </w:r>
      <w:r w:rsidR="008F575A" w:rsidRPr="008F575A">
        <w:rPr>
          <w:rFonts w:ascii="Times New Roman" w:eastAsia="Times New Roman" w:hAnsi="Times New Roman" w:cs="Times New Roman"/>
          <w:b/>
          <w:color w:val="000000"/>
          <w:sz w:val="24"/>
          <w:szCs w:val="24"/>
          <w:lang w:eastAsia="lt-LT"/>
        </w:rPr>
        <w:t>II SKIRSNIS</w:t>
      </w:r>
    </w:p>
    <w:p w:rsidR="002F3CAC" w:rsidRDefault="008F575A" w:rsidP="00043F73">
      <w:pPr>
        <w:spacing w:after="0" w:line="360" w:lineRule="auto"/>
        <w:ind w:firstLine="851"/>
        <w:jc w:val="center"/>
        <w:rPr>
          <w:rFonts w:ascii="Times New Roman" w:eastAsia="Times New Roman" w:hAnsi="Times New Roman" w:cs="Times New Roman"/>
          <w:b/>
          <w:color w:val="000000"/>
          <w:sz w:val="24"/>
          <w:szCs w:val="24"/>
          <w:lang w:eastAsia="lt-LT"/>
        </w:rPr>
      </w:pPr>
      <w:r w:rsidRPr="008F575A">
        <w:rPr>
          <w:rFonts w:ascii="Times New Roman" w:eastAsia="Times New Roman" w:hAnsi="Times New Roman" w:cs="Times New Roman"/>
          <w:b/>
          <w:color w:val="000000"/>
          <w:sz w:val="24"/>
          <w:szCs w:val="24"/>
          <w:lang w:eastAsia="lt-LT"/>
        </w:rPr>
        <w:t>KONTROLĖS VEIKLA</w:t>
      </w:r>
    </w:p>
    <w:p w:rsidR="00043F73" w:rsidRDefault="00043F73" w:rsidP="00043F73">
      <w:pPr>
        <w:spacing w:after="0" w:line="360" w:lineRule="auto"/>
        <w:ind w:firstLine="851"/>
        <w:jc w:val="center"/>
        <w:rPr>
          <w:rFonts w:ascii="Times New Roman" w:eastAsia="Times New Roman" w:hAnsi="Times New Roman" w:cs="Times New Roman"/>
          <w:b/>
          <w:color w:val="000000"/>
          <w:sz w:val="24"/>
          <w:szCs w:val="24"/>
          <w:lang w:eastAsia="lt-LT"/>
        </w:rPr>
      </w:pPr>
    </w:p>
    <w:p w:rsidR="00853DC2" w:rsidRDefault="008F575A" w:rsidP="00507DC8">
      <w:pPr>
        <w:spacing w:after="0" w:line="360" w:lineRule="auto"/>
        <w:ind w:firstLine="1247"/>
        <w:jc w:val="both"/>
        <w:rPr>
          <w:rFonts w:ascii="Times New Roman" w:hAnsi="Times New Roman" w:cs="Times New Roman"/>
          <w:sz w:val="24"/>
          <w:szCs w:val="24"/>
        </w:rPr>
      </w:pPr>
      <w:r>
        <w:rPr>
          <w:rFonts w:ascii="Times New Roman" w:hAnsi="Times New Roman" w:cs="Times New Roman"/>
          <w:sz w:val="24"/>
          <w:szCs w:val="24"/>
        </w:rPr>
        <w:t>2</w:t>
      </w:r>
      <w:r w:rsidR="00BC63BC">
        <w:rPr>
          <w:rFonts w:ascii="Times New Roman" w:hAnsi="Times New Roman" w:cs="Times New Roman"/>
          <w:sz w:val="24"/>
          <w:szCs w:val="24"/>
        </w:rPr>
        <w:t>8</w:t>
      </w:r>
      <w:r>
        <w:rPr>
          <w:rFonts w:ascii="Times New Roman" w:hAnsi="Times New Roman" w:cs="Times New Roman"/>
          <w:sz w:val="24"/>
          <w:szCs w:val="24"/>
        </w:rPr>
        <w:t xml:space="preserve">. </w:t>
      </w:r>
      <w:r w:rsidR="00853DC2" w:rsidRPr="008F575A">
        <w:rPr>
          <w:rFonts w:ascii="Times New Roman" w:hAnsi="Times New Roman" w:cs="Times New Roman"/>
          <w:sz w:val="24"/>
          <w:szCs w:val="24"/>
        </w:rPr>
        <w:t>Kontrolės veikla</w:t>
      </w:r>
      <w:r w:rsidR="00853DC2" w:rsidRPr="008C5955">
        <w:rPr>
          <w:rFonts w:ascii="Times New Roman" w:hAnsi="Times New Roman" w:cs="Times New Roman"/>
          <w:sz w:val="24"/>
          <w:szCs w:val="24"/>
        </w:rPr>
        <w:t xml:space="preserve"> –</w:t>
      </w:r>
      <w:r w:rsidR="00853DC2">
        <w:rPr>
          <w:rFonts w:ascii="Times New Roman" w:hAnsi="Times New Roman" w:cs="Times New Roman"/>
          <w:sz w:val="24"/>
          <w:szCs w:val="24"/>
        </w:rPr>
        <w:t xml:space="preserve"> </w:t>
      </w:r>
      <w:r w:rsidR="00853DC2" w:rsidRPr="008C5955">
        <w:rPr>
          <w:rFonts w:ascii="Times New Roman" w:hAnsi="Times New Roman" w:cs="Times New Roman"/>
          <w:sz w:val="24"/>
          <w:szCs w:val="24"/>
        </w:rPr>
        <w:t xml:space="preserve">tai </w:t>
      </w:r>
      <w:r w:rsidR="00B61F84">
        <w:rPr>
          <w:rFonts w:ascii="Times New Roman" w:hAnsi="Times New Roman" w:cs="Times New Roman"/>
          <w:sz w:val="24"/>
          <w:szCs w:val="24"/>
        </w:rPr>
        <w:t>Įstaigos</w:t>
      </w:r>
      <w:r w:rsidR="00D019D5">
        <w:rPr>
          <w:rFonts w:ascii="Times New Roman" w:hAnsi="Times New Roman" w:cs="Times New Roman"/>
          <w:sz w:val="24"/>
          <w:szCs w:val="24"/>
        </w:rPr>
        <w:t xml:space="preserve"> </w:t>
      </w:r>
      <w:r w:rsidR="00853DC2" w:rsidRPr="008C5955">
        <w:rPr>
          <w:rFonts w:ascii="Times New Roman" w:hAnsi="Times New Roman" w:cs="Times New Roman"/>
          <w:sz w:val="24"/>
          <w:szCs w:val="24"/>
        </w:rPr>
        <w:t>veikla, kuria siekiama sumažinti neigiamą rizikos veiksnių poveikį Įstaigai ir kuri apima įgaliojimų, leidimų suteikimą, funkcijų atskyrimą, prieigos prie turto kontrolę, veiklos ir rezultatų peržiūrą, veik</w:t>
      </w:r>
      <w:r w:rsidR="008E3E82">
        <w:rPr>
          <w:rFonts w:ascii="Times New Roman" w:hAnsi="Times New Roman" w:cs="Times New Roman"/>
          <w:sz w:val="24"/>
          <w:szCs w:val="24"/>
        </w:rPr>
        <w:t xml:space="preserve">los priežiūrą ir kitų </w:t>
      </w:r>
      <w:r w:rsidR="00B61F84">
        <w:rPr>
          <w:rFonts w:ascii="Times New Roman" w:hAnsi="Times New Roman" w:cs="Times New Roman"/>
          <w:sz w:val="24"/>
          <w:szCs w:val="24"/>
        </w:rPr>
        <w:t>Įstaigos</w:t>
      </w:r>
      <w:r w:rsidR="00D019D5">
        <w:rPr>
          <w:rFonts w:ascii="Times New Roman" w:hAnsi="Times New Roman" w:cs="Times New Roman"/>
          <w:sz w:val="24"/>
          <w:szCs w:val="24"/>
        </w:rPr>
        <w:t xml:space="preserve"> </w:t>
      </w:r>
      <w:r w:rsidR="008E3E82">
        <w:rPr>
          <w:rFonts w:ascii="Times New Roman" w:hAnsi="Times New Roman" w:cs="Times New Roman"/>
          <w:sz w:val="24"/>
          <w:szCs w:val="24"/>
        </w:rPr>
        <w:t xml:space="preserve">direktoriaus </w:t>
      </w:r>
      <w:r w:rsidR="00853DC2" w:rsidRPr="008C5955">
        <w:rPr>
          <w:rFonts w:ascii="Times New Roman" w:hAnsi="Times New Roman" w:cs="Times New Roman"/>
          <w:sz w:val="24"/>
          <w:szCs w:val="24"/>
        </w:rPr>
        <w:t>nustatytų reikalavimų laikymąsi.</w:t>
      </w:r>
    </w:p>
    <w:p w:rsidR="00853DC2" w:rsidRDefault="008F575A" w:rsidP="00507DC8">
      <w:pPr>
        <w:spacing w:after="0" w:line="360" w:lineRule="auto"/>
        <w:ind w:firstLine="1247"/>
        <w:jc w:val="both"/>
        <w:rPr>
          <w:rFonts w:ascii="Times New Roman" w:hAnsi="Times New Roman" w:cs="Times New Roman"/>
          <w:sz w:val="24"/>
          <w:szCs w:val="24"/>
        </w:rPr>
      </w:pPr>
      <w:r>
        <w:rPr>
          <w:rFonts w:ascii="Times New Roman" w:hAnsi="Times New Roman" w:cs="Times New Roman"/>
          <w:sz w:val="24"/>
          <w:szCs w:val="24"/>
        </w:rPr>
        <w:t>2</w:t>
      </w:r>
      <w:r w:rsidR="006140C2">
        <w:rPr>
          <w:rFonts w:ascii="Times New Roman" w:hAnsi="Times New Roman" w:cs="Times New Roman"/>
          <w:sz w:val="24"/>
          <w:szCs w:val="24"/>
        </w:rPr>
        <w:t>9</w:t>
      </w:r>
      <w:r>
        <w:rPr>
          <w:rFonts w:ascii="Times New Roman" w:hAnsi="Times New Roman" w:cs="Times New Roman"/>
          <w:sz w:val="24"/>
          <w:szCs w:val="24"/>
        </w:rPr>
        <w:t xml:space="preserve">. </w:t>
      </w:r>
      <w:r w:rsidR="00B61F84">
        <w:rPr>
          <w:rFonts w:ascii="Times New Roman" w:hAnsi="Times New Roman" w:cs="Times New Roman"/>
          <w:sz w:val="24"/>
          <w:szCs w:val="24"/>
        </w:rPr>
        <w:t>Įstaigos</w:t>
      </w:r>
      <w:r w:rsidR="00D019D5">
        <w:rPr>
          <w:rFonts w:ascii="Times New Roman" w:hAnsi="Times New Roman" w:cs="Times New Roman"/>
          <w:sz w:val="24"/>
          <w:szCs w:val="24"/>
        </w:rPr>
        <w:t xml:space="preserve"> </w:t>
      </w:r>
      <w:r w:rsidR="00853DC2">
        <w:rPr>
          <w:rFonts w:ascii="Times New Roman" w:hAnsi="Times New Roman" w:cs="Times New Roman"/>
          <w:sz w:val="24"/>
          <w:szCs w:val="24"/>
        </w:rPr>
        <w:t>kontrolės veiklą apibūdina šie 3 principai: kontrolės priemonių parinkimas ir tobulinimas, technologijų naudojimas, politikų ir procedūrų taikymas.</w:t>
      </w:r>
    </w:p>
    <w:p w:rsidR="00853DC2" w:rsidRPr="00CD5C05" w:rsidRDefault="006140C2"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30</w:t>
      </w:r>
      <w:r w:rsidR="008F575A" w:rsidRPr="008F575A">
        <w:rPr>
          <w:rFonts w:ascii="Times New Roman" w:eastAsia="Times New Roman" w:hAnsi="Times New Roman" w:cs="Times New Roman"/>
          <w:color w:val="000000"/>
          <w:sz w:val="24"/>
          <w:szCs w:val="24"/>
          <w:lang w:eastAsia="lt-LT"/>
        </w:rPr>
        <w:t>. K</w:t>
      </w:r>
      <w:r w:rsidR="00853DC2" w:rsidRPr="008F575A">
        <w:rPr>
          <w:rFonts w:ascii="Times New Roman" w:eastAsia="Times New Roman" w:hAnsi="Times New Roman" w:cs="Times New Roman"/>
          <w:color w:val="000000"/>
          <w:sz w:val="24"/>
          <w:szCs w:val="24"/>
          <w:lang w:eastAsia="lt-LT"/>
        </w:rPr>
        <w:t>ontrolės priemonių parinkimas ir tobulinimas. Įstaigoje</w:t>
      </w:r>
      <w:r w:rsidR="00853DC2">
        <w:rPr>
          <w:rFonts w:ascii="Times New Roman" w:eastAsia="Times New Roman" w:hAnsi="Times New Roman" w:cs="Times New Roman"/>
          <w:color w:val="000000"/>
          <w:sz w:val="24"/>
          <w:szCs w:val="24"/>
          <w:lang w:eastAsia="lt-LT"/>
        </w:rPr>
        <w:t xml:space="preserve"> </w:t>
      </w:r>
      <w:r w:rsidR="00853DC2" w:rsidRPr="00CD5C05">
        <w:rPr>
          <w:rFonts w:ascii="Times New Roman" w:eastAsia="Times New Roman" w:hAnsi="Times New Roman" w:cs="Times New Roman"/>
          <w:color w:val="000000"/>
          <w:sz w:val="24"/>
          <w:szCs w:val="24"/>
          <w:lang w:eastAsia="lt-LT"/>
        </w:rPr>
        <w:t>parenkamos ir tobulinamos riziką iki toleruojamos rizikos mažinančios kontrolės priemonės:</w:t>
      </w:r>
    </w:p>
    <w:p w:rsidR="00853DC2" w:rsidRDefault="006140C2"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34" w:name="part_e02822b8c1e44752b431b52e09e2966e"/>
      <w:bookmarkEnd w:id="34"/>
      <w:r>
        <w:rPr>
          <w:rFonts w:ascii="Times New Roman" w:eastAsia="Times New Roman" w:hAnsi="Times New Roman" w:cs="Times New Roman"/>
          <w:color w:val="000000"/>
          <w:sz w:val="24"/>
          <w:szCs w:val="24"/>
          <w:lang w:eastAsia="lt-LT"/>
        </w:rPr>
        <w:t>30</w:t>
      </w:r>
      <w:r w:rsidR="008F575A">
        <w:rPr>
          <w:rFonts w:ascii="Times New Roman" w:eastAsia="Times New Roman" w:hAnsi="Times New Roman" w:cs="Times New Roman"/>
          <w:color w:val="000000"/>
          <w:sz w:val="24"/>
          <w:szCs w:val="24"/>
          <w:lang w:eastAsia="lt-LT"/>
        </w:rPr>
        <w:t>.1</w:t>
      </w:r>
      <w:r w:rsidR="00737FF3">
        <w:rPr>
          <w:rFonts w:ascii="Times New Roman" w:eastAsia="Times New Roman" w:hAnsi="Times New Roman" w:cs="Times New Roman"/>
          <w:color w:val="000000"/>
          <w:sz w:val="24"/>
          <w:szCs w:val="24"/>
          <w:lang w:eastAsia="lt-LT"/>
        </w:rPr>
        <w:t>.</w:t>
      </w:r>
      <w:r w:rsidR="00853DC2" w:rsidRPr="00CD5C05">
        <w:rPr>
          <w:rFonts w:ascii="Times New Roman" w:eastAsia="Times New Roman" w:hAnsi="Times New Roman" w:cs="Times New Roman"/>
          <w:color w:val="000000"/>
          <w:sz w:val="24"/>
          <w:szCs w:val="24"/>
          <w:lang w:eastAsia="lt-LT"/>
        </w:rPr>
        <w:t xml:space="preserve"> įgaliojimų, leidimų suteikimas – u</w:t>
      </w:r>
      <w:r w:rsidR="00C410B9">
        <w:rPr>
          <w:rFonts w:ascii="Times New Roman" w:eastAsia="Times New Roman" w:hAnsi="Times New Roman" w:cs="Times New Roman"/>
          <w:color w:val="000000"/>
          <w:sz w:val="24"/>
          <w:szCs w:val="24"/>
          <w:lang w:eastAsia="lt-LT"/>
        </w:rPr>
        <w:t xml:space="preserve">žtikrinama, kad būtų atliekamos </w:t>
      </w:r>
      <w:r w:rsidR="00853DC2" w:rsidRPr="00CD5C05">
        <w:rPr>
          <w:rFonts w:ascii="Times New Roman" w:eastAsia="Times New Roman" w:hAnsi="Times New Roman" w:cs="Times New Roman"/>
          <w:color w:val="000000"/>
          <w:sz w:val="24"/>
          <w:szCs w:val="24"/>
          <w:lang w:eastAsia="lt-LT"/>
        </w:rPr>
        <w:t xml:space="preserve">tik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Pr>
          <w:rFonts w:ascii="Times New Roman" w:eastAsia="Times New Roman" w:hAnsi="Times New Roman" w:cs="Times New Roman"/>
          <w:color w:val="000000"/>
          <w:sz w:val="24"/>
          <w:szCs w:val="24"/>
          <w:lang w:eastAsia="lt-LT"/>
        </w:rPr>
        <w:t>direktor</w:t>
      </w:r>
      <w:r>
        <w:rPr>
          <w:rFonts w:ascii="Times New Roman" w:eastAsia="Times New Roman" w:hAnsi="Times New Roman" w:cs="Times New Roman"/>
          <w:color w:val="000000"/>
          <w:sz w:val="24"/>
          <w:szCs w:val="24"/>
          <w:lang w:eastAsia="lt-LT"/>
        </w:rPr>
        <w:t>iaus</w:t>
      </w:r>
      <w:r w:rsidR="008F0EE3">
        <w:rPr>
          <w:rFonts w:ascii="Times New Roman" w:eastAsia="Times New Roman" w:hAnsi="Times New Roman" w:cs="Times New Roman"/>
          <w:color w:val="000000"/>
          <w:sz w:val="24"/>
          <w:szCs w:val="24"/>
          <w:lang w:eastAsia="lt-LT"/>
        </w:rPr>
        <w:t xml:space="preserve"> nustatytos procedūros;</w:t>
      </w:r>
    </w:p>
    <w:p w:rsidR="00853DC2" w:rsidRPr="00CD5C05" w:rsidRDefault="006140C2"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35" w:name="part_10aaa28985964b8da9ffe432a921add5"/>
      <w:bookmarkEnd w:id="35"/>
      <w:r>
        <w:rPr>
          <w:rFonts w:ascii="Times New Roman" w:eastAsia="Times New Roman" w:hAnsi="Times New Roman" w:cs="Times New Roman"/>
          <w:color w:val="000000"/>
          <w:sz w:val="24"/>
          <w:szCs w:val="24"/>
          <w:lang w:eastAsia="lt-LT"/>
        </w:rPr>
        <w:t>30</w:t>
      </w:r>
      <w:r w:rsidR="008F575A">
        <w:rPr>
          <w:rFonts w:ascii="Times New Roman" w:eastAsia="Times New Roman" w:hAnsi="Times New Roman" w:cs="Times New Roman"/>
          <w:color w:val="000000"/>
          <w:sz w:val="24"/>
          <w:szCs w:val="24"/>
          <w:lang w:eastAsia="lt-LT"/>
        </w:rPr>
        <w:t>.2</w:t>
      </w:r>
      <w:r w:rsidR="00737FF3">
        <w:rPr>
          <w:rFonts w:ascii="Times New Roman" w:eastAsia="Times New Roman" w:hAnsi="Times New Roman" w:cs="Times New Roman"/>
          <w:color w:val="000000"/>
          <w:sz w:val="24"/>
          <w:szCs w:val="24"/>
          <w:lang w:eastAsia="lt-LT"/>
        </w:rPr>
        <w:t>.</w:t>
      </w:r>
      <w:r w:rsidR="00853DC2" w:rsidRPr="00CD5C05">
        <w:rPr>
          <w:rFonts w:ascii="Times New Roman" w:eastAsia="Times New Roman" w:hAnsi="Times New Roman" w:cs="Times New Roman"/>
          <w:color w:val="000000"/>
          <w:sz w:val="24"/>
          <w:szCs w:val="24"/>
          <w:lang w:eastAsia="lt-LT"/>
        </w:rPr>
        <w:t xml:space="preserve"> prieigos kontrolė – </w:t>
      </w:r>
      <w:r w:rsidR="00853DC2">
        <w:rPr>
          <w:rFonts w:ascii="Times New Roman" w:eastAsia="Times New Roman" w:hAnsi="Times New Roman" w:cs="Times New Roman"/>
          <w:color w:val="000000"/>
          <w:sz w:val="24"/>
          <w:szCs w:val="24"/>
          <w:lang w:eastAsia="lt-LT"/>
        </w:rPr>
        <w:t xml:space="preserve">užtikrinama, kad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Pr>
          <w:rFonts w:ascii="Times New Roman" w:eastAsia="Times New Roman" w:hAnsi="Times New Roman" w:cs="Times New Roman"/>
          <w:color w:val="000000"/>
          <w:sz w:val="24"/>
          <w:szCs w:val="24"/>
          <w:lang w:eastAsia="lt-LT"/>
        </w:rPr>
        <w:t xml:space="preserve">turtu </w:t>
      </w:r>
      <w:r w:rsidR="00853DC2" w:rsidRPr="00CD5C05">
        <w:rPr>
          <w:rFonts w:ascii="Times New Roman" w:eastAsia="Times New Roman" w:hAnsi="Times New Roman" w:cs="Times New Roman"/>
          <w:color w:val="000000"/>
          <w:sz w:val="24"/>
          <w:szCs w:val="24"/>
          <w:lang w:eastAsia="lt-LT"/>
        </w:rPr>
        <w:t xml:space="preserve">ir dokumentais naudosis </w:t>
      </w:r>
      <w:r>
        <w:rPr>
          <w:rFonts w:ascii="Times New Roman" w:eastAsia="Times New Roman" w:hAnsi="Times New Roman" w:cs="Times New Roman"/>
          <w:color w:val="000000"/>
          <w:sz w:val="24"/>
          <w:szCs w:val="24"/>
          <w:lang w:eastAsia="lt-LT"/>
        </w:rPr>
        <w:t xml:space="preserve">tik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direktoriau</w:t>
      </w:r>
      <w:r w:rsidR="00853DC2">
        <w:rPr>
          <w:rFonts w:ascii="Times New Roman" w:eastAsia="Times New Roman" w:hAnsi="Times New Roman" w:cs="Times New Roman"/>
          <w:color w:val="000000"/>
          <w:sz w:val="24"/>
          <w:szCs w:val="24"/>
          <w:lang w:eastAsia="lt-LT"/>
        </w:rPr>
        <w:t>s įgalioti (</w:t>
      </w:r>
      <w:r w:rsidR="00853DC2" w:rsidRPr="00CD5C05">
        <w:rPr>
          <w:rFonts w:ascii="Times New Roman" w:eastAsia="Times New Roman" w:hAnsi="Times New Roman" w:cs="Times New Roman"/>
          <w:color w:val="000000"/>
          <w:sz w:val="24"/>
          <w:szCs w:val="24"/>
          <w:lang w:eastAsia="lt-LT"/>
        </w:rPr>
        <w:t xml:space="preserve">paskirti) asmenys ir kad turtas ir dokumentai bus </w:t>
      </w:r>
      <w:r w:rsidR="008F0EE3">
        <w:rPr>
          <w:rFonts w:ascii="Times New Roman" w:eastAsia="Times New Roman" w:hAnsi="Times New Roman" w:cs="Times New Roman"/>
          <w:color w:val="000000"/>
          <w:sz w:val="24"/>
          <w:szCs w:val="24"/>
          <w:lang w:eastAsia="lt-LT"/>
        </w:rPr>
        <w:t>apsaugoti nuo neteisėtų veikų;</w:t>
      </w:r>
    </w:p>
    <w:p w:rsidR="00853DC2" w:rsidRPr="00CD5C05" w:rsidRDefault="006140C2"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36" w:name="part_b4d0ffb17335476e9048fb7b6f3414d5"/>
      <w:bookmarkEnd w:id="36"/>
      <w:r>
        <w:rPr>
          <w:rFonts w:ascii="Times New Roman" w:eastAsia="Times New Roman" w:hAnsi="Times New Roman" w:cs="Times New Roman"/>
          <w:color w:val="000000"/>
          <w:sz w:val="24"/>
          <w:szCs w:val="24"/>
          <w:lang w:eastAsia="lt-LT"/>
        </w:rPr>
        <w:t>30</w:t>
      </w:r>
      <w:r w:rsidR="008F575A">
        <w:rPr>
          <w:rFonts w:ascii="Times New Roman" w:eastAsia="Times New Roman" w:hAnsi="Times New Roman" w:cs="Times New Roman"/>
          <w:color w:val="000000"/>
          <w:sz w:val="24"/>
          <w:szCs w:val="24"/>
          <w:lang w:eastAsia="lt-LT"/>
        </w:rPr>
        <w:t>.3</w:t>
      </w:r>
      <w:r w:rsidR="00737FF3">
        <w:rPr>
          <w:rFonts w:ascii="Times New Roman" w:eastAsia="Times New Roman" w:hAnsi="Times New Roman" w:cs="Times New Roman"/>
          <w:color w:val="000000"/>
          <w:sz w:val="24"/>
          <w:szCs w:val="24"/>
          <w:lang w:eastAsia="lt-LT"/>
        </w:rPr>
        <w:t>.</w:t>
      </w:r>
      <w:r w:rsidR="00853DC2" w:rsidRPr="00CD5C05">
        <w:rPr>
          <w:rFonts w:ascii="Times New Roman" w:eastAsia="Times New Roman" w:hAnsi="Times New Roman" w:cs="Times New Roman"/>
          <w:color w:val="000000"/>
          <w:sz w:val="24"/>
          <w:szCs w:val="24"/>
          <w:lang w:eastAsia="lt-LT"/>
        </w:rPr>
        <w:t xml:space="preserve"> funkcijų atskyrimas – </w:t>
      </w:r>
      <w:r w:rsidR="00853DC2">
        <w:rPr>
          <w:rFonts w:ascii="Times New Roman" w:eastAsia="Times New Roman" w:hAnsi="Times New Roman" w:cs="Times New Roman"/>
          <w:color w:val="000000"/>
          <w:sz w:val="24"/>
          <w:szCs w:val="24"/>
          <w:lang w:eastAsia="lt-LT"/>
        </w:rPr>
        <w:t xml:space="preserve">Įstaigai nuostatais pavestos </w:t>
      </w:r>
      <w:r w:rsidR="00853DC2" w:rsidRPr="00CD5C05">
        <w:rPr>
          <w:rFonts w:ascii="Times New Roman" w:eastAsia="Times New Roman" w:hAnsi="Times New Roman" w:cs="Times New Roman"/>
          <w:color w:val="000000"/>
          <w:sz w:val="24"/>
          <w:szCs w:val="24"/>
          <w:lang w:eastAsia="lt-LT"/>
        </w:rPr>
        <w:t>funkcijos priskiriam</w:t>
      </w:r>
      <w:r>
        <w:rPr>
          <w:rFonts w:ascii="Times New Roman" w:eastAsia="Times New Roman" w:hAnsi="Times New Roman" w:cs="Times New Roman"/>
          <w:color w:val="000000"/>
          <w:sz w:val="24"/>
          <w:szCs w:val="24"/>
          <w:lang w:eastAsia="lt-LT"/>
        </w:rPr>
        <w:t xml:space="preserve">os </w:t>
      </w:r>
      <w:r w:rsidR="00853DC2" w:rsidRPr="00CD5C05">
        <w:rPr>
          <w:rFonts w:ascii="Times New Roman" w:eastAsia="Times New Roman" w:hAnsi="Times New Roman" w:cs="Times New Roman"/>
          <w:color w:val="000000"/>
          <w:sz w:val="24"/>
          <w:szCs w:val="24"/>
          <w:lang w:eastAsia="lt-LT"/>
        </w:rPr>
        <w:t>atitinkamoms darbuotojų pareigybėms, kad darbuotojui (-</w:t>
      </w:r>
      <w:proofErr w:type="spellStart"/>
      <w:r w:rsidR="00853DC2" w:rsidRPr="00CD5C05">
        <w:rPr>
          <w:rFonts w:ascii="Times New Roman" w:eastAsia="Times New Roman" w:hAnsi="Times New Roman" w:cs="Times New Roman"/>
          <w:color w:val="000000"/>
          <w:sz w:val="24"/>
          <w:szCs w:val="24"/>
          <w:lang w:eastAsia="lt-LT"/>
        </w:rPr>
        <w:t>ams</w:t>
      </w:r>
      <w:proofErr w:type="spellEnd"/>
      <w:r w:rsidR="00853DC2" w:rsidRPr="00CD5C05">
        <w:rPr>
          <w:rFonts w:ascii="Times New Roman" w:eastAsia="Times New Roman" w:hAnsi="Times New Roman" w:cs="Times New Roman"/>
          <w:color w:val="000000"/>
          <w:sz w:val="24"/>
          <w:szCs w:val="24"/>
          <w:lang w:eastAsia="lt-LT"/>
        </w:rPr>
        <w:t>) nebūtų pavesta kontroliuoti visų funkcijų (leidimo suteikimo, atlikimo, registravimo ir patikrinimo), siekiant sumažinti klaidų, apgaulių</w:t>
      </w:r>
      <w:r w:rsidR="00853DC2">
        <w:rPr>
          <w:rFonts w:ascii="Times New Roman" w:eastAsia="Times New Roman" w:hAnsi="Times New Roman" w:cs="Times New Roman"/>
          <w:color w:val="000000"/>
          <w:sz w:val="24"/>
          <w:szCs w:val="24"/>
          <w:lang w:eastAsia="lt-LT"/>
        </w:rPr>
        <w:t xml:space="preserve"> ir kitų neteisėtų veikų riziką. </w:t>
      </w:r>
      <w:r w:rsidR="0095561D">
        <w:rPr>
          <w:rFonts w:ascii="Times New Roman" w:eastAsia="Times New Roman" w:hAnsi="Times New Roman" w:cs="Times New Roman"/>
          <w:color w:val="000000"/>
          <w:sz w:val="24"/>
          <w:szCs w:val="24"/>
          <w:lang w:eastAsia="lt-LT"/>
        </w:rPr>
        <w:t xml:space="preserve">Darbuotojų pareigos, atsakomybė nustatoma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95561D">
        <w:rPr>
          <w:rFonts w:ascii="Times New Roman" w:eastAsia="Times New Roman" w:hAnsi="Times New Roman" w:cs="Times New Roman"/>
          <w:color w:val="000000"/>
          <w:sz w:val="24"/>
          <w:szCs w:val="24"/>
          <w:lang w:eastAsia="lt-LT"/>
        </w:rPr>
        <w:t>da</w:t>
      </w:r>
      <w:r w:rsidR="008F0EE3">
        <w:rPr>
          <w:rFonts w:ascii="Times New Roman" w:eastAsia="Times New Roman" w:hAnsi="Times New Roman" w:cs="Times New Roman"/>
          <w:color w:val="000000"/>
          <w:sz w:val="24"/>
          <w:szCs w:val="24"/>
          <w:lang w:eastAsia="lt-LT"/>
        </w:rPr>
        <w:t>rbuotojų pareigybės aprašymuose;</w:t>
      </w:r>
    </w:p>
    <w:p w:rsidR="00853DC2" w:rsidRPr="00CD5C05" w:rsidRDefault="006140C2"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37" w:name="part_24ccc3a85bbb41ac9d1f9a289c93ef11"/>
      <w:bookmarkEnd w:id="37"/>
      <w:r>
        <w:rPr>
          <w:rFonts w:ascii="Times New Roman" w:eastAsia="Times New Roman" w:hAnsi="Times New Roman" w:cs="Times New Roman"/>
          <w:color w:val="000000"/>
          <w:sz w:val="24"/>
          <w:szCs w:val="24"/>
          <w:lang w:eastAsia="lt-LT"/>
        </w:rPr>
        <w:t>30</w:t>
      </w:r>
      <w:r w:rsidR="008F575A">
        <w:rPr>
          <w:rFonts w:ascii="Times New Roman" w:eastAsia="Times New Roman" w:hAnsi="Times New Roman" w:cs="Times New Roman"/>
          <w:color w:val="000000"/>
          <w:sz w:val="24"/>
          <w:szCs w:val="24"/>
          <w:lang w:eastAsia="lt-LT"/>
        </w:rPr>
        <w:t>.4</w:t>
      </w:r>
      <w:r w:rsidR="00737FF3">
        <w:rPr>
          <w:rFonts w:ascii="Times New Roman" w:eastAsia="Times New Roman" w:hAnsi="Times New Roman" w:cs="Times New Roman"/>
          <w:color w:val="000000"/>
          <w:sz w:val="24"/>
          <w:szCs w:val="24"/>
          <w:lang w:eastAsia="lt-LT"/>
        </w:rPr>
        <w:t>.</w:t>
      </w:r>
      <w:r w:rsidR="00853DC2" w:rsidRPr="00CD5C05">
        <w:rPr>
          <w:rFonts w:ascii="Times New Roman" w:eastAsia="Times New Roman" w:hAnsi="Times New Roman" w:cs="Times New Roman"/>
          <w:color w:val="000000"/>
          <w:sz w:val="24"/>
          <w:szCs w:val="24"/>
          <w:lang w:eastAsia="lt-LT"/>
        </w:rPr>
        <w:t xml:space="preserve"> veiklos ir rezultatų peržiūra – periodiškai peržiūrimos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sidRPr="00CD5C05">
        <w:rPr>
          <w:rFonts w:ascii="Times New Roman" w:eastAsia="Times New Roman" w:hAnsi="Times New Roman" w:cs="Times New Roman"/>
          <w:color w:val="000000"/>
          <w:sz w:val="24"/>
          <w:szCs w:val="24"/>
          <w:lang w:eastAsia="lt-LT"/>
        </w:rPr>
        <w:t xml:space="preserve">veiklos sritys, procesai ir rezultatai, siekiant užtikrinti jų atitiktį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sidRPr="00CD5C05">
        <w:rPr>
          <w:rFonts w:ascii="Times New Roman" w:eastAsia="Times New Roman" w:hAnsi="Times New Roman" w:cs="Times New Roman"/>
          <w:color w:val="000000"/>
          <w:sz w:val="24"/>
          <w:szCs w:val="24"/>
          <w:lang w:eastAsia="lt-LT"/>
        </w:rPr>
        <w:t xml:space="preserve">tikslams ir reikalavimams, vertinama veikla teisėtumo, ekonomiškumo, efektyvumo ir rezultatyvumo požiūriu, palyginami ataskaitinio laikotarpio veiklos rezultatai su planuotais ir (arba) praėjusio ataskaitinio </w:t>
      </w:r>
      <w:r w:rsidR="008F0EE3">
        <w:rPr>
          <w:rFonts w:ascii="Times New Roman" w:eastAsia="Times New Roman" w:hAnsi="Times New Roman" w:cs="Times New Roman"/>
          <w:color w:val="000000"/>
          <w:sz w:val="24"/>
          <w:szCs w:val="24"/>
          <w:lang w:eastAsia="lt-LT"/>
        </w:rPr>
        <w:t>laikotarpio veiklos rezultatais;</w:t>
      </w:r>
      <w:r w:rsidR="00853DC2">
        <w:rPr>
          <w:rFonts w:ascii="Times New Roman" w:eastAsia="Times New Roman" w:hAnsi="Times New Roman" w:cs="Times New Roman"/>
          <w:color w:val="000000"/>
          <w:sz w:val="24"/>
          <w:szCs w:val="24"/>
          <w:lang w:eastAsia="lt-LT"/>
        </w:rPr>
        <w:t xml:space="preserve"> </w:t>
      </w:r>
    </w:p>
    <w:p w:rsidR="008F0EE3" w:rsidRDefault="006140C2" w:rsidP="00507DC8">
      <w:pPr>
        <w:spacing w:after="0" w:line="360" w:lineRule="auto"/>
        <w:ind w:firstLine="1247"/>
        <w:jc w:val="both"/>
        <w:rPr>
          <w:rFonts w:ascii="Times New Roman" w:eastAsia="Times New Roman" w:hAnsi="Times New Roman" w:cs="Times New Roman"/>
          <w:color w:val="000000"/>
          <w:sz w:val="24"/>
          <w:szCs w:val="24"/>
          <w:lang w:eastAsia="lt-LT"/>
        </w:rPr>
      </w:pPr>
      <w:bookmarkStart w:id="38" w:name="part_e3153554fb5f4c2486422147599df05c"/>
      <w:bookmarkEnd w:id="38"/>
      <w:r>
        <w:rPr>
          <w:rFonts w:ascii="Times New Roman" w:eastAsia="Times New Roman" w:hAnsi="Times New Roman" w:cs="Times New Roman"/>
          <w:color w:val="000000"/>
          <w:sz w:val="24"/>
          <w:szCs w:val="24"/>
          <w:lang w:eastAsia="lt-LT"/>
        </w:rPr>
        <w:t>30</w:t>
      </w:r>
      <w:r w:rsidR="008F575A">
        <w:rPr>
          <w:rFonts w:ascii="Times New Roman" w:eastAsia="Times New Roman" w:hAnsi="Times New Roman" w:cs="Times New Roman"/>
          <w:color w:val="000000"/>
          <w:sz w:val="24"/>
          <w:szCs w:val="24"/>
          <w:lang w:eastAsia="lt-LT"/>
        </w:rPr>
        <w:t>.5</w:t>
      </w:r>
      <w:r w:rsidR="00737FF3">
        <w:rPr>
          <w:rFonts w:ascii="Times New Roman" w:eastAsia="Times New Roman" w:hAnsi="Times New Roman" w:cs="Times New Roman"/>
          <w:color w:val="000000"/>
          <w:sz w:val="24"/>
          <w:szCs w:val="24"/>
          <w:lang w:eastAsia="lt-LT"/>
        </w:rPr>
        <w:t>.</w:t>
      </w:r>
      <w:r w:rsidR="008F575A">
        <w:rPr>
          <w:rFonts w:ascii="Times New Roman" w:eastAsia="Times New Roman" w:hAnsi="Times New Roman" w:cs="Times New Roman"/>
          <w:color w:val="000000"/>
          <w:sz w:val="24"/>
          <w:szCs w:val="24"/>
          <w:lang w:eastAsia="lt-LT"/>
        </w:rPr>
        <w:t xml:space="preserve"> </w:t>
      </w:r>
      <w:r w:rsidR="00853DC2" w:rsidRPr="00CD5C05">
        <w:rPr>
          <w:rFonts w:ascii="Times New Roman" w:eastAsia="Times New Roman" w:hAnsi="Times New Roman" w:cs="Times New Roman"/>
          <w:color w:val="000000"/>
          <w:sz w:val="24"/>
          <w:szCs w:val="24"/>
          <w:lang w:eastAsia="lt-LT"/>
        </w:rPr>
        <w:t xml:space="preserve">veiklos priežiūra – prižiūrima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sidRPr="00CD5C05">
        <w:rPr>
          <w:rFonts w:ascii="Times New Roman" w:eastAsia="Times New Roman" w:hAnsi="Times New Roman" w:cs="Times New Roman"/>
          <w:color w:val="000000"/>
          <w:sz w:val="24"/>
          <w:szCs w:val="24"/>
          <w:lang w:eastAsia="lt-LT"/>
        </w:rPr>
        <w:t xml:space="preserve">veikla (užduočių skyrimas, peržiūra ir tvirtinimas), kad kiekvienam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sidRPr="00CD5C05">
        <w:rPr>
          <w:rFonts w:ascii="Times New Roman" w:eastAsia="Times New Roman" w:hAnsi="Times New Roman" w:cs="Times New Roman"/>
          <w:color w:val="000000"/>
          <w:sz w:val="24"/>
          <w:szCs w:val="24"/>
          <w:lang w:eastAsia="lt-LT"/>
        </w:rPr>
        <w:t>darbuotojui</w:t>
      </w:r>
      <w:r w:rsidR="0059168C">
        <w:rPr>
          <w:rFonts w:ascii="Times New Roman" w:eastAsia="Times New Roman" w:hAnsi="Times New Roman" w:cs="Times New Roman"/>
          <w:color w:val="FF0000"/>
          <w:sz w:val="24"/>
          <w:szCs w:val="24"/>
          <w:lang w:eastAsia="lt-LT"/>
        </w:rPr>
        <w:t xml:space="preserve"> </w:t>
      </w:r>
      <w:r w:rsidR="00853DC2" w:rsidRPr="00CD5C05">
        <w:rPr>
          <w:rFonts w:ascii="Times New Roman" w:eastAsia="Times New Roman" w:hAnsi="Times New Roman" w:cs="Times New Roman"/>
          <w:color w:val="000000"/>
          <w:sz w:val="24"/>
          <w:szCs w:val="24"/>
          <w:lang w:eastAsia="lt-LT"/>
        </w:rPr>
        <w:t>būtų aiškiai nustatytos jo pareigos ir atsakomybė, sistemingai prižiūrimas kiekvieno darbuotojo darbas, prireikus</w:t>
      </w:r>
      <w:r w:rsidR="00853DC2">
        <w:rPr>
          <w:rFonts w:ascii="Times New Roman" w:eastAsia="Times New Roman" w:hAnsi="Times New Roman" w:cs="Times New Roman"/>
          <w:color w:val="000000"/>
          <w:sz w:val="24"/>
          <w:szCs w:val="24"/>
          <w:lang w:eastAsia="lt-LT"/>
        </w:rPr>
        <w:t xml:space="preserve"> periodiškai už jį atsiskaitoma. Funkcijų vykdymas yra priskiriamas konkrečioms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Pr>
          <w:rFonts w:ascii="Times New Roman" w:eastAsia="Times New Roman" w:hAnsi="Times New Roman" w:cs="Times New Roman"/>
          <w:color w:val="000000"/>
          <w:sz w:val="24"/>
          <w:szCs w:val="24"/>
          <w:lang w:eastAsia="lt-LT"/>
        </w:rPr>
        <w:t xml:space="preserve">darbuotojų pareigybėms, už kurių vykdymą yra atsakingi atitinkamose pareigose dirbantys asmenys, o už funkcijų vykdymo kontrolę (tinkama bei savalaikį įvykdymo užtikrinimą) yra atsakingi tie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Pr>
          <w:rFonts w:ascii="Times New Roman" w:eastAsia="Times New Roman" w:hAnsi="Times New Roman" w:cs="Times New Roman"/>
          <w:color w:val="000000"/>
          <w:sz w:val="24"/>
          <w:szCs w:val="24"/>
          <w:lang w:eastAsia="lt-LT"/>
        </w:rPr>
        <w:t xml:space="preserve">vadovaujantys ar kiti darbuotojai, kuriems tie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Pr>
          <w:rFonts w:ascii="Times New Roman" w:eastAsia="Times New Roman" w:hAnsi="Times New Roman" w:cs="Times New Roman"/>
          <w:color w:val="000000"/>
          <w:sz w:val="24"/>
          <w:szCs w:val="24"/>
          <w:lang w:eastAsia="lt-LT"/>
        </w:rPr>
        <w:t xml:space="preserve">darbuotojai yra pavaldūs. Papildomas užduotys, nenumatytos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Pr>
          <w:rFonts w:ascii="Times New Roman" w:eastAsia="Times New Roman" w:hAnsi="Times New Roman" w:cs="Times New Roman"/>
          <w:color w:val="000000"/>
          <w:sz w:val="24"/>
          <w:szCs w:val="24"/>
          <w:lang w:eastAsia="lt-LT"/>
        </w:rPr>
        <w:t xml:space="preserve">darbuotojų pareigybės aprašyme, pavedamos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sidRPr="00B30EE7">
        <w:rPr>
          <w:rFonts w:ascii="Times New Roman" w:eastAsia="Times New Roman" w:hAnsi="Times New Roman" w:cs="Times New Roman"/>
          <w:color w:val="000000"/>
          <w:sz w:val="24"/>
          <w:szCs w:val="24"/>
          <w:lang w:eastAsia="lt-LT"/>
        </w:rPr>
        <w:t>direktor</w:t>
      </w:r>
      <w:r>
        <w:rPr>
          <w:rFonts w:ascii="Times New Roman" w:eastAsia="Times New Roman" w:hAnsi="Times New Roman" w:cs="Times New Roman"/>
          <w:color w:val="000000"/>
          <w:sz w:val="24"/>
          <w:szCs w:val="24"/>
          <w:lang w:eastAsia="lt-LT"/>
        </w:rPr>
        <w:t>iaus</w:t>
      </w:r>
      <w:r w:rsidR="008F0EE3">
        <w:rPr>
          <w:rFonts w:ascii="Times New Roman" w:eastAsia="Times New Roman" w:hAnsi="Times New Roman" w:cs="Times New Roman"/>
          <w:color w:val="000000"/>
          <w:sz w:val="24"/>
          <w:szCs w:val="24"/>
          <w:lang w:eastAsia="lt-LT"/>
        </w:rPr>
        <w:t xml:space="preserve"> įsakymais ar </w:t>
      </w:r>
      <w:r w:rsidR="009A577C">
        <w:rPr>
          <w:rFonts w:ascii="Times New Roman" w:eastAsia="Times New Roman" w:hAnsi="Times New Roman" w:cs="Times New Roman"/>
          <w:color w:val="000000"/>
          <w:sz w:val="24"/>
          <w:szCs w:val="24"/>
          <w:lang w:eastAsia="lt-LT"/>
        </w:rPr>
        <w:t xml:space="preserve">papildant darbo sutartį, </w:t>
      </w:r>
      <w:r w:rsidR="00853DC2" w:rsidRPr="00B30EE7">
        <w:rPr>
          <w:rFonts w:ascii="Times New Roman" w:eastAsia="Times New Roman" w:hAnsi="Times New Roman" w:cs="Times New Roman"/>
          <w:color w:val="000000"/>
          <w:sz w:val="24"/>
          <w:szCs w:val="24"/>
          <w:lang w:eastAsia="lt-LT"/>
        </w:rPr>
        <w:t xml:space="preserve">taip </w:t>
      </w:r>
      <w:r w:rsidR="008F575A">
        <w:rPr>
          <w:rFonts w:ascii="Times New Roman" w:eastAsia="Times New Roman" w:hAnsi="Times New Roman" w:cs="Times New Roman"/>
          <w:color w:val="000000"/>
          <w:sz w:val="24"/>
          <w:szCs w:val="24"/>
          <w:lang w:eastAsia="lt-LT"/>
        </w:rPr>
        <w:t>pat atskirų užduočių, projektų į</w:t>
      </w:r>
      <w:r w:rsidR="00853DC2" w:rsidRPr="00B30EE7">
        <w:rPr>
          <w:rFonts w:ascii="Times New Roman" w:eastAsia="Times New Roman" w:hAnsi="Times New Roman" w:cs="Times New Roman"/>
          <w:color w:val="000000"/>
          <w:sz w:val="24"/>
          <w:szCs w:val="24"/>
          <w:lang w:eastAsia="lt-LT"/>
        </w:rPr>
        <w:t>gy</w:t>
      </w:r>
      <w:r>
        <w:rPr>
          <w:rFonts w:ascii="Times New Roman" w:eastAsia="Times New Roman" w:hAnsi="Times New Roman" w:cs="Times New Roman"/>
          <w:color w:val="000000"/>
          <w:sz w:val="24"/>
          <w:szCs w:val="24"/>
          <w:lang w:eastAsia="lt-LT"/>
        </w:rPr>
        <w:t>v</w:t>
      </w:r>
      <w:r w:rsidR="00853DC2" w:rsidRPr="00B30EE7">
        <w:rPr>
          <w:rFonts w:ascii="Times New Roman" w:eastAsia="Times New Roman" w:hAnsi="Times New Roman" w:cs="Times New Roman"/>
          <w:color w:val="000000"/>
          <w:sz w:val="24"/>
          <w:szCs w:val="24"/>
          <w:lang w:eastAsia="lt-LT"/>
        </w:rPr>
        <w:t xml:space="preserve">endinimui ar funkcijų atlikimui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53DC2" w:rsidRPr="00B30EE7">
        <w:rPr>
          <w:rFonts w:ascii="Times New Roman" w:eastAsia="Times New Roman" w:hAnsi="Times New Roman" w:cs="Times New Roman"/>
          <w:color w:val="000000"/>
          <w:sz w:val="24"/>
          <w:szCs w:val="24"/>
          <w:lang w:eastAsia="lt-LT"/>
        </w:rPr>
        <w:t>direktor</w:t>
      </w:r>
      <w:r>
        <w:rPr>
          <w:rFonts w:ascii="Times New Roman" w:eastAsia="Times New Roman" w:hAnsi="Times New Roman" w:cs="Times New Roman"/>
          <w:color w:val="000000"/>
          <w:sz w:val="24"/>
          <w:szCs w:val="24"/>
          <w:lang w:eastAsia="lt-LT"/>
        </w:rPr>
        <w:t>iaus</w:t>
      </w:r>
      <w:r w:rsidR="00853DC2" w:rsidRPr="00B30EE7">
        <w:rPr>
          <w:rFonts w:ascii="Times New Roman" w:eastAsia="Times New Roman" w:hAnsi="Times New Roman" w:cs="Times New Roman"/>
          <w:color w:val="000000"/>
          <w:sz w:val="24"/>
          <w:szCs w:val="24"/>
          <w:lang w:eastAsia="lt-LT"/>
        </w:rPr>
        <w:t xml:space="preserve"> įsakymu gali būti sudaromos darbo grupės, kurių pirmininkas ir nariai vadovaujasi darbo grupės reglamentu bei darbo grupės pirmininko nurodymais.  </w:t>
      </w:r>
    </w:p>
    <w:p w:rsidR="00E354E4" w:rsidRDefault="00E027E3" w:rsidP="00507DC8">
      <w:pPr>
        <w:spacing w:after="0" w:line="360" w:lineRule="auto"/>
        <w:ind w:firstLine="1247"/>
        <w:jc w:val="both"/>
        <w:rPr>
          <w:rFonts w:ascii="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31. </w:t>
      </w:r>
      <w:r w:rsidR="00853DC2" w:rsidRPr="008F575A">
        <w:rPr>
          <w:rFonts w:ascii="Times New Roman" w:eastAsia="Times New Roman" w:hAnsi="Times New Roman" w:cs="Times New Roman"/>
          <w:color w:val="000000"/>
          <w:sz w:val="24"/>
          <w:szCs w:val="24"/>
          <w:lang w:eastAsia="lt-LT"/>
        </w:rPr>
        <w:t xml:space="preserve">Technologijų naudojimas. </w:t>
      </w:r>
      <w:r w:rsidR="006140C2" w:rsidRPr="001F4EC6">
        <w:rPr>
          <w:rFonts w:ascii="Times New Roman" w:hAnsi="Times New Roman" w:cs="Times New Roman"/>
          <w:sz w:val="24"/>
          <w:szCs w:val="24"/>
          <w:lang w:eastAsia="lt-LT"/>
        </w:rPr>
        <w:t xml:space="preserve">Įstaigoje </w:t>
      </w:r>
      <w:r w:rsidR="004C626D">
        <w:rPr>
          <w:rFonts w:ascii="Times New Roman" w:hAnsi="Times New Roman" w:cs="Times New Roman"/>
          <w:sz w:val="24"/>
          <w:szCs w:val="24"/>
          <w:lang w:eastAsia="lt-LT"/>
        </w:rPr>
        <w:t>parenkama ir tobulinama technologijų veikla</w:t>
      </w:r>
      <w:r w:rsidR="0095561D">
        <w:rPr>
          <w:rFonts w:ascii="Times New Roman" w:hAnsi="Times New Roman" w:cs="Times New Roman"/>
          <w:sz w:val="24"/>
          <w:szCs w:val="24"/>
          <w:lang w:eastAsia="lt-LT"/>
        </w:rPr>
        <w:t>. Įstaigoje yra įdiegtos ar diegiamos patikimos informacinių technologijų sistemos, užtikrinama saugi įdiegtų informacinių sistemų veikla, susijusi su informacijos kaupimu, apdorojimu</w:t>
      </w:r>
      <w:r w:rsidR="0061533F">
        <w:rPr>
          <w:rFonts w:ascii="Times New Roman" w:hAnsi="Times New Roman" w:cs="Times New Roman"/>
          <w:sz w:val="24"/>
          <w:szCs w:val="24"/>
          <w:lang w:eastAsia="lt-LT"/>
        </w:rPr>
        <w:t>, naudojimu, saug</w:t>
      </w:r>
      <w:r w:rsidR="0049554D">
        <w:rPr>
          <w:rFonts w:ascii="Times New Roman" w:hAnsi="Times New Roman" w:cs="Times New Roman"/>
          <w:sz w:val="24"/>
          <w:szCs w:val="24"/>
          <w:lang w:eastAsia="lt-LT"/>
        </w:rPr>
        <w:t xml:space="preserve">ojimu. </w:t>
      </w:r>
      <w:r w:rsidR="00E354E4">
        <w:rPr>
          <w:rFonts w:ascii="Times New Roman" w:hAnsi="Times New Roman" w:cs="Times New Roman"/>
          <w:sz w:val="24"/>
          <w:szCs w:val="24"/>
          <w:lang w:eastAsia="lt-LT"/>
        </w:rPr>
        <w:t>(</w:t>
      </w:r>
      <w:r w:rsidR="00E10497" w:rsidRPr="00AD7624">
        <w:rPr>
          <w:rFonts w:ascii="Times New Roman" w:hAnsi="Times New Roman" w:cs="Times New Roman"/>
          <w:sz w:val="24"/>
          <w:szCs w:val="24"/>
        </w:rPr>
        <w:t>Informacinių ir komunikacinių technologijų naudojimo</w:t>
      </w:r>
      <w:r w:rsidR="00953575">
        <w:rPr>
          <w:rFonts w:ascii="Times New Roman" w:hAnsi="Times New Roman" w:cs="Times New Roman"/>
          <w:sz w:val="24"/>
          <w:szCs w:val="24"/>
        </w:rPr>
        <w:t xml:space="preserve">, asmens duomenų tvarkymo </w:t>
      </w:r>
      <w:r w:rsidR="00E10497" w:rsidRPr="00AD7624">
        <w:rPr>
          <w:rFonts w:ascii="Times New Roman" w:hAnsi="Times New Roman" w:cs="Times New Roman"/>
          <w:sz w:val="24"/>
          <w:szCs w:val="24"/>
        </w:rPr>
        <w:t xml:space="preserve"> bei darbuotojų stebėsenos ir kontrolės darbo vietoje tvarka</w:t>
      </w:r>
      <w:r w:rsidR="00E10497">
        <w:rPr>
          <w:rFonts w:ascii="Times New Roman" w:hAnsi="Times New Roman" w:cs="Times New Roman"/>
          <w:sz w:val="24"/>
          <w:szCs w:val="24"/>
        </w:rPr>
        <w:t xml:space="preserve">, patvirtinta Įstaigos direktoriaus </w:t>
      </w:r>
      <w:r w:rsidR="00043F73">
        <w:rPr>
          <w:rFonts w:ascii="Times New Roman" w:hAnsi="Times New Roman" w:cs="Times New Roman"/>
          <w:sz w:val="24"/>
          <w:szCs w:val="24"/>
        </w:rPr>
        <w:br/>
      </w:r>
      <w:r w:rsidR="00E10497">
        <w:rPr>
          <w:rFonts w:ascii="Times New Roman" w:hAnsi="Times New Roman" w:cs="Times New Roman"/>
          <w:sz w:val="24"/>
          <w:szCs w:val="24"/>
        </w:rPr>
        <w:t>201</w:t>
      </w:r>
      <w:r w:rsidR="00953575">
        <w:rPr>
          <w:rFonts w:ascii="Times New Roman" w:hAnsi="Times New Roman" w:cs="Times New Roman"/>
          <w:sz w:val="24"/>
          <w:szCs w:val="24"/>
        </w:rPr>
        <w:t>7</w:t>
      </w:r>
      <w:r w:rsidR="00E10497">
        <w:rPr>
          <w:rFonts w:ascii="Times New Roman" w:hAnsi="Times New Roman" w:cs="Times New Roman"/>
          <w:sz w:val="24"/>
          <w:szCs w:val="24"/>
        </w:rPr>
        <w:t xml:space="preserve"> m. </w:t>
      </w:r>
      <w:r w:rsidR="00953575">
        <w:rPr>
          <w:rFonts w:ascii="Times New Roman" w:hAnsi="Times New Roman" w:cs="Times New Roman"/>
          <w:sz w:val="24"/>
          <w:szCs w:val="24"/>
        </w:rPr>
        <w:t>gruodžio 29</w:t>
      </w:r>
      <w:r w:rsidR="00E10497">
        <w:rPr>
          <w:rFonts w:ascii="Times New Roman" w:hAnsi="Times New Roman" w:cs="Times New Roman"/>
          <w:sz w:val="24"/>
          <w:szCs w:val="24"/>
        </w:rPr>
        <w:t xml:space="preserve"> d. įsakymu Nr. </w:t>
      </w:r>
      <w:r w:rsidR="00953575">
        <w:rPr>
          <w:rFonts w:ascii="Times New Roman" w:hAnsi="Times New Roman" w:cs="Times New Roman"/>
          <w:sz w:val="24"/>
          <w:szCs w:val="24"/>
        </w:rPr>
        <w:t>6</w:t>
      </w:r>
      <w:r w:rsidR="00E10497">
        <w:rPr>
          <w:rFonts w:ascii="Times New Roman" w:hAnsi="Times New Roman" w:cs="Times New Roman"/>
          <w:sz w:val="24"/>
          <w:szCs w:val="24"/>
        </w:rPr>
        <w:t>V-</w:t>
      </w:r>
      <w:r w:rsidR="00953575">
        <w:rPr>
          <w:rFonts w:ascii="Times New Roman" w:hAnsi="Times New Roman" w:cs="Times New Roman"/>
          <w:sz w:val="24"/>
          <w:szCs w:val="24"/>
        </w:rPr>
        <w:t>299</w:t>
      </w:r>
      <w:r w:rsidR="00E90FB3">
        <w:rPr>
          <w:rFonts w:ascii="Times New Roman" w:hAnsi="Times New Roman" w:cs="Times New Roman"/>
          <w:sz w:val="24"/>
          <w:szCs w:val="24"/>
        </w:rPr>
        <w:t>).</w:t>
      </w:r>
      <w:r w:rsidR="00E90FB3" w:rsidRPr="00E90FB3">
        <w:rPr>
          <w:rFonts w:ascii="Times New Roman" w:hAnsi="Times New Roman" w:cs="Times New Roman"/>
          <w:sz w:val="24"/>
          <w:szCs w:val="24"/>
          <w:lang w:eastAsia="lt-LT"/>
        </w:rPr>
        <w:t xml:space="preserve"> </w:t>
      </w:r>
      <w:r w:rsidR="00E90FB3">
        <w:rPr>
          <w:rFonts w:ascii="Times New Roman" w:hAnsi="Times New Roman" w:cs="Times New Roman"/>
          <w:sz w:val="24"/>
          <w:szCs w:val="24"/>
          <w:lang w:eastAsia="lt-LT"/>
        </w:rPr>
        <w:t xml:space="preserve">Įstaigoje </w:t>
      </w:r>
      <w:r w:rsidR="00E90FB3" w:rsidRPr="001F4EC6">
        <w:rPr>
          <w:rFonts w:ascii="Times New Roman" w:hAnsi="Times New Roman" w:cs="Times New Roman"/>
          <w:sz w:val="24"/>
          <w:szCs w:val="24"/>
          <w:lang w:eastAsia="lt-LT"/>
        </w:rPr>
        <w:t>pagal galimybes didin</w:t>
      </w:r>
      <w:r w:rsidR="00E90FB3">
        <w:rPr>
          <w:rFonts w:ascii="Times New Roman" w:hAnsi="Times New Roman" w:cs="Times New Roman"/>
          <w:sz w:val="24"/>
          <w:szCs w:val="24"/>
          <w:lang w:eastAsia="lt-LT"/>
        </w:rPr>
        <w:t>amas procesų valdymo skaitmenizavimas.</w:t>
      </w:r>
    </w:p>
    <w:p w:rsidR="00003A53" w:rsidRDefault="00E027E3" w:rsidP="00507DC8">
      <w:pPr>
        <w:spacing w:after="0" w:line="360" w:lineRule="auto"/>
        <w:ind w:firstLine="1247"/>
        <w:jc w:val="both"/>
        <w:rPr>
          <w:rFonts w:ascii="Times New Roman" w:hAnsi="Times New Roman" w:cs="Times New Roman"/>
          <w:sz w:val="24"/>
          <w:szCs w:val="24"/>
        </w:rPr>
      </w:pPr>
      <w:bookmarkStart w:id="39" w:name="part_38d7aa9bd56f495fbec939970980b927"/>
      <w:bookmarkEnd w:id="39"/>
      <w:r>
        <w:rPr>
          <w:rFonts w:ascii="Times New Roman" w:eastAsia="Times New Roman" w:hAnsi="Times New Roman" w:cs="Times New Roman"/>
          <w:color w:val="000000"/>
          <w:sz w:val="24"/>
          <w:szCs w:val="24"/>
          <w:lang w:eastAsia="lt-LT"/>
        </w:rPr>
        <w:lastRenderedPageBreak/>
        <w:t xml:space="preserve">32. </w:t>
      </w:r>
      <w:r w:rsidR="00853DC2" w:rsidRPr="008F575A">
        <w:rPr>
          <w:rFonts w:ascii="Times New Roman" w:eastAsia="Times New Roman" w:hAnsi="Times New Roman" w:cs="Times New Roman"/>
          <w:color w:val="000000"/>
          <w:sz w:val="24"/>
          <w:szCs w:val="24"/>
          <w:lang w:eastAsia="lt-LT"/>
        </w:rPr>
        <w:t xml:space="preserve">Politikų ir procedūrų taikymas – kontrolės veikla įgyvendinama taikant atitinkamas </w:t>
      </w:r>
      <w:r w:rsidR="00B61F84">
        <w:rPr>
          <w:rFonts w:ascii="Times New Roman" w:eastAsia="Times New Roman" w:hAnsi="Times New Roman" w:cs="Times New Roman"/>
          <w:color w:val="000000"/>
          <w:sz w:val="24"/>
          <w:szCs w:val="24"/>
          <w:lang w:eastAsia="lt-LT"/>
        </w:rPr>
        <w:t>Įstaigos</w:t>
      </w:r>
      <w:r w:rsidR="00853DC2" w:rsidRPr="008F575A">
        <w:rPr>
          <w:rFonts w:ascii="Times New Roman" w:eastAsia="Times New Roman" w:hAnsi="Times New Roman" w:cs="Times New Roman"/>
          <w:color w:val="000000"/>
          <w:sz w:val="24"/>
          <w:szCs w:val="24"/>
          <w:lang w:eastAsia="lt-LT"/>
        </w:rPr>
        <w:t xml:space="preserve"> politikas ir procedūras</w:t>
      </w:r>
      <w:r w:rsidR="00952DB4">
        <w:rPr>
          <w:rFonts w:ascii="Times New Roman" w:eastAsia="Times New Roman" w:hAnsi="Times New Roman" w:cs="Times New Roman"/>
          <w:color w:val="000000"/>
          <w:sz w:val="24"/>
          <w:szCs w:val="24"/>
          <w:lang w:eastAsia="lt-LT"/>
        </w:rPr>
        <w:t>, kurių sąrašas pateikiamas</w:t>
      </w:r>
      <w:r w:rsidR="008F575A">
        <w:rPr>
          <w:rFonts w:ascii="Times New Roman" w:eastAsia="Times New Roman" w:hAnsi="Times New Roman" w:cs="Times New Roman"/>
          <w:color w:val="000000"/>
          <w:sz w:val="24"/>
          <w:szCs w:val="24"/>
          <w:lang w:eastAsia="lt-LT"/>
        </w:rPr>
        <w:t xml:space="preserve"> šio</w:t>
      </w:r>
      <w:r w:rsidR="006140C2">
        <w:rPr>
          <w:rFonts w:ascii="Times New Roman" w:eastAsia="Times New Roman" w:hAnsi="Times New Roman" w:cs="Times New Roman"/>
          <w:color w:val="000000"/>
          <w:sz w:val="24"/>
          <w:szCs w:val="24"/>
          <w:lang w:eastAsia="lt-LT"/>
        </w:rPr>
        <w:t xml:space="preserve"> Aprašo</w:t>
      </w:r>
      <w:r w:rsidR="001815AB">
        <w:rPr>
          <w:rFonts w:ascii="Times New Roman" w:eastAsia="Times New Roman" w:hAnsi="Times New Roman" w:cs="Times New Roman"/>
          <w:color w:val="000000"/>
          <w:sz w:val="24"/>
          <w:szCs w:val="24"/>
          <w:lang w:eastAsia="lt-LT"/>
        </w:rPr>
        <w:t xml:space="preserve"> </w:t>
      </w:r>
      <w:r w:rsidR="00B14205">
        <w:rPr>
          <w:rFonts w:ascii="Times New Roman" w:eastAsia="Times New Roman" w:hAnsi="Times New Roman" w:cs="Times New Roman"/>
          <w:color w:val="000000"/>
          <w:sz w:val="24"/>
          <w:szCs w:val="24"/>
          <w:lang w:eastAsia="lt-LT"/>
        </w:rPr>
        <w:t>6</w:t>
      </w:r>
      <w:r w:rsidR="001815AB">
        <w:rPr>
          <w:rFonts w:ascii="Times New Roman" w:eastAsia="Times New Roman" w:hAnsi="Times New Roman" w:cs="Times New Roman"/>
          <w:color w:val="000000"/>
          <w:sz w:val="24"/>
          <w:szCs w:val="24"/>
          <w:lang w:eastAsia="lt-LT"/>
        </w:rPr>
        <w:t xml:space="preserve"> Priede</w:t>
      </w:r>
      <w:r w:rsidR="00853DC2">
        <w:rPr>
          <w:rFonts w:ascii="Times New Roman" w:eastAsia="Times New Roman" w:hAnsi="Times New Roman" w:cs="Times New Roman"/>
          <w:color w:val="000000"/>
          <w:sz w:val="24"/>
          <w:szCs w:val="24"/>
          <w:lang w:eastAsia="lt-LT"/>
        </w:rPr>
        <w:t>.</w:t>
      </w:r>
      <w:r w:rsidR="006140C2">
        <w:rPr>
          <w:rFonts w:ascii="Times New Roman" w:eastAsia="Times New Roman" w:hAnsi="Times New Roman" w:cs="Times New Roman"/>
          <w:color w:val="000000"/>
          <w:sz w:val="24"/>
          <w:szCs w:val="24"/>
          <w:lang w:eastAsia="lt-LT"/>
        </w:rPr>
        <w:t xml:space="preserve"> </w:t>
      </w:r>
      <w:r w:rsidR="008E3E82">
        <w:rPr>
          <w:rFonts w:ascii="Times New Roman" w:eastAsia="Times New Roman" w:hAnsi="Times New Roman" w:cs="Times New Roman"/>
          <w:color w:val="000000"/>
          <w:sz w:val="24"/>
          <w:szCs w:val="24"/>
          <w:lang w:eastAsia="lt-LT"/>
        </w:rPr>
        <w:t xml:space="preserve">Vidaus kontrolė reglamentuojama nustatant </w:t>
      </w:r>
      <w:r w:rsidR="00B61F84">
        <w:rPr>
          <w:rFonts w:ascii="Times New Roman" w:eastAsia="Times New Roman" w:hAnsi="Times New Roman" w:cs="Times New Roman"/>
          <w:color w:val="000000"/>
          <w:sz w:val="24"/>
          <w:szCs w:val="24"/>
          <w:lang w:eastAsia="lt-LT"/>
        </w:rPr>
        <w:t>Įstaigos</w:t>
      </w:r>
      <w:r w:rsidR="00D019D5">
        <w:rPr>
          <w:rFonts w:ascii="Times New Roman" w:eastAsia="Times New Roman" w:hAnsi="Times New Roman" w:cs="Times New Roman"/>
          <w:color w:val="000000"/>
          <w:sz w:val="24"/>
          <w:szCs w:val="24"/>
          <w:lang w:eastAsia="lt-LT"/>
        </w:rPr>
        <w:t xml:space="preserve"> </w:t>
      </w:r>
      <w:r w:rsidR="008E3E82">
        <w:rPr>
          <w:rFonts w:ascii="Times New Roman" w:eastAsia="Times New Roman" w:hAnsi="Times New Roman" w:cs="Times New Roman"/>
          <w:color w:val="000000"/>
          <w:sz w:val="24"/>
          <w:szCs w:val="24"/>
          <w:lang w:eastAsia="lt-LT"/>
        </w:rPr>
        <w:t>tikslus, organizacinę struktūrą, veiklos sritis, vidaus kontrolės procedūras (pvz., politikose, tvarkų aprašuose, taisyklėse ir kt.).</w:t>
      </w:r>
      <w:r w:rsidR="00003A53" w:rsidRPr="00003A53">
        <w:rPr>
          <w:rFonts w:ascii="Times New Roman" w:hAnsi="Times New Roman" w:cs="Times New Roman"/>
          <w:sz w:val="24"/>
          <w:szCs w:val="24"/>
        </w:rPr>
        <w:t xml:space="preserve"> </w:t>
      </w:r>
    </w:p>
    <w:p w:rsidR="00853DC2" w:rsidRDefault="00853DC2" w:rsidP="00043F73">
      <w:pPr>
        <w:spacing w:after="0" w:line="360" w:lineRule="auto"/>
        <w:jc w:val="both"/>
        <w:rPr>
          <w:rFonts w:ascii="Times New Roman" w:eastAsia="Times New Roman" w:hAnsi="Times New Roman" w:cs="Times New Roman"/>
          <w:color w:val="000000"/>
          <w:sz w:val="24"/>
          <w:szCs w:val="24"/>
          <w:lang w:eastAsia="lt-LT"/>
        </w:rPr>
      </w:pPr>
    </w:p>
    <w:p w:rsidR="008F575A" w:rsidRPr="008F575A" w:rsidRDefault="008F575A" w:rsidP="00043F73">
      <w:pPr>
        <w:spacing w:after="0" w:line="360" w:lineRule="auto"/>
        <w:ind w:firstLine="567"/>
        <w:jc w:val="center"/>
        <w:rPr>
          <w:rFonts w:ascii="Times New Roman" w:eastAsia="Times New Roman" w:hAnsi="Times New Roman" w:cs="Times New Roman"/>
          <w:b/>
          <w:color w:val="000000"/>
          <w:sz w:val="24"/>
          <w:szCs w:val="24"/>
          <w:lang w:eastAsia="lt-LT"/>
        </w:rPr>
      </w:pPr>
      <w:r w:rsidRPr="008F575A">
        <w:rPr>
          <w:rFonts w:ascii="Times New Roman" w:eastAsia="Times New Roman" w:hAnsi="Times New Roman" w:cs="Times New Roman"/>
          <w:b/>
          <w:color w:val="000000"/>
          <w:sz w:val="24"/>
          <w:szCs w:val="24"/>
          <w:lang w:eastAsia="lt-LT"/>
        </w:rPr>
        <w:t>IV SKIRSNIS</w:t>
      </w:r>
    </w:p>
    <w:p w:rsidR="009A577C" w:rsidRDefault="008F575A" w:rsidP="00043F73">
      <w:pPr>
        <w:spacing w:after="0" w:line="360" w:lineRule="auto"/>
        <w:ind w:firstLine="567"/>
        <w:jc w:val="center"/>
        <w:rPr>
          <w:rFonts w:ascii="Times New Roman" w:eastAsia="Times New Roman" w:hAnsi="Times New Roman" w:cs="Times New Roman"/>
          <w:b/>
          <w:color w:val="000000"/>
          <w:sz w:val="24"/>
          <w:szCs w:val="24"/>
          <w:lang w:eastAsia="lt-LT"/>
        </w:rPr>
      </w:pPr>
      <w:r w:rsidRPr="008F575A">
        <w:rPr>
          <w:rFonts w:ascii="Times New Roman" w:eastAsia="Times New Roman" w:hAnsi="Times New Roman" w:cs="Times New Roman"/>
          <w:b/>
          <w:color w:val="000000"/>
          <w:sz w:val="24"/>
          <w:szCs w:val="24"/>
          <w:lang w:eastAsia="lt-LT"/>
        </w:rPr>
        <w:t>INFORMAVIMAS IR KOMUNIKACIJA</w:t>
      </w:r>
    </w:p>
    <w:p w:rsidR="00043F73" w:rsidRDefault="00043F73" w:rsidP="00043F73">
      <w:pPr>
        <w:spacing w:after="0" w:line="360" w:lineRule="auto"/>
        <w:ind w:firstLine="567"/>
        <w:jc w:val="center"/>
        <w:rPr>
          <w:rFonts w:ascii="Times New Roman" w:eastAsia="Times New Roman" w:hAnsi="Times New Roman" w:cs="Times New Roman"/>
          <w:color w:val="000000"/>
          <w:sz w:val="24"/>
          <w:szCs w:val="24"/>
          <w:lang w:eastAsia="lt-LT"/>
        </w:rPr>
      </w:pPr>
    </w:p>
    <w:p w:rsidR="00104B89" w:rsidRDefault="00C74C97"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33</w:t>
      </w:r>
      <w:r w:rsidR="00C50359">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 xml:space="preserve">Komunikacija – procesas, užtikrinantis nenutrūkstamą informacijos perdavimą Įstaigoje tiek vertikaliai, tiek ir horizontaliai, </w:t>
      </w:r>
      <w:r w:rsidR="008274E0">
        <w:rPr>
          <w:rFonts w:ascii="Times New Roman" w:eastAsia="Times New Roman" w:hAnsi="Times New Roman" w:cs="Times New Roman"/>
          <w:color w:val="000000"/>
          <w:sz w:val="24"/>
          <w:szCs w:val="24"/>
          <w:lang w:eastAsia="lt-LT"/>
        </w:rPr>
        <w:t>taip pat informacijos perdavimą</w:t>
      </w:r>
      <w:r w:rsidR="00104B89">
        <w:rPr>
          <w:rFonts w:ascii="Times New Roman" w:eastAsia="Times New Roman" w:hAnsi="Times New Roman" w:cs="Times New Roman"/>
          <w:color w:val="000000"/>
          <w:sz w:val="24"/>
          <w:szCs w:val="24"/>
          <w:lang w:eastAsia="lt-LT"/>
        </w:rPr>
        <w:t xml:space="preserve"> išorės var</w:t>
      </w:r>
      <w:r>
        <w:rPr>
          <w:rFonts w:ascii="Times New Roman" w:eastAsia="Times New Roman" w:hAnsi="Times New Roman" w:cs="Times New Roman"/>
          <w:color w:val="000000"/>
          <w:sz w:val="24"/>
          <w:szCs w:val="24"/>
          <w:lang w:eastAsia="lt-LT"/>
        </w:rPr>
        <w:t>totojams (tretiesiems asmenims).</w:t>
      </w:r>
    </w:p>
    <w:p w:rsidR="00C50359" w:rsidRPr="004D6C80" w:rsidRDefault="00C74C97" w:rsidP="00507DC8">
      <w:pPr>
        <w:tabs>
          <w:tab w:val="center" w:pos="4513"/>
        </w:tabs>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34</w:t>
      </w:r>
      <w:r w:rsidR="00C50359">
        <w:rPr>
          <w:rFonts w:ascii="Times New Roman" w:hAnsi="Times New Roman" w:cs="Times New Roman"/>
          <w:sz w:val="24"/>
          <w:szCs w:val="24"/>
        </w:rPr>
        <w:t>. I</w:t>
      </w:r>
      <w:r w:rsidR="00C50359" w:rsidRPr="004D6C80">
        <w:rPr>
          <w:rFonts w:ascii="Times New Roman" w:eastAsia="Times New Roman" w:hAnsi="Times New Roman" w:cs="Times New Roman"/>
          <w:color w:val="000000"/>
          <w:sz w:val="24"/>
          <w:szCs w:val="24"/>
          <w:lang w:eastAsia="lt-LT"/>
        </w:rPr>
        <w:t>nforma</w:t>
      </w:r>
      <w:r w:rsidR="005A284D">
        <w:rPr>
          <w:rFonts w:ascii="Times New Roman" w:eastAsia="Times New Roman" w:hAnsi="Times New Roman" w:cs="Times New Roman"/>
          <w:color w:val="000000"/>
          <w:sz w:val="24"/>
          <w:szCs w:val="24"/>
          <w:lang w:eastAsia="lt-LT"/>
        </w:rPr>
        <w:t xml:space="preserve">vimą ir komunikaciją apibūdina </w:t>
      </w:r>
      <w:r w:rsidR="00C50359" w:rsidRPr="004D6C80">
        <w:rPr>
          <w:rFonts w:ascii="Times New Roman" w:eastAsia="Times New Roman" w:hAnsi="Times New Roman" w:cs="Times New Roman"/>
          <w:color w:val="000000"/>
          <w:sz w:val="24"/>
          <w:szCs w:val="24"/>
          <w:lang w:eastAsia="lt-LT"/>
        </w:rPr>
        <w:t>3 principai: informacijos naudojimas, vidaus komunikacija ir išorės komunikacija.</w:t>
      </w:r>
    </w:p>
    <w:p w:rsidR="007B2D2F" w:rsidRDefault="00C74C97"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35. </w:t>
      </w:r>
      <w:r w:rsidR="007B2D2F">
        <w:rPr>
          <w:rFonts w:ascii="Times New Roman" w:eastAsia="Times New Roman" w:hAnsi="Times New Roman" w:cs="Times New Roman"/>
          <w:color w:val="000000"/>
          <w:sz w:val="24"/>
          <w:szCs w:val="24"/>
          <w:lang w:eastAsia="lt-LT"/>
        </w:rPr>
        <w:t xml:space="preserve">Informacijos naudojimas </w:t>
      </w:r>
      <w:r w:rsidR="0059168C">
        <w:rPr>
          <w:rFonts w:ascii="Times New Roman" w:eastAsia="Times New Roman" w:hAnsi="Times New Roman" w:cs="Times New Roman"/>
          <w:color w:val="000000"/>
          <w:sz w:val="24"/>
          <w:szCs w:val="24"/>
          <w:lang w:eastAsia="lt-LT"/>
        </w:rPr>
        <w:t>–</w:t>
      </w:r>
      <w:r w:rsidR="00683905">
        <w:rPr>
          <w:rFonts w:ascii="Times New Roman" w:eastAsia="Times New Roman" w:hAnsi="Times New Roman" w:cs="Times New Roman"/>
          <w:color w:val="000000"/>
          <w:sz w:val="24"/>
          <w:szCs w:val="24"/>
          <w:lang w:eastAsia="lt-LT"/>
        </w:rPr>
        <w:t xml:space="preserve"> </w:t>
      </w:r>
      <w:r w:rsidR="007B2D2F">
        <w:rPr>
          <w:rFonts w:ascii="Times New Roman" w:eastAsia="Times New Roman" w:hAnsi="Times New Roman" w:cs="Times New Roman"/>
          <w:color w:val="000000"/>
          <w:sz w:val="24"/>
          <w:szCs w:val="24"/>
          <w:lang w:eastAsia="lt-LT"/>
        </w:rPr>
        <w:t>Įstaiga</w:t>
      </w:r>
      <w:r w:rsidR="0059168C">
        <w:rPr>
          <w:rFonts w:ascii="Times New Roman" w:eastAsia="Times New Roman" w:hAnsi="Times New Roman" w:cs="Times New Roman"/>
          <w:color w:val="000000"/>
          <w:sz w:val="24"/>
          <w:szCs w:val="24"/>
          <w:lang w:eastAsia="lt-LT"/>
        </w:rPr>
        <w:t xml:space="preserve"> </w:t>
      </w:r>
      <w:r w:rsidR="007B2D2F">
        <w:rPr>
          <w:rFonts w:ascii="Times New Roman" w:eastAsia="Times New Roman" w:hAnsi="Times New Roman" w:cs="Times New Roman"/>
          <w:color w:val="000000"/>
          <w:sz w:val="24"/>
          <w:szCs w:val="24"/>
          <w:lang w:eastAsia="lt-LT"/>
        </w:rPr>
        <w:t xml:space="preserve">gauna, rengia, naudoja aktualią, patikimą ir teisingą informaciją, atitinkančią jai nustatytus reikalavimus ir palaikančią </w:t>
      </w:r>
      <w:r w:rsidR="00683905">
        <w:rPr>
          <w:rFonts w:ascii="Times New Roman" w:eastAsia="Times New Roman" w:hAnsi="Times New Roman" w:cs="Times New Roman"/>
          <w:color w:val="000000"/>
          <w:sz w:val="24"/>
          <w:szCs w:val="24"/>
          <w:lang w:eastAsia="lt-LT"/>
        </w:rPr>
        <w:t>vidaus kontrolės veikimą.</w:t>
      </w:r>
    </w:p>
    <w:p w:rsidR="000F3172" w:rsidRDefault="00683905"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36. </w:t>
      </w:r>
      <w:r w:rsidR="00C74C97">
        <w:rPr>
          <w:rFonts w:ascii="Times New Roman" w:eastAsia="Times New Roman" w:hAnsi="Times New Roman" w:cs="Times New Roman"/>
          <w:color w:val="000000"/>
          <w:sz w:val="24"/>
          <w:szCs w:val="24"/>
          <w:lang w:eastAsia="lt-LT"/>
        </w:rPr>
        <w:t xml:space="preserve">Informacijos, susijusios su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C74C97">
        <w:rPr>
          <w:rFonts w:ascii="Times New Roman" w:eastAsia="Times New Roman" w:hAnsi="Times New Roman" w:cs="Times New Roman"/>
          <w:color w:val="000000"/>
          <w:sz w:val="24"/>
          <w:szCs w:val="24"/>
          <w:lang w:eastAsia="lt-LT"/>
        </w:rPr>
        <w:t xml:space="preserve">veikla, pateikimas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C74C97">
        <w:rPr>
          <w:rFonts w:ascii="Times New Roman" w:eastAsia="Times New Roman" w:hAnsi="Times New Roman" w:cs="Times New Roman"/>
          <w:color w:val="000000"/>
          <w:sz w:val="24"/>
          <w:szCs w:val="24"/>
          <w:lang w:eastAsia="lt-LT"/>
        </w:rPr>
        <w:t xml:space="preserve">vadovybei ir darbuotojams turi didelę įtaką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C74C97">
        <w:rPr>
          <w:rFonts w:ascii="Times New Roman" w:eastAsia="Times New Roman" w:hAnsi="Times New Roman" w:cs="Times New Roman"/>
          <w:color w:val="000000"/>
          <w:sz w:val="24"/>
          <w:szCs w:val="24"/>
          <w:lang w:eastAsia="lt-LT"/>
        </w:rPr>
        <w:t xml:space="preserve">veiklos vykdymui bei valdymui.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C74C97">
        <w:rPr>
          <w:rFonts w:ascii="Times New Roman" w:eastAsia="Times New Roman" w:hAnsi="Times New Roman" w:cs="Times New Roman"/>
          <w:color w:val="000000"/>
          <w:sz w:val="24"/>
          <w:szCs w:val="24"/>
          <w:lang w:eastAsia="lt-LT"/>
        </w:rPr>
        <w:t xml:space="preserve">vadovybei sprendimams priimti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C74C97">
        <w:rPr>
          <w:rFonts w:ascii="Times New Roman" w:eastAsia="Times New Roman" w:hAnsi="Times New Roman" w:cs="Times New Roman"/>
          <w:color w:val="000000"/>
          <w:sz w:val="24"/>
          <w:szCs w:val="24"/>
          <w:lang w:eastAsia="lt-LT"/>
        </w:rPr>
        <w:t xml:space="preserve">darbuotojai turi laiku pranešti </w:t>
      </w:r>
      <w:r w:rsidR="00C74C97" w:rsidRPr="004D6C80">
        <w:rPr>
          <w:rFonts w:ascii="Times New Roman" w:eastAsia="Times New Roman" w:hAnsi="Times New Roman" w:cs="Times New Roman"/>
          <w:color w:val="000000"/>
          <w:sz w:val="24"/>
          <w:szCs w:val="24"/>
          <w:lang w:eastAsia="lt-LT"/>
        </w:rPr>
        <w:t>išsamią, p</w:t>
      </w:r>
      <w:r w:rsidR="00C74C97">
        <w:rPr>
          <w:rFonts w:ascii="Times New Roman" w:eastAsia="Times New Roman" w:hAnsi="Times New Roman" w:cs="Times New Roman"/>
          <w:color w:val="000000"/>
          <w:sz w:val="24"/>
          <w:szCs w:val="24"/>
          <w:lang w:eastAsia="lt-LT"/>
        </w:rPr>
        <w:t xml:space="preserve">atikimą ir teisingą informaciją apie vidaus ir išorės įvykius, ūkines operacijas, ūkinius įvykius, teikiamas ataskaitas ir kitą su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C74C97">
        <w:rPr>
          <w:rFonts w:ascii="Times New Roman" w:eastAsia="Times New Roman" w:hAnsi="Times New Roman" w:cs="Times New Roman"/>
          <w:color w:val="000000"/>
          <w:sz w:val="24"/>
          <w:szCs w:val="24"/>
          <w:lang w:eastAsia="lt-LT"/>
        </w:rPr>
        <w:t xml:space="preserve">veikla susijusią informaciją. </w:t>
      </w:r>
    </w:p>
    <w:p w:rsidR="0004765D" w:rsidRDefault="00683905"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37. </w:t>
      </w:r>
      <w:r w:rsidR="00C74C97">
        <w:rPr>
          <w:rFonts w:ascii="Times New Roman" w:eastAsia="Times New Roman" w:hAnsi="Times New Roman" w:cs="Times New Roman"/>
          <w:color w:val="000000"/>
          <w:sz w:val="24"/>
          <w:szCs w:val="24"/>
          <w:lang w:eastAsia="lt-LT"/>
        </w:rPr>
        <w:t>Siekiant užtikrinti tinkamą asmens duomenų apsaugą ir su tuo teisės aktuose nustatytų reikalavimų vykdymą, asmens duomenys Įstaigoje yra tvarkomi v</w:t>
      </w:r>
      <w:r w:rsidR="008274E0">
        <w:rPr>
          <w:rFonts w:ascii="Times New Roman" w:eastAsia="Times New Roman" w:hAnsi="Times New Roman" w:cs="Times New Roman"/>
          <w:color w:val="000000"/>
          <w:sz w:val="24"/>
          <w:szCs w:val="24"/>
          <w:lang w:eastAsia="lt-LT"/>
        </w:rPr>
        <w:t xml:space="preserve">adovaujantis </w:t>
      </w:r>
      <w:r w:rsidR="00B61F84">
        <w:rPr>
          <w:rFonts w:ascii="Times New Roman" w:eastAsia="Times New Roman" w:hAnsi="Times New Roman" w:cs="Times New Roman"/>
          <w:color w:val="000000"/>
          <w:sz w:val="24"/>
          <w:szCs w:val="24"/>
          <w:lang w:eastAsia="lt-LT"/>
        </w:rPr>
        <w:t>Įstaigos</w:t>
      </w:r>
      <w:r w:rsidR="008274E0">
        <w:rPr>
          <w:rFonts w:ascii="Times New Roman" w:eastAsia="Times New Roman" w:hAnsi="Times New Roman" w:cs="Times New Roman"/>
          <w:color w:val="000000"/>
          <w:sz w:val="24"/>
          <w:szCs w:val="24"/>
          <w:lang w:eastAsia="lt-LT"/>
        </w:rPr>
        <w:t xml:space="preserve"> direktoriaus</w:t>
      </w:r>
      <w:r w:rsidR="00C74C97">
        <w:rPr>
          <w:rFonts w:ascii="Times New Roman" w:eastAsia="Times New Roman" w:hAnsi="Times New Roman" w:cs="Times New Roman"/>
          <w:color w:val="000000"/>
          <w:sz w:val="24"/>
          <w:szCs w:val="24"/>
          <w:lang w:eastAsia="lt-LT"/>
        </w:rPr>
        <w:t xml:space="preserve"> </w:t>
      </w:r>
      <w:r w:rsidR="00953575">
        <w:rPr>
          <w:rFonts w:ascii="Times New Roman" w:eastAsia="Times New Roman" w:hAnsi="Times New Roman" w:cs="Times New Roman"/>
          <w:color w:val="000000"/>
          <w:sz w:val="24"/>
          <w:szCs w:val="24"/>
          <w:lang w:eastAsia="lt-LT"/>
        </w:rPr>
        <w:t xml:space="preserve">2018 m. gegužės 18 d. įsakymu Nr. 6V-135/1 </w:t>
      </w:r>
      <w:r w:rsidR="00C74C97">
        <w:rPr>
          <w:rFonts w:ascii="Times New Roman" w:eastAsia="Times New Roman" w:hAnsi="Times New Roman" w:cs="Times New Roman"/>
          <w:color w:val="000000"/>
          <w:sz w:val="24"/>
          <w:szCs w:val="24"/>
          <w:lang w:eastAsia="lt-LT"/>
        </w:rPr>
        <w:t>patvirtint</w:t>
      </w:r>
      <w:r w:rsidR="00953575">
        <w:rPr>
          <w:rFonts w:ascii="Times New Roman" w:eastAsia="Times New Roman" w:hAnsi="Times New Roman" w:cs="Times New Roman"/>
          <w:color w:val="000000"/>
          <w:sz w:val="24"/>
          <w:szCs w:val="24"/>
          <w:lang w:eastAsia="lt-LT"/>
        </w:rPr>
        <w:t>u</w:t>
      </w:r>
      <w:r w:rsidR="00C74C97">
        <w:rPr>
          <w:rFonts w:ascii="Times New Roman" w:eastAsia="Times New Roman" w:hAnsi="Times New Roman" w:cs="Times New Roman"/>
          <w:color w:val="000000"/>
          <w:sz w:val="24"/>
          <w:szCs w:val="24"/>
          <w:lang w:eastAsia="lt-LT"/>
        </w:rPr>
        <w:t xml:space="preserve"> Asmens duomenų tvarkymo </w:t>
      </w:r>
      <w:r w:rsidR="00953575">
        <w:rPr>
          <w:rFonts w:ascii="Times New Roman" w:eastAsia="Times New Roman" w:hAnsi="Times New Roman" w:cs="Times New Roman"/>
          <w:color w:val="000000"/>
          <w:sz w:val="24"/>
          <w:szCs w:val="24"/>
          <w:lang w:eastAsia="lt-LT"/>
        </w:rPr>
        <w:t>aprašu</w:t>
      </w:r>
      <w:r w:rsidR="0004765D">
        <w:rPr>
          <w:rFonts w:ascii="Times New Roman" w:eastAsia="Times New Roman" w:hAnsi="Times New Roman" w:cs="Times New Roman"/>
          <w:color w:val="000000"/>
          <w:sz w:val="24"/>
          <w:szCs w:val="24"/>
          <w:lang w:eastAsia="lt-LT"/>
        </w:rPr>
        <w:t xml:space="preserve">. </w:t>
      </w:r>
    </w:p>
    <w:p w:rsidR="00C50359" w:rsidRDefault="00C50359"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0F3172">
        <w:rPr>
          <w:rFonts w:ascii="Times New Roman" w:eastAsia="Times New Roman" w:hAnsi="Times New Roman" w:cs="Times New Roman"/>
          <w:color w:val="000000"/>
          <w:sz w:val="24"/>
          <w:szCs w:val="24"/>
          <w:lang w:eastAsia="lt-LT"/>
        </w:rPr>
        <w:t>8</w:t>
      </w:r>
      <w:r>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Su vidaus kontrole susijusi informacija teikiama ir komunikacija vykdoma:</w:t>
      </w:r>
    </w:p>
    <w:p w:rsidR="00104B89" w:rsidRDefault="00C50359"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0F3172">
        <w:rPr>
          <w:rFonts w:ascii="Times New Roman" w:eastAsia="Times New Roman" w:hAnsi="Times New Roman" w:cs="Times New Roman"/>
          <w:color w:val="000000"/>
          <w:sz w:val="24"/>
          <w:szCs w:val="24"/>
          <w:lang w:eastAsia="lt-LT"/>
        </w:rPr>
        <w:t>8</w:t>
      </w:r>
      <w:r>
        <w:rPr>
          <w:rFonts w:ascii="Times New Roman" w:eastAsia="Times New Roman" w:hAnsi="Times New Roman" w:cs="Times New Roman"/>
          <w:color w:val="000000"/>
          <w:sz w:val="24"/>
          <w:szCs w:val="24"/>
          <w:lang w:eastAsia="lt-LT"/>
        </w:rPr>
        <w:t>.1</w:t>
      </w:r>
      <w:r w:rsidR="0059168C">
        <w:rPr>
          <w:rFonts w:ascii="Times New Roman" w:eastAsia="Times New Roman" w:hAnsi="Times New Roman" w:cs="Times New Roman"/>
          <w:color w:val="000000"/>
          <w:sz w:val="24"/>
          <w:szCs w:val="24"/>
          <w:lang w:eastAsia="lt-LT"/>
        </w:rPr>
        <w:t xml:space="preserve">. </w:t>
      </w:r>
      <w:r w:rsidR="00104B89" w:rsidRPr="00C50359">
        <w:rPr>
          <w:rFonts w:ascii="Times New Roman" w:eastAsia="Times New Roman" w:hAnsi="Times New Roman" w:cs="Times New Roman"/>
          <w:color w:val="000000"/>
          <w:sz w:val="24"/>
          <w:szCs w:val="24"/>
          <w:lang w:eastAsia="lt-LT"/>
        </w:rPr>
        <w:t xml:space="preserve">vykdant vidinę komunikaciją, t. y. keičiantis informacija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935641">
        <w:rPr>
          <w:rFonts w:ascii="Times New Roman" w:eastAsia="Times New Roman" w:hAnsi="Times New Roman" w:cs="Times New Roman"/>
          <w:color w:val="000000"/>
          <w:sz w:val="24"/>
          <w:szCs w:val="24"/>
          <w:lang w:eastAsia="lt-LT"/>
        </w:rPr>
        <w:t xml:space="preserve">viduje tiek vertikaliai, </w:t>
      </w:r>
      <w:r w:rsidR="00104B89" w:rsidRPr="00C50359">
        <w:rPr>
          <w:rFonts w:ascii="Times New Roman" w:eastAsia="Times New Roman" w:hAnsi="Times New Roman" w:cs="Times New Roman"/>
          <w:color w:val="000000"/>
          <w:sz w:val="24"/>
          <w:szCs w:val="24"/>
          <w:lang w:eastAsia="lt-LT"/>
        </w:rPr>
        <w:t>tiek ir horizo</w:t>
      </w:r>
      <w:r w:rsidR="00935641">
        <w:rPr>
          <w:rFonts w:ascii="Times New Roman" w:eastAsia="Times New Roman" w:hAnsi="Times New Roman" w:cs="Times New Roman"/>
          <w:color w:val="000000"/>
          <w:sz w:val="24"/>
          <w:szCs w:val="24"/>
          <w:lang w:eastAsia="lt-LT"/>
        </w:rPr>
        <w:t xml:space="preserve">ntaliai. Tiek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935641">
        <w:rPr>
          <w:rFonts w:ascii="Times New Roman" w:eastAsia="Times New Roman" w:hAnsi="Times New Roman" w:cs="Times New Roman"/>
          <w:color w:val="000000"/>
          <w:sz w:val="24"/>
          <w:szCs w:val="24"/>
          <w:lang w:eastAsia="lt-LT"/>
        </w:rPr>
        <w:t>direktorius</w:t>
      </w:r>
      <w:r w:rsidR="00104B89" w:rsidRPr="00C50359">
        <w:rPr>
          <w:rFonts w:ascii="Times New Roman" w:eastAsia="Times New Roman" w:hAnsi="Times New Roman" w:cs="Times New Roman"/>
          <w:color w:val="000000"/>
          <w:sz w:val="24"/>
          <w:szCs w:val="24"/>
          <w:lang w:eastAsia="lt-LT"/>
        </w:rPr>
        <w:t xml:space="preserve">, tiek ir darbuotojai yra informuojami apie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sidRPr="00C50359">
        <w:rPr>
          <w:rFonts w:ascii="Times New Roman" w:eastAsia="Times New Roman" w:hAnsi="Times New Roman" w:cs="Times New Roman"/>
          <w:color w:val="000000"/>
          <w:sz w:val="24"/>
          <w:szCs w:val="24"/>
          <w:lang w:eastAsia="lt-LT"/>
        </w:rPr>
        <w:t>veiklos rezultatus, pokyčius, riziką ir vidaus kontrolės veikimą Įstaigoj</w:t>
      </w:r>
      <w:r>
        <w:rPr>
          <w:rFonts w:ascii="Times New Roman" w:eastAsia="Times New Roman" w:hAnsi="Times New Roman" w:cs="Times New Roman"/>
          <w:color w:val="000000"/>
          <w:sz w:val="24"/>
          <w:szCs w:val="24"/>
          <w:lang w:eastAsia="lt-LT"/>
        </w:rPr>
        <w:t>e</w:t>
      </w:r>
      <w:r w:rsidR="00935641">
        <w:rPr>
          <w:rFonts w:ascii="Times New Roman" w:eastAsia="Times New Roman" w:hAnsi="Times New Roman" w:cs="Times New Roman"/>
          <w:color w:val="000000"/>
          <w:sz w:val="24"/>
          <w:szCs w:val="24"/>
          <w:lang w:eastAsia="lt-LT"/>
        </w:rPr>
        <w:t>. Visa reikalinga informacija turi pasiekti sprendimų priėmėjus ir funkcijų vykdytojus</w:t>
      </w:r>
      <w:r w:rsidR="00734F6F">
        <w:rPr>
          <w:rFonts w:ascii="Times New Roman" w:eastAsia="Times New Roman" w:hAnsi="Times New Roman" w:cs="Times New Roman"/>
          <w:color w:val="000000"/>
          <w:sz w:val="24"/>
          <w:szCs w:val="24"/>
          <w:lang w:eastAsia="lt-LT"/>
        </w:rPr>
        <w:t>;</w:t>
      </w:r>
    </w:p>
    <w:p w:rsidR="00104B89" w:rsidRPr="00C50359" w:rsidRDefault="00C50359"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0F3172">
        <w:rPr>
          <w:rFonts w:ascii="Times New Roman" w:eastAsia="Times New Roman" w:hAnsi="Times New Roman" w:cs="Times New Roman"/>
          <w:color w:val="000000"/>
          <w:sz w:val="24"/>
          <w:szCs w:val="24"/>
          <w:lang w:eastAsia="lt-LT"/>
        </w:rPr>
        <w:t>8</w:t>
      </w:r>
      <w:r>
        <w:rPr>
          <w:rFonts w:ascii="Times New Roman" w:eastAsia="Times New Roman" w:hAnsi="Times New Roman" w:cs="Times New Roman"/>
          <w:color w:val="000000"/>
          <w:sz w:val="24"/>
          <w:szCs w:val="24"/>
          <w:lang w:eastAsia="lt-LT"/>
        </w:rPr>
        <w:t>.2</w:t>
      </w:r>
      <w:r w:rsidR="000C7290">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104B89" w:rsidRPr="00C50359">
        <w:rPr>
          <w:rFonts w:ascii="Times New Roman" w:eastAsia="Times New Roman" w:hAnsi="Times New Roman" w:cs="Times New Roman"/>
          <w:color w:val="000000"/>
          <w:sz w:val="24"/>
          <w:szCs w:val="24"/>
          <w:lang w:eastAsia="lt-LT"/>
        </w:rPr>
        <w:t xml:space="preserve">vykdant išorinę komunikaciją, t. y. teikiant informaciją </w:t>
      </w:r>
      <w:r w:rsidR="00683905">
        <w:rPr>
          <w:rFonts w:ascii="Times New Roman" w:eastAsia="Times New Roman" w:hAnsi="Times New Roman" w:cs="Times New Roman"/>
          <w:color w:val="000000"/>
          <w:sz w:val="24"/>
          <w:szCs w:val="24"/>
          <w:lang w:eastAsia="lt-LT"/>
        </w:rPr>
        <w:t xml:space="preserve">išorės informacijos vartotojams </w:t>
      </w:r>
      <w:r w:rsidR="00104B89" w:rsidRPr="00C50359">
        <w:rPr>
          <w:rFonts w:ascii="Times New Roman" w:eastAsia="Times New Roman" w:hAnsi="Times New Roman" w:cs="Times New Roman"/>
          <w:color w:val="000000"/>
          <w:sz w:val="24"/>
          <w:szCs w:val="24"/>
          <w:lang w:eastAsia="lt-LT"/>
        </w:rPr>
        <w:t xml:space="preserve">bei </w:t>
      </w:r>
      <w:r w:rsidR="00683905">
        <w:rPr>
          <w:rFonts w:ascii="Times New Roman" w:eastAsia="Times New Roman" w:hAnsi="Times New Roman" w:cs="Times New Roman"/>
          <w:color w:val="000000"/>
          <w:sz w:val="24"/>
          <w:szCs w:val="24"/>
          <w:lang w:eastAsia="lt-LT"/>
        </w:rPr>
        <w:t xml:space="preserve">gaunant informaciją iš išorės informacijos vartotojų </w:t>
      </w:r>
      <w:r w:rsidR="00104B89" w:rsidRPr="00C50359">
        <w:rPr>
          <w:rFonts w:ascii="Times New Roman" w:eastAsia="Times New Roman" w:hAnsi="Times New Roman" w:cs="Times New Roman"/>
          <w:color w:val="000000"/>
          <w:sz w:val="24"/>
          <w:szCs w:val="24"/>
          <w:lang w:eastAsia="lt-LT"/>
        </w:rPr>
        <w:t>naudojant Įstaigoje įdiegtas komunikacijos priemones</w:t>
      </w:r>
      <w:r>
        <w:rPr>
          <w:rFonts w:ascii="Times New Roman" w:eastAsia="Times New Roman" w:hAnsi="Times New Roman" w:cs="Times New Roman"/>
          <w:color w:val="000000"/>
          <w:sz w:val="24"/>
          <w:szCs w:val="24"/>
          <w:lang w:eastAsia="lt-LT"/>
        </w:rPr>
        <w:t>.</w:t>
      </w:r>
    </w:p>
    <w:p w:rsidR="00104B89" w:rsidRDefault="000F3172"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39</w:t>
      </w:r>
      <w:r w:rsidR="00C50359">
        <w:rPr>
          <w:rFonts w:ascii="Times New Roman" w:eastAsia="Times New Roman" w:hAnsi="Times New Roman" w:cs="Times New Roman"/>
          <w:color w:val="000000"/>
          <w:sz w:val="24"/>
          <w:szCs w:val="24"/>
          <w:lang w:eastAsia="lt-LT"/>
        </w:rPr>
        <w:t xml:space="preserve">. </w:t>
      </w:r>
      <w:r w:rsidR="00104B89" w:rsidRPr="009842E4">
        <w:rPr>
          <w:rFonts w:ascii="Times New Roman" w:eastAsia="Times New Roman" w:hAnsi="Times New Roman" w:cs="Times New Roman"/>
          <w:color w:val="000000"/>
          <w:sz w:val="24"/>
          <w:szCs w:val="24"/>
          <w:lang w:eastAsia="lt-LT"/>
        </w:rPr>
        <w:t>Išorinė komunikacija vykdoma formuojant visuomenės nuomonę,</w:t>
      </w:r>
      <w:r w:rsidR="00E90FB3">
        <w:rPr>
          <w:rFonts w:ascii="Times New Roman" w:eastAsia="Times New Roman" w:hAnsi="Times New Roman" w:cs="Times New Roman"/>
          <w:color w:val="000000"/>
          <w:sz w:val="24"/>
          <w:szCs w:val="24"/>
          <w:lang w:eastAsia="lt-LT"/>
        </w:rPr>
        <w:t xml:space="preserve"> </w:t>
      </w:r>
      <w:r w:rsidR="00104B89" w:rsidRPr="009842E4">
        <w:rPr>
          <w:rFonts w:ascii="Times New Roman" w:eastAsia="Times New Roman" w:hAnsi="Times New Roman" w:cs="Times New Roman"/>
          <w:color w:val="000000"/>
          <w:sz w:val="24"/>
          <w:szCs w:val="24"/>
          <w:lang w:eastAsia="lt-LT"/>
        </w:rPr>
        <w:t xml:space="preserve">keičiantis informacija, atsakant į </w:t>
      </w:r>
      <w:r w:rsidR="00104B89">
        <w:rPr>
          <w:rFonts w:ascii="Times New Roman" w:eastAsia="Times New Roman" w:hAnsi="Times New Roman" w:cs="Times New Roman"/>
          <w:color w:val="000000"/>
          <w:sz w:val="24"/>
          <w:szCs w:val="24"/>
          <w:lang w:eastAsia="lt-LT"/>
        </w:rPr>
        <w:t xml:space="preserve">interesantų paklausimus (laiškus), </w:t>
      </w:r>
      <w:r w:rsidR="00104B89" w:rsidRPr="009842E4">
        <w:rPr>
          <w:rFonts w:ascii="Times New Roman" w:eastAsia="Times New Roman" w:hAnsi="Times New Roman" w:cs="Times New Roman"/>
          <w:color w:val="000000"/>
          <w:sz w:val="24"/>
          <w:szCs w:val="24"/>
          <w:lang w:eastAsia="lt-LT"/>
        </w:rPr>
        <w:t xml:space="preserve">viešinant Įstaigoje teikiamas paslaugas ir informaciją apie ją ir kt. Išorinė komunikacija vykdoma raštu (ataskaitos, pranešimai ir kt.), žodžiu </w:t>
      </w:r>
      <w:r w:rsidR="00104B89" w:rsidRPr="009842E4">
        <w:rPr>
          <w:rFonts w:ascii="Times New Roman" w:eastAsia="Times New Roman" w:hAnsi="Times New Roman" w:cs="Times New Roman"/>
          <w:color w:val="000000"/>
          <w:sz w:val="24"/>
          <w:szCs w:val="24"/>
          <w:lang w:eastAsia="lt-LT"/>
        </w:rPr>
        <w:lastRenderedPageBreak/>
        <w:t>(tėvų susirinkimai ir kt.) bei naudojant masines informacijos komunikacijos priemones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sidRPr="009842E4">
        <w:rPr>
          <w:rFonts w:ascii="Times New Roman" w:eastAsia="Times New Roman" w:hAnsi="Times New Roman" w:cs="Times New Roman"/>
          <w:color w:val="000000"/>
          <w:sz w:val="24"/>
          <w:szCs w:val="24"/>
          <w:lang w:eastAsia="lt-LT"/>
        </w:rPr>
        <w:t>internetinė svetainė, socialiniai tinklai ir kt.)</w:t>
      </w:r>
      <w:r w:rsidR="00104B89">
        <w:rPr>
          <w:rFonts w:ascii="Times New Roman" w:eastAsia="Times New Roman" w:hAnsi="Times New Roman" w:cs="Times New Roman"/>
          <w:color w:val="000000"/>
          <w:sz w:val="24"/>
          <w:szCs w:val="24"/>
          <w:lang w:eastAsia="lt-LT"/>
        </w:rPr>
        <w:t>.</w:t>
      </w:r>
      <w:r w:rsidR="00974E7E" w:rsidRPr="00974E7E">
        <w:rPr>
          <w:rFonts w:ascii="Times New Roman" w:eastAsia="Times New Roman" w:hAnsi="Times New Roman" w:cs="Times New Roman"/>
          <w:color w:val="000000"/>
          <w:sz w:val="24"/>
          <w:szCs w:val="24"/>
          <w:lang w:eastAsia="lt-LT"/>
        </w:rPr>
        <w:t xml:space="preserve"> </w:t>
      </w:r>
      <w:r w:rsidR="00974E7E">
        <w:rPr>
          <w:rFonts w:ascii="Times New Roman" w:eastAsia="Times New Roman" w:hAnsi="Times New Roman" w:cs="Times New Roman"/>
          <w:color w:val="000000"/>
          <w:sz w:val="24"/>
          <w:szCs w:val="24"/>
          <w:lang w:eastAsia="lt-LT"/>
        </w:rPr>
        <w:t xml:space="preserve">Informaciją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974E7E">
        <w:rPr>
          <w:rFonts w:ascii="Times New Roman" w:eastAsia="Times New Roman" w:hAnsi="Times New Roman" w:cs="Times New Roman"/>
          <w:color w:val="000000"/>
          <w:sz w:val="24"/>
          <w:szCs w:val="24"/>
          <w:lang w:eastAsia="lt-LT"/>
        </w:rPr>
        <w:t xml:space="preserve">vardu teikia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974E7E">
        <w:rPr>
          <w:rFonts w:ascii="Times New Roman" w:eastAsia="Times New Roman" w:hAnsi="Times New Roman" w:cs="Times New Roman"/>
          <w:color w:val="000000"/>
          <w:sz w:val="24"/>
          <w:szCs w:val="24"/>
          <w:lang w:eastAsia="lt-LT"/>
        </w:rPr>
        <w:t xml:space="preserve">direktorius ir darbuotojai pagal vykdomas funkcijas (kai </w:t>
      </w:r>
      <w:r w:rsidR="00221A6C">
        <w:rPr>
          <w:rFonts w:ascii="Times New Roman" w:eastAsia="Times New Roman" w:hAnsi="Times New Roman" w:cs="Times New Roman"/>
          <w:color w:val="000000"/>
          <w:sz w:val="24"/>
          <w:szCs w:val="24"/>
          <w:lang w:eastAsia="lt-LT"/>
        </w:rPr>
        <w:t>darbuotojams</w:t>
      </w:r>
      <w:r w:rsidR="00974E7E">
        <w:rPr>
          <w:rFonts w:ascii="Times New Roman" w:eastAsia="Times New Roman" w:hAnsi="Times New Roman" w:cs="Times New Roman"/>
          <w:color w:val="000000"/>
          <w:sz w:val="24"/>
          <w:szCs w:val="24"/>
          <w:lang w:eastAsia="lt-LT"/>
        </w:rPr>
        <w:t xml:space="preserve"> suteikta teisė teikti tokią informaciją).</w:t>
      </w:r>
    </w:p>
    <w:p w:rsidR="009420BE" w:rsidRDefault="000F3172"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40</w:t>
      </w:r>
      <w:r w:rsidR="00C50359">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 xml:space="preserve">Vidine komunikacija siekiama, kad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 xml:space="preserve">vadovybė galėtų perduoti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darbuotojams, o darbuotojai gauti visą jiems reikalingą informaciją tinkamai bei būtų užtikrintas grįžtamasis ryšys.</w:t>
      </w:r>
      <w:r w:rsidR="00C50359">
        <w:rPr>
          <w:rFonts w:ascii="Times New Roman" w:eastAsia="Times New Roman" w:hAnsi="Times New Roman" w:cs="Times New Roman"/>
          <w:color w:val="000000"/>
          <w:sz w:val="24"/>
          <w:szCs w:val="24"/>
          <w:lang w:eastAsia="lt-LT"/>
        </w:rPr>
        <w:t xml:space="preserve"> </w:t>
      </w:r>
      <w:r w:rsidR="009420BE">
        <w:rPr>
          <w:rFonts w:ascii="Times New Roman" w:eastAsia="Times New Roman" w:hAnsi="Times New Roman" w:cs="Times New Roman"/>
          <w:color w:val="000000"/>
          <w:sz w:val="24"/>
          <w:szCs w:val="24"/>
          <w:lang w:eastAsia="lt-LT"/>
        </w:rPr>
        <w:t xml:space="preserve">Tinkamos vidinės komunikacijos elementas yra periodinis Įstaigos darbuotojų informavimas apie esminius per tam tikrą laikotarpį įvykusius įvykius, kuris gali būti atliekamas raštu (žinutės, ataskaitos ir pan.), žodžiu (susirinkimai, pokalbis telefonu, naudojantis „Microsoft </w:t>
      </w:r>
      <w:proofErr w:type="spellStart"/>
      <w:r w:rsidR="009420BE">
        <w:rPr>
          <w:rFonts w:ascii="Times New Roman" w:eastAsia="Times New Roman" w:hAnsi="Times New Roman" w:cs="Times New Roman"/>
          <w:color w:val="000000"/>
          <w:sz w:val="24"/>
          <w:szCs w:val="24"/>
          <w:lang w:eastAsia="lt-LT"/>
        </w:rPr>
        <w:t>Teams</w:t>
      </w:r>
      <w:proofErr w:type="spellEnd"/>
      <w:r w:rsidR="009420BE">
        <w:rPr>
          <w:rFonts w:ascii="Times New Roman" w:eastAsia="Times New Roman" w:hAnsi="Times New Roman" w:cs="Times New Roman"/>
          <w:color w:val="000000"/>
          <w:sz w:val="24"/>
          <w:szCs w:val="24"/>
          <w:lang w:eastAsia="lt-LT"/>
        </w:rPr>
        <w:t xml:space="preserve">“ programa, ZOOM ir kt.). </w:t>
      </w:r>
    </w:p>
    <w:p w:rsidR="009420BE" w:rsidRDefault="009420B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41. </w:t>
      </w:r>
      <w:r w:rsidR="00104B89">
        <w:rPr>
          <w:rFonts w:ascii="Times New Roman" w:eastAsia="Times New Roman" w:hAnsi="Times New Roman" w:cs="Times New Roman"/>
          <w:color w:val="000000"/>
          <w:sz w:val="24"/>
          <w:szCs w:val="24"/>
          <w:lang w:eastAsia="lt-LT"/>
        </w:rPr>
        <w:t xml:space="preserve">Vidinės komunikacijos sklaida, kontrolė turi būti užtikrinama parengiant atitinkamų procedūrų politikas, tvarkų aprašus, taisykles ar kitus dokumentus pagal poreikį. Dokumentavimo apimtis turi būti aiški, suprantama, optimali, nedubliuojanti. </w:t>
      </w:r>
      <w:r w:rsidR="00C50359">
        <w:rPr>
          <w:rFonts w:ascii="Times New Roman" w:eastAsia="Times New Roman" w:hAnsi="Times New Roman" w:cs="Times New Roman"/>
          <w:color w:val="000000"/>
          <w:sz w:val="24"/>
          <w:szCs w:val="24"/>
          <w:lang w:eastAsia="lt-LT"/>
        </w:rPr>
        <w:t xml:space="preserve"> </w:t>
      </w:r>
    </w:p>
    <w:p w:rsidR="00683905" w:rsidRDefault="009420B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42. </w:t>
      </w:r>
      <w:r w:rsidR="00791D38">
        <w:rPr>
          <w:rFonts w:ascii="Times New Roman" w:eastAsia="Times New Roman" w:hAnsi="Times New Roman" w:cs="Times New Roman"/>
          <w:color w:val="000000"/>
          <w:sz w:val="24"/>
          <w:szCs w:val="24"/>
          <w:lang w:eastAsia="lt-LT"/>
        </w:rPr>
        <w:t xml:space="preserve">Įstaigoje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791D38">
        <w:rPr>
          <w:rFonts w:ascii="Times New Roman" w:eastAsia="Times New Roman" w:hAnsi="Times New Roman" w:cs="Times New Roman"/>
          <w:color w:val="000000"/>
          <w:sz w:val="24"/>
          <w:szCs w:val="24"/>
          <w:lang w:eastAsia="lt-LT"/>
        </w:rPr>
        <w:t xml:space="preserve">darbuotojai ir jų atstovai </w:t>
      </w:r>
      <w:r w:rsidR="00952DB4">
        <w:rPr>
          <w:rFonts w:ascii="Times New Roman" w:eastAsia="Times New Roman" w:hAnsi="Times New Roman" w:cs="Times New Roman"/>
          <w:color w:val="000000"/>
          <w:sz w:val="24"/>
          <w:szCs w:val="24"/>
          <w:lang w:eastAsia="lt-LT"/>
        </w:rPr>
        <w:t xml:space="preserve">reguliariai </w:t>
      </w:r>
      <w:r w:rsidR="00791D38">
        <w:rPr>
          <w:rFonts w:ascii="Times New Roman" w:eastAsia="Times New Roman" w:hAnsi="Times New Roman" w:cs="Times New Roman"/>
          <w:color w:val="000000"/>
          <w:sz w:val="24"/>
          <w:szCs w:val="24"/>
          <w:lang w:eastAsia="lt-LT"/>
        </w:rPr>
        <w:t xml:space="preserve">yra informuojami ir konsultuojami, </w:t>
      </w:r>
      <w:r w:rsidR="00734F6F">
        <w:rPr>
          <w:rFonts w:ascii="Times New Roman" w:eastAsia="Times New Roman" w:hAnsi="Times New Roman" w:cs="Times New Roman"/>
          <w:color w:val="000000"/>
          <w:sz w:val="24"/>
          <w:szCs w:val="24"/>
          <w:lang w:eastAsia="lt-LT"/>
        </w:rPr>
        <w:t>LR Darbo kodekse numatyta tvarka.</w:t>
      </w:r>
    </w:p>
    <w:p w:rsidR="00D361BB" w:rsidRDefault="00D361BB" w:rsidP="00043F73">
      <w:pPr>
        <w:spacing w:after="0" w:line="360" w:lineRule="auto"/>
        <w:ind w:firstLine="567"/>
        <w:jc w:val="center"/>
        <w:rPr>
          <w:rFonts w:ascii="Times New Roman" w:eastAsia="Times New Roman" w:hAnsi="Times New Roman" w:cs="Times New Roman"/>
          <w:b/>
          <w:color w:val="000000"/>
          <w:sz w:val="24"/>
          <w:szCs w:val="24"/>
          <w:lang w:eastAsia="lt-LT"/>
        </w:rPr>
      </w:pPr>
    </w:p>
    <w:p w:rsidR="00C50359" w:rsidRDefault="00C50359" w:rsidP="00043F73">
      <w:pPr>
        <w:spacing w:after="0" w:line="360" w:lineRule="auto"/>
        <w:ind w:firstLine="567"/>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V SKIRSNIS</w:t>
      </w:r>
    </w:p>
    <w:p w:rsidR="00952DB4" w:rsidRDefault="00C50359" w:rsidP="00043F73">
      <w:pPr>
        <w:spacing w:after="0" w:line="360" w:lineRule="auto"/>
        <w:ind w:firstLine="567"/>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STEBĖSENA</w:t>
      </w:r>
    </w:p>
    <w:p w:rsidR="00043F73" w:rsidRDefault="00043F73" w:rsidP="00043F73">
      <w:pPr>
        <w:spacing w:after="0" w:line="360" w:lineRule="auto"/>
        <w:ind w:firstLine="567"/>
        <w:jc w:val="center"/>
        <w:rPr>
          <w:rFonts w:ascii="Times New Roman" w:eastAsia="Times New Roman" w:hAnsi="Times New Roman" w:cs="Times New Roman"/>
          <w:b/>
          <w:color w:val="000000"/>
          <w:sz w:val="24"/>
          <w:szCs w:val="24"/>
          <w:lang w:eastAsia="lt-LT"/>
        </w:rPr>
      </w:pPr>
    </w:p>
    <w:p w:rsidR="00104B89" w:rsidRDefault="00974E7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9420BE">
        <w:rPr>
          <w:rFonts w:ascii="Times New Roman" w:eastAsia="Times New Roman" w:hAnsi="Times New Roman" w:cs="Times New Roman"/>
          <w:color w:val="000000"/>
          <w:sz w:val="24"/>
          <w:szCs w:val="24"/>
          <w:lang w:eastAsia="lt-LT"/>
        </w:rPr>
        <w:t>3</w:t>
      </w:r>
      <w:r w:rsidR="00253E25">
        <w:rPr>
          <w:rFonts w:ascii="Times New Roman" w:eastAsia="Times New Roman" w:hAnsi="Times New Roman" w:cs="Times New Roman"/>
          <w:color w:val="000000"/>
          <w:sz w:val="24"/>
          <w:szCs w:val="24"/>
          <w:lang w:eastAsia="lt-LT"/>
        </w:rPr>
        <w:t>.</w:t>
      </w:r>
      <w:r w:rsidR="00C50359">
        <w:rPr>
          <w:rFonts w:ascii="Times New Roman" w:eastAsia="Times New Roman" w:hAnsi="Times New Roman" w:cs="Times New Roman"/>
          <w:color w:val="000000"/>
          <w:sz w:val="24"/>
          <w:szCs w:val="24"/>
          <w:lang w:eastAsia="lt-LT"/>
        </w:rPr>
        <w:t xml:space="preserve"> </w:t>
      </w:r>
      <w:r w:rsidR="0061321F">
        <w:rPr>
          <w:rFonts w:ascii="Times New Roman" w:eastAsia="Times New Roman" w:hAnsi="Times New Roman" w:cs="Times New Roman"/>
          <w:color w:val="000000"/>
          <w:sz w:val="24"/>
          <w:szCs w:val="24"/>
          <w:lang w:eastAsia="lt-LT"/>
        </w:rPr>
        <w:t>Stebėsena –</w:t>
      </w:r>
      <w:r w:rsidR="000F3172">
        <w:rPr>
          <w:rFonts w:ascii="Times New Roman" w:eastAsia="Times New Roman" w:hAnsi="Times New Roman" w:cs="Times New Roman"/>
          <w:color w:val="000000"/>
          <w:sz w:val="24"/>
          <w:szCs w:val="24"/>
          <w:lang w:eastAsia="lt-LT"/>
        </w:rPr>
        <w:t xml:space="preserve"> </w:t>
      </w:r>
      <w:r w:rsidR="0061321F">
        <w:rPr>
          <w:rFonts w:ascii="Times New Roman" w:eastAsia="Times New Roman" w:hAnsi="Times New Roman" w:cs="Times New Roman"/>
          <w:color w:val="000000"/>
          <w:sz w:val="24"/>
          <w:szCs w:val="24"/>
          <w:lang w:eastAsia="lt-LT"/>
        </w:rPr>
        <w:t>tai n</w:t>
      </w:r>
      <w:r w:rsidR="00104B89">
        <w:rPr>
          <w:rFonts w:ascii="Times New Roman" w:eastAsia="Times New Roman" w:hAnsi="Times New Roman" w:cs="Times New Roman"/>
          <w:color w:val="000000"/>
          <w:sz w:val="24"/>
          <w:szCs w:val="24"/>
          <w:lang w:eastAsia="lt-LT"/>
        </w:rPr>
        <w:t>uolatinis ir (arba) periodinis stebėjimas ir vertinimas, kai analizuojama, ar vidaus kontrolė Įstaigoje įgyve</w:t>
      </w:r>
      <w:r w:rsidR="00253E25">
        <w:rPr>
          <w:rFonts w:ascii="Times New Roman" w:eastAsia="Times New Roman" w:hAnsi="Times New Roman" w:cs="Times New Roman"/>
          <w:color w:val="000000"/>
          <w:sz w:val="24"/>
          <w:szCs w:val="24"/>
          <w:lang w:eastAsia="lt-LT"/>
        </w:rPr>
        <w:t xml:space="preserve">ndinama pagal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253E25">
        <w:rPr>
          <w:rFonts w:ascii="Times New Roman" w:eastAsia="Times New Roman" w:hAnsi="Times New Roman" w:cs="Times New Roman"/>
          <w:color w:val="000000"/>
          <w:sz w:val="24"/>
          <w:szCs w:val="24"/>
          <w:lang w:eastAsia="lt-LT"/>
        </w:rPr>
        <w:t xml:space="preserve">direktoriaus </w:t>
      </w:r>
      <w:r w:rsidR="00104B89">
        <w:rPr>
          <w:rFonts w:ascii="Times New Roman" w:eastAsia="Times New Roman" w:hAnsi="Times New Roman" w:cs="Times New Roman"/>
          <w:color w:val="000000"/>
          <w:sz w:val="24"/>
          <w:szCs w:val="24"/>
          <w:lang w:eastAsia="lt-LT"/>
        </w:rPr>
        <w:t>nustatytą vidaus kontrolės politiką ir ar ji atitinka pasikeitusias</w:t>
      </w:r>
      <w:r w:rsidR="0061321F">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veiklos sąlygas.</w:t>
      </w:r>
    </w:p>
    <w:p w:rsidR="00247828" w:rsidRDefault="00221A6C"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9420BE">
        <w:rPr>
          <w:rFonts w:ascii="Times New Roman" w:eastAsia="Times New Roman" w:hAnsi="Times New Roman" w:cs="Times New Roman"/>
          <w:color w:val="000000"/>
          <w:sz w:val="24"/>
          <w:szCs w:val="24"/>
          <w:lang w:eastAsia="lt-LT"/>
        </w:rPr>
        <w:t>4</w:t>
      </w:r>
      <w:r w:rsidR="00247828">
        <w:rPr>
          <w:rFonts w:ascii="Times New Roman" w:eastAsia="Times New Roman" w:hAnsi="Times New Roman" w:cs="Times New Roman"/>
          <w:color w:val="000000"/>
          <w:sz w:val="24"/>
          <w:szCs w:val="24"/>
          <w:lang w:eastAsia="lt-LT"/>
        </w:rPr>
        <w:t xml:space="preserve">. Įstaigoje stebėsenos pagalba siekiama užtikrinti, kad vidaus kontrolės procedūros veiktų taip, kaip numatyta ir kad jos būtų keičiamos pasikeitus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247828">
        <w:rPr>
          <w:rFonts w:ascii="Times New Roman" w:eastAsia="Times New Roman" w:hAnsi="Times New Roman" w:cs="Times New Roman"/>
          <w:color w:val="000000"/>
          <w:sz w:val="24"/>
          <w:szCs w:val="24"/>
          <w:lang w:eastAsia="lt-LT"/>
        </w:rPr>
        <w:t>veiklos aplinkos veiksniams (aplinkybėms)</w:t>
      </w:r>
      <w:r>
        <w:rPr>
          <w:rFonts w:ascii="Times New Roman" w:eastAsia="Times New Roman" w:hAnsi="Times New Roman" w:cs="Times New Roman"/>
          <w:color w:val="000000"/>
          <w:sz w:val="24"/>
          <w:szCs w:val="24"/>
          <w:lang w:eastAsia="lt-LT"/>
        </w:rPr>
        <w:t>.</w:t>
      </w:r>
    </w:p>
    <w:p w:rsidR="00104B89" w:rsidRDefault="009420B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45</w:t>
      </w:r>
      <w:r w:rsidR="00253E25">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 xml:space="preserve">Stebėseną apibūdina </w:t>
      </w:r>
      <w:r w:rsidR="008274E0">
        <w:rPr>
          <w:rFonts w:ascii="Times New Roman" w:eastAsia="Times New Roman" w:hAnsi="Times New Roman" w:cs="Times New Roman"/>
          <w:color w:val="000000"/>
          <w:sz w:val="24"/>
          <w:szCs w:val="24"/>
          <w:lang w:eastAsia="lt-LT"/>
        </w:rPr>
        <w:t>2</w:t>
      </w:r>
      <w:r w:rsidR="00104B89">
        <w:rPr>
          <w:rFonts w:ascii="Times New Roman" w:eastAsia="Times New Roman" w:hAnsi="Times New Roman" w:cs="Times New Roman"/>
          <w:color w:val="000000"/>
          <w:sz w:val="24"/>
          <w:szCs w:val="24"/>
          <w:lang w:eastAsia="lt-LT"/>
        </w:rPr>
        <w:t xml:space="preserve"> </w:t>
      </w:r>
      <w:r w:rsidR="005A284D">
        <w:rPr>
          <w:rFonts w:ascii="Times New Roman" w:eastAsia="Times New Roman" w:hAnsi="Times New Roman" w:cs="Times New Roman"/>
          <w:color w:val="000000"/>
          <w:sz w:val="24"/>
          <w:szCs w:val="24"/>
          <w:lang w:eastAsia="lt-LT"/>
        </w:rPr>
        <w:t>p</w:t>
      </w:r>
      <w:r w:rsidR="00104B89">
        <w:rPr>
          <w:rFonts w:ascii="Times New Roman" w:eastAsia="Times New Roman" w:hAnsi="Times New Roman" w:cs="Times New Roman"/>
          <w:color w:val="000000"/>
          <w:sz w:val="24"/>
          <w:szCs w:val="24"/>
          <w:lang w:eastAsia="lt-LT"/>
        </w:rPr>
        <w:t xml:space="preserve">rincipai: nuolatinė </w:t>
      </w:r>
      <w:r w:rsidR="00247828">
        <w:rPr>
          <w:rFonts w:ascii="Times New Roman" w:eastAsia="Times New Roman" w:hAnsi="Times New Roman" w:cs="Times New Roman"/>
          <w:color w:val="000000"/>
          <w:sz w:val="24"/>
          <w:szCs w:val="24"/>
          <w:lang w:eastAsia="lt-LT"/>
        </w:rPr>
        <w:t xml:space="preserve">(kasdienė) </w:t>
      </w:r>
      <w:r w:rsidR="00104B89">
        <w:rPr>
          <w:rFonts w:ascii="Times New Roman" w:eastAsia="Times New Roman" w:hAnsi="Times New Roman" w:cs="Times New Roman"/>
          <w:color w:val="000000"/>
          <w:sz w:val="24"/>
          <w:szCs w:val="24"/>
          <w:lang w:eastAsia="lt-LT"/>
        </w:rPr>
        <w:t>stebėsena</w:t>
      </w:r>
      <w:r w:rsidR="00221A6C">
        <w:rPr>
          <w:rFonts w:ascii="Times New Roman" w:eastAsia="Times New Roman" w:hAnsi="Times New Roman" w:cs="Times New Roman"/>
          <w:color w:val="000000"/>
          <w:sz w:val="24"/>
          <w:szCs w:val="24"/>
          <w:lang w:eastAsia="lt-LT"/>
        </w:rPr>
        <w:t xml:space="preserve"> ir periodiniai vertinimai </w:t>
      </w:r>
      <w:r w:rsidR="00104B89">
        <w:rPr>
          <w:rFonts w:ascii="Times New Roman" w:eastAsia="Times New Roman" w:hAnsi="Times New Roman" w:cs="Times New Roman"/>
          <w:color w:val="000000"/>
          <w:sz w:val="24"/>
          <w:szCs w:val="24"/>
          <w:lang w:eastAsia="lt-LT"/>
        </w:rPr>
        <w:t xml:space="preserve"> bei trūkumų vertinimas ir pranešimai apie juos. </w:t>
      </w:r>
    </w:p>
    <w:p w:rsidR="00104B89" w:rsidRDefault="00221A6C"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9420BE">
        <w:rPr>
          <w:rFonts w:ascii="Times New Roman" w:eastAsia="Times New Roman" w:hAnsi="Times New Roman" w:cs="Times New Roman"/>
          <w:color w:val="000000"/>
          <w:sz w:val="24"/>
          <w:szCs w:val="24"/>
          <w:lang w:eastAsia="lt-LT"/>
        </w:rPr>
        <w:t>6</w:t>
      </w:r>
      <w:r>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 xml:space="preserve">Nuolatinė stebėsena – tai reguliari </w:t>
      </w:r>
      <w:r w:rsidR="003E0301">
        <w:rPr>
          <w:rFonts w:ascii="Times New Roman" w:eastAsia="Times New Roman" w:hAnsi="Times New Roman" w:cs="Times New Roman"/>
          <w:color w:val="000000"/>
          <w:sz w:val="24"/>
          <w:szCs w:val="24"/>
          <w:lang w:eastAsia="lt-LT"/>
        </w:rPr>
        <w:t xml:space="preserve"> (kasdienė)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valdymo ir priežiūros veikla bei kiti veiksmai darbuotojams atliekant jiems pavestas funkcijas (pareigas).</w:t>
      </w:r>
      <w:r w:rsidR="0061321F">
        <w:rPr>
          <w:rFonts w:ascii="Times New Roman" w:eastAsia="Times New Roman" w:hAnsi="Times New Roman" w:cs="Times New Roman"/>
          <w:color w:val="000000"/>
          <w:sz w:val="24"/>
          <w:szCs w:val="24"/>
          <w:lang w:eastAsia="lt-LT"/>
        </w:rPr>
        <w:t xml:space="preserve"> </w:t>
      </w:r>
      <w:r w:rsidR="00247828">
        <w:rPr>
          <w:rFonts w:ascii="Times New Roman" w:eastAsia="Times New Roman" w:hAnsi="Times New Roman" w:cs="Times New Roman"/>
          <w:color w:val="000000"/>
          <w:sz w:val="24"/>
          <w:szCs w:val="24"/>
          <w:lang w:eastAsia="lt-LT"/>
        </w:rPr>
        <w:t xml:space="preserve">Nuolatinė stebėsena yra integruota į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247828">
        <w:rPr>
          <w:rFonts w:ascii="Times New Roman" w:eastAsia="Times New Roman" w:hAnsi="Times New Roman" w:cs="Times New Roman"/>
          <w:color w:val="000000"/>
          <w:sz w:val="24"/>
          <w:szCs w:val="24"/>
          <w:lang w:eastAsia="lt-LT"/>
        </w:rPr>
        <w:t>veiklą, ji apima reguliarią priežiūros veiklą bei kitus veiksmus pagal kiekvieno</w:t>
      </w:r>
      <w:r w:rsidR="00952DB4">
        <w:rPr>
          <w:rFonts w:ascii="Times New Roman" w:eastAsia="Times New Roman" w:hAnsi="Times New Roman" w:cs="Times New Roman"/>
          <w:color w:val="000000"/>
          <w:sz w:val="24"/>
          <w:szCs w:val="24"/>
          <w:lang w:eastAsia="lt-LT"/>
        </w:rPr>
        <w:t xml:space="preserve"> </w:t>
      </w:r>
      <w:r w:rsidR="00247828">
        <w:rPr>
          <w:rFonts w:ascii="Times New Roman" w:eastAsia="Times New Roman" w:hAnsi="Times New Roman" w:cs="Times New Roman"/>
          <w:color w:val="000000"/>
          <w:sz w:val="24"/>
          <w:szCs w:val="24"/>
          <w:lang w:eastAsia="lt-LT"/>
        </w:rPr>
        <w:t xml:space="preserve">darbuotojo atliekamas funkcijas, numatytas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247828">
        <w:rPr>
          <w:rFonts w:ascii="Times New Roman" w:eastAsia="Times New Roman" w:hAnsi="Times New Roman" w:cs="Times New Roman"/>
          <w:color w:val="000000"/>
          <w:sz w:val="24"/>
          <w:szCs w:val="24"/>
          <w:lang w:eastAsia="lt-LT"/>
        </w:rPr>
        <w:t xml:space="preserve">darbuotojų pareigybės aprašymuose, kituose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247828">
        <w:rPr>
          <w:rFonts w:ascii="Times New Roman" w:eastAsia="Times New Roman" w:hAnsi="Times New Roman" w:cs="Times New Roman"/>
          <w:color w:val="000000"/>
          <w:sz w:val="24"/>
          <w:szCs w:val="24"/>
          <w:lang w:eastAsia="lt-LT"/>
        </w:rPr>
        <w:t xml:space="preserve">vidaus teisės aktuose. </w:t>
      </w:r>
    </w:p>
    <w:p w:rsidR="00952DB4" w:rsidRDefault="00221A6C"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9420BE">
        <w:rPr>
          <w:rFonts w:ascii="Times New Roman" w:eastAsia="Times New Roman" w:hAnsi="Times New Roman" w:cs="Times New Roman"/>
          <w:color w:val="000000"/>
          <w:sz w:val="24"/>
          <w:szCs w:val="24"/>
          <w:lang w:eastAsia="lt-LT"/>
        </w:rPr>
        <w:t>7</w:t>
      </w:r>
      <w:r>
        <w:rPr>
          <w:rFonts w:ascii="Times New Roman" w:eastAsia="Times New Roman" w:hAnsi="Times New Roman" w:cs="Times New Roman"/>
          <w:color w:val="000000"/>
          <w:sz w:val="24"/>
          <w:szCs w:val="24"/>
          <w:lang w:eastAsia="lt-LT"/>
        </w:rPr>
        <w:t xml:space="preserve">. Įstaigoje atliekama metinė rizikos valdymo proceso stebėsena, </w:t>
      </w:r>
      <w:r w:rsidR="005A284D">
        <w:rPr>
          <w:rFonts w:ascii="Times New Roman" w:eastAsia="Times New Roman" w:hAnsi="Times New Roman" w:cs="Times New Roman"/>
          <w:color w:val="000000"/>
          <w:sz w:val="24"/>
          <w:szCs w:val="24"/>
          <w:lang w:eastAsia="lt-LT"/>
        </w:rPr>
        <w:t xml:space="preserve">įvertinant taikytų rizikos valdymo priemonių efektyvumą, </w:t>
      </w:r>
      <w:r>
        <w:rPr>
          <w:rFonts w:ascii="Times New Roman" w:eastAsia="Times New Roman" w:hAnsi="Times New Roman" w:cs="Times New Roman"/>
          <w:color w:val="000000"/>
          <w:sz w:val="24"/>
          <w:szCs w:val="24"/>
          <w:lang w:eastAsia="lt-LT"/>
        </w:rPr>
        <w:t>parengiant Rizikos valdymo plano įgyvendinimo ataskaitą</w:t>
      </w:r>
      <w:r w:rsidR="00F63E8E">
        <w:rPr>
          <w:rFonts w:ascii="Times New Roman" w:eastAsia="Times New Roman" w:hAnsi="Times New Roman" w:cs="Times New Roman"/>
          <w:color w:val="000000"/>
          <w:sz w:val="24"/>
          <w:szCs w:val="24"/>
          <w:lang w:eastAsia="lt-LT"/>
        </w:rPr>
        <w:t xml:space="preserve">. </w:t>
      </w:r>
    </w:p>
    <w:p w:rsidR="0061321F" w:rsidRPr="003E0301" w:rsidRDefault="009420BE" w:rsidP="00507DC8">
      <w:pPr>
        <w:spacing w:after="0" w:line="360" w:lineRule="auto"/>
        <w:ind w:firstLine="1247"/>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lastRenderedPageBreak/>
        <w:t>48</w:t>
      </w:r>
      <w:r w:rsidR="003E0301">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 xml:space="preserve">Trūkumų vertinimas ir pranešimai apie juos – </w:t>
      </w:r>
      <w:r w:rsidR="003E0301">
        <w:rPr>
          <w:rFonts w:ascii="Times New Roman" w:eastAsia="Times New Roman" w:hAnsi="Times New Roman" w:cs="Times New Roman"/>
          <w:color w:val="000000"/>
          <w:sz w:val="24"/>
          <w:szCs w:val="24"/>
          <w:lang w:eastAsia="lt-LT"/>
        </w:rPr>
        <w:t xml:space="preserve"> nuolatinės stebėsenos </w:t>
      </w:r>
      <w:r w:rsidR="00F63E8E">
        <w:rPr>
          <w:rFonts w:ascii="Times New Roman" w:eastAsia="Times New Roman" w:hAnsi="Times New Roman" w:cs="Times New Roman"/>
          <w:color w:val="000000"/>
          <w:sz w:val="24"/>
          <w:szCs w:val="24"/>
          <w:lang w:eastAsia="lt-LT"/>
        </w:rPr>
        <w:t>ar periodinio vertinimo me</w:t>
      </w:r>
      <w:r w:rsidR="003E0301">
        <w:rPr>
          <w:rFonts w:ascii="Times New Roman" w:eastAsia="Times New Roman" w:hAnsi="Times New Roman" w:cs="Times New Roman"/>
          <w:color w:val="000000"/>
          <w:sz w:val="24"/>
          <w:szCs w:val="24"/>
          <w:lang w:eastAsia="lt-LT"/>
        </w:rPr>
        <w:t xml:space="preserve">tu </w:t>
      </w:r>
      <w:r w:rsidR="00104B89">
        <w:rPr>
          <w:rFonts w:ascii="Times New Roman" w:eastAsia="Times New Roman" w:hAnsi="Times New Roman" w:cs="Times New Roman"/>
          <w:color w:val="000000"/>
          <w:sz w:val="24"/>
          <w:szCs w:val="24"/>
          <w:lang w:eastAsia="lt-LT"/>
        </w:rPr>
        <w:t xml:space="preserve">nustačius vidaus kontrolės trūkumus </w:t>
      </w:r>
      <w:r w:rsidR="003E0301">
        <w:rPr>
          <w:rFonts w:ascii="Times New Roman" w:eastAsia="Times New Roman" w:hAnsi="Times New Roman" w:cs="Times New Roman"/>
          <w:color w:val="000000"/>
          <w:sz w:val="24"/>
          <w:szCs w:val="24"/>
          <w:lang w:eastAsia="lt-LT"/>
        </w:rPr>
        <w:t>Įstaigoje apie juos informuojamas</w:t>
      </w:r>
      <w:r w:rsidR="00104B89">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direktor</w:t>
      </w:r>
      <w:r w:rsidR="003E0301">
        <w:rPr>
          <w:rFonts w:ascii="Times New Roman" w:eastAsia="Times New Roman" w:hAnsi="Times New Roman" w:cs="Times New Roman"/>
          <w:color w:val="000000"/>
          <w:sz w:val="24"/>
          <w:szCs w:val="24"/>
          <w:lang w:eastAsia="lt-LT"/>
        </w:rPr>
        <w:t>ius</w:t>
      </w:r>
      <w:r w:rsidR="005A284D">
        <w:rPr>
          <w:rFonts w:ascii="Times New Roman" w:eastAsia="Times New Roman" w:hAnsi="Times New Roman" w:cs="Times New Roman"/>
          <w:color w:val="000000"/>
          <w:sz w:val="24"/>
          <w:szCs w:val="24"/>
          <w:lang w:eastAsia="lt-LT"/>
        </w:rPr>
        <w:t xml:space="preserve"> </w:t>
      </w:r>
      <w:r w:rsidR="00F63E8E">
        <w:rPr>
          <w:rFonts w:ascii="Times New Roman" w:eastAsia="Times New Roman" w:hAnsi="Times New Roman" w:cs="Times New Roman"/>
          <w:color w:val="000000"/>
          <w:sz w:val="24"/>
          <w:szCs w:val="24"/>
          <w:lang w:eastAsia="lt-LT"/>
        </w:rPr>
        <w:t>i</w:t>
      </w:r>
      <w:r w:rsidR="005A284D">
        <w:rPr>
          <w:rFonts w:ascii="Times New Roman" w:eastAsia="Times New Roman" w:hAnsi="Times New Roman" w:cs="Times New Roman"/>
          <w:color w:val="000000"/>
          <w:sz w:val="24"/>
          <w:szCs w:val="24"/>
          <w:lang w:eastAsia="lt-LT"/>
        </w:rPr>
        <w:t xml:space="preserve">r </w:t>
      </w:r>
      <w:r w:rsidR="00104B89">
        <w:rPr>
          <w:rFonts w:ascii="Times New Roman" w:eastAsia="Times New Roman" w:hAnsi="Times New Roman" w:cs="Times New Roman"/>
          <w:color w:val="000000"/>
          <w:sz w:val="24"/>
          <w:szCs w:val="24"/>
          <w:lang w:eastAsia="lt-LT"/>
        </w:rPr>
        <w:t xml:space="preserve">kiti sprendimus priimantys </w:t>
      </w:r>
      <w:r w:rsidR="003E0301">
        <w:rPr>
          <w:rFonts w:ascii="Times New Roman" w:eastAsia="Times New Roman" w:hAnsi="Times New Roman" w:cs="Times New Roman"/>
          <w:color w:val="000000"/>
          <w:sz w:val="24"/>
          <w:szCs w:val="24"/>
          <w:lang w:eastAsia="lt-LT"/>
        </w:rPr>
        <w:t xml:space="preserve">darbuotojai. </w:t>
      </w:r>
    </w:p>
    <w:p w:rsidR="00F07456" w:rsidRDefault="009420B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49</w:t>
      </w:r>
      <w:r w:rsidR="005A284D">
        <w:rPr>
          <w:rFonts w:ascii="Times New Roman" w:eastAsia="Times New Roman" w:hAnsi="Times New Roman" w:cs="Times New Roman"/>
          <w:color w:val="000000"/>
          <w:sz w:val="24"/>
          <w:szCs w:val="24"/>
          <w:lang w:eastAsia="lt-LT"/>
        </w:rPr>
        <w:t xml:space="preserve">. </w:t>
      </w:r>
      <w:r w:rsidR="00F07456">
        <w:rPr>
          <w:rFonts w:ascii="Times New Roman" w:eastAsia="Times New Roman" w:hAnsi="Times New Roman" w:cs="Times New Roman"/>
          <w:color w:val="000000"/>
          <w:sz w:val="24"/>
          <w:szCs w:val="24"/>
          <w:lang w:eastAsia="lt-LT"/>
        </w:rPr>
        <w:t>Darbuotojai savo veikloje susidūrę su esminiais vidaus kontrolės sistemos pažeidimais, identifikavę galimas rizikas, turėdami įtarimų dėl sukčiavimo</w:t>
      </w:r>
      <w:r w:rsidR="00E027E3">
        <w:rPr>
          <w:rFonts w:ascii="Times New Roman" w:eastAsia="Times New Roman" w:hAnsi="Times New Roman" w:cs="Times New Roman"/>
          <w:color w:val="000000"/>
          <w:sz w:val="24"/>
          <w:szCs w:val="24"/>
          <w:lang w:eastAsia="lt-LT"/>
        </w:rPr>
        <w:t xml:space="preserve"> ar korupcijos</w:t>
      </w:r>
      <w:r w:rsidR="00F07456">
        <w:rPr>
          <w:rFonts w:ascii="Times New Roman" w:eastAsia="Times New Roman" w:hAnsi="Times New Roman" w:cs="Times New Roman"/>
          <w:color w:val="000000"/>
          <w:sz w:val="24"/>
          <w:szCs w:val="24"/>
          <w:lang w:eastAsia="lt-LT"/>
        </w:rPr>
        <w:t xml:space="preserve"> apie tai turi pranešti savo tiesioginiam vadovui, o jei rizika susijusi su tiesioginio vadovo veikla,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F07456">
        <w:rPr>
          <w:rFonts w:ascii="Times New Roman" w:eastAsia="Times New Roman" w:hAnsi="Times New Roman" w:cs="Times New Roman"/>
          <w:color w:val="000000"/>
          <w:sz w:val="24"/>
          <w:szCs w:val="24"/>
          <w:lang w:eastAsia="lt-LT"/>
        </w:rPr>
        <w:t>direktoriui. Tiesioginiai vadovai turi įvertinti gautos informacijos svarbą, ir esant svarbiai informacijai dėl vidaus kontrolės trūkum</w:t>
      </w:r>
      <w:r w:rsidR="00F63E8E">
        <w:rPr>
          <w:rFonts w:ascii="Times New Roman" w:eastAsia="Times New Roman" w:hAnsi="Times New Roman" w:cs="Times New Roman"/>
          <w:color w:val="000000"/>
          <w:sz w:val="24"/>
          <w:szCs w:val="24"/>
          <w:lang w:eastAsia="lt-LT"/>
        </w:rPr>
        <w:t>ų</w:t>
      </w:r>
      <w:r w:rsidR="00F07456">
        <w:rPr>
          <w:rFonts w:ascii="Times New Roman" w:eastAsia="Times New Roman" w:hAnsi="Times New Roman" w:cs="Times New Roman"/>
          <w:color w:val="000000"/>
          <w:sz w:val="24"/>
          <w:szCs w:val="24"/>
          <w:lang w:eastAsia="lt-LT"/>
        </w:rPr>
        <w:t xml:space="preserve">, apie </w:t>
      </w:r>
      <w:r w:rsidR="00F63E8E">
        <w:rPr>
          <w:rFonts w:ascii="Times New Roman" w:eastAsia="Times New Roman" w:hAnsi="Times New Roman" w:cs="Times New Roman"/>
          <w:color w:val="000000"/>
          <w:sz w:val="24"/>
          <w:szCs w:val="24"/>
          <w:lang w:eastAsia="lt-LT"/>
        </w:rPr>
        <w:t xml:space="preserve">juos </w:t>
      </w:r>
      <w:r w:rsidR="00F07456">
        <w:rPr>
          <w:rFonts w:ascii="Times New Roman" w:eastAsia="Times New Roman" w:hAnsi="Times New Roman" w:cs="Times New Roman"/>
          <w:color w:val="000000"/>
          <w:sz w:val="24"/>
          <w:szCs w:val="24"/>
          <w:lang w:eastAsia="lt-LT"/>
        </w:rPr>
        <w:t xml:space="preserve">pranešti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F07456">
        <w:rPr>
          <w:rFonts w:ascii="Times New Roman" w:eastAsia="Times New Roman" w:hAnsi="Times New Roman" w:cs="Times New Roman"/>
          <w:color w:val="000000"/>
          <w:sz w:val="24"/>
          <w:szCs w:val="24"/>
          <w:lang w:eastAsia="lt-LT"/>
        </w:rPr>
        <w:t>direktoriui.</w:t>
      </w:r>
      <w:r w:rsidR="00734F6F">
        <w:rPr>
          <w:rFonts w:ascii="Times New Roman" w:eastAsia="Times New Roman" w:hAnsi="Times New Roman" w:cs="Times New Roman"/>
          <w:color w:val="000000"/>
          <w:sz w:val="24"/>
          <w:szCs w:val="24"/>
          <w:lang w:eastAsia="lt-LT"/>
        </w:rPr>
        <w:t xml:space="preserve"> Įstaigoje taip pat yra sudarytos galimybės apie galimus įtarimus, ypač susijusius su korupcija ir sukčiavimu, pranešti anonimiškai.</w:t>
      </w:r>
    </w:p>
    <w:p w:rsidR="005A284D" w:rsidRDefault="009420B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50</w:t>
      </w:r>
      <w:r w:rsidR="005A284D">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F07456">
        <w:rPr>
          <w:rFonts w:ascii="Times New Roman" w:eastAsia="Times New Roman" w:hAnsi="Times New Roman" w:cs="Times New Roman"/>
          <w:color w:val="000000"/>
          <w:sz w:val="24"/>
          <w:szCs w:val="24"/>
          <w:lang w:eastAsia="lt-LT"/>
        </w:rPr>
        <w:t xml:space="preserve"> direktorius, gavęs pranešimus apie trūkumus ar pažeidimus, </w:t>
      </w:r>
      <w:r w:rsidR="001815AB">
        <w:rPr>
          <w:rFonts w:ascii="Times New Roman" w:eastAsia="Times New Roman" w:hAnsi="Times New Roman" w:cs="Times New Roman"/>
          <w:color w:val="000000"/>
          <w:sz w:val="24"/>
          <w:szCs w:val="24"/>
          <w:lang w:eastAsia="lt-LT"/>
        </w:rPr>
        <w:t>įskaitant periodinio</w:t>
      </w:r>
      <w:r w:rsidR="00952DB4">
        <w:rPr>
          <w:rFonts w:ascii="Times New Roman" w:eastAsia="Times New Roman" w:hAnsi="Times New Roman" w:cs="Times New Roman"/>
          <w:color w:val="000000"/>
          <w:sz w:val="24"/>
          <w:szCs w:val="24"/>
          <w:lang w:eastAsia="lt-LT"/>
        </w:rPr>
        <w:t xml:space="preserve"> </w:t>
      </w:r>
      <w:r w:rsidR="001815AB">
        <w:rPr>
          <w:rFonts w:ascii="Times New Roman" w:eastAsia="Times New Roman" w:hAnsi="Times New Roman" w:cs="Times New Roman"/>
          <w:color w:val="000000"/>
          <w:sz w:val="24"/>
          <w:szCs w:val="24"/>
          <w:lang w:eastAsia="lt-LT"/>
        </w:rPr>
        <w:t xml:space="preserve">vertinimo metu gautą informaciją, </w:t>
      </w:r>
      <w:r w:rsidR="00F07456">
        <w:rPr>
          <w:rFonts w:ascii="Times New Roman" w:eastAsia="Times New Roman" w:hAnsi="Times New Roman" w:cs="Times New Roman"/>
          <w:color w:val="000000"/>
          <w:sz w:val="24"/>
          <w:szCs w:val="24"/>
          <w:lang w:eastAsia="lt-LT"/>
        </w:rPr>
        <w:t>nedelsiant turi imtis veiksmingų priemonių trūkumams ar pažeidimams pašalinti.</w:t>
      </w:r>
      <w:r w:rsidR="005A284D">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F07456">
        <w:rPr>
          <w:rFonts w:ascii="Times New Roman" w:eastAsia="Times New Roman" w:hAnsi="Times New Roman" w:cs="Times New Roman"/>
          <w:color w:val="000000"/>
          <w:sz w:val="24"/>
          <w:szCs w:val="24"/>
          <w:lang w:eastAsia="lt-LT"/>
        </w:rPr>
        <w:t>direktoriaus sprendimu gali būti papildytas Rizikų valdymo planas įtraukiant į j</w:t>
      </w:r>
      <w:r w:rsidR="005A284D">
        <w:rPr>
          <w:rFonts w:ascii="Times New Roman" w:eastAsia="Times New Roman" w:hAnsi="Times New Roman" w:cs="Times New Roman"/>
          <w:color w:val="000000"/>
          <w:sz w:val="24"/>
          <w:szCs w:val="24"/>
          <w:lang w:eastAsia="lt-LT"/>
        </w:rPr>
        <w:t>į nustatytą reikšmingą riziką.</w:t>
      </w:r>
    </w:p>
    <w:p w:rsidR="009832C8" w:rsidRDefault="009832C8" w:rsidP="00043F73">
      <w:pPr>
        <w:spacing w:after="0" w:line="360" w:lineRule="auto"/>
        <w:ind w:firstLine="851"/>
        <w:jc w:val="both"/>
        <w:rPr>
          <w:rFonts w:ascii="Times New Roman" w:eastAsia="Times New Roman" w:hAnsi="Times New Roman" w:cs="Times New Roman"/>
          <w:color w:val="000000"/>
          <w:sz w:val="24"/>
          <w:szCs w:val="24"/>
          <w:lang w:eastAsia="lt-LT"/>
        </w:rPr>
      </w:pPr>
    </w:p>
    <w:p w:rsidR="003725F1" w:rsidRPr="003725F1" w:rsidRDefault="003725F1" w:rsidP="00043F73">
      <w:pPr>
        <w:spacing w:after="0" w:line="360" w:lineRule="auto"/>
        <w:ind w:firstLine="567"/>
        <w:jc w:val="center"/>
        <w:rPr>
          <w:rFonts w:ascii="Times New Roman" w:eastAsia="Times New Roman" w:hAnsi="Times New Roman" w:cs="Times New Roman"/>
          <w:b/>
          <w:color w:val="000000"/>
          <w:sz w:val="24"/>
          <w:szCs w:val="24"/>
          <w:lang w:eastAsia="lt-LT"/>
        </w:rPr>
      </w:pPr>
      <w:r w:rsidRPr="003725F1">
        <w:rPr>
          <w:rFonts w:ascii="Times New Roman" w:eastAsia="Times New Roman" w:hAnsi="Times New Roman" w:cs="Times New Roman"/>
          <w:b/>
          <w:color w:val="000000"/>
          <w:sz w:val="24"/>
          <w:szCs w:val="24"/>
          <w:lang w:eastAsia="lt-LT"/>
        </w:rPr>
        <w:t>V SKYRIUS</w:t>
      </w:r>
    </w:p>
    <w:p w:rsidR="00952DB4" w:rsidRDefault="00F14122" w:rsidP="00043F73">
      <w:pPr>
        <w:spacing w:after="0" w:line="360" w:lineRule="auto"/>
        <w:ind w:firstLine="567"/>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 xml:space="preserve">PAGRINDINIAI </w:t>
      </w:r>
      <w:r w:rsidR="00B61F84">
        <w:rPr>
          <w:rFonts w:ascii="Times New Roman" w:eastAsia="Times New Roman" w:hAnsi="Times New Roman" w:cs="Times New Roman"/>
          <w:b/>
          <w:color w:val="000000"/>
          <w:sz w:val="24"/>
          <w:szCs w:val="24"/>
          <w:lang w:eastAsia="lt-LT"/>
        </w:rPr>
        <w:t>ĮSTAIGOS</w:t>
      </w:r>
      <w:r w:rsidR="00B542DE">
        <w:rPr>
          <w:rFonts w:ascii="Times New Roman" w:eastAsia="Times New Roman" w:hAnsi="Times New Roman" w:cs="Times New Roman"/>
          <w:b/>
          <w:color w:val="000000"/>
          <w:sz w:val="24"/>
          <w:szCs w:val="24"/>
          <w:lang w:eastAsia="lt-LT"/>
        </w:rPr>
        <w:t xml:space="preserve"> </w:t>
      </w:r>
      <w:r w:rsidR="003725F1" w:rsidRPr="003725F1">
        <w:rPr>
          <w:rFonts w:ascii="Times New Roman" w:eastAsia="Times New Roman" w:hAnsi="Times New Roman" w:cs="Times New Roman"/>
          <w:b/>
          <w:color w:val="000000"/>
          <w:sz w:val="24"/>
          <w:szCs w:val="24"/>
          <w:lang w:eastAsia="lt-LT"/>
        </w:rPr>
        <w:t>DOKUMENTAI, KURIUOSE NUSTATYTOS VIDAUS KONTROLĖS DALYVIŲ PAREIGOS IR ATSAKOMYBĖ</w:t>
      </w:r>
    </w:p>
    <w:p w:rsidR="00043F73" w:rsidRDefault="00043F73" w:rsidP="00043F73">
      <w:pPr>
        <w:spacing w:after="0" w:line="360" w:lineRule="auto"/>
        <w:ind w:firstLine="567"/>
        <w:jc w:val="center"/>
        <w:rPr>
          <w:rFonts w:ascii="Times New Roman" w:eastAsia="Times New Roman" w:hAnsi="Times New Roman" w:cs="Times New Roman"/>
          <w:b/>
          <w:color w:val="000000"/>
          <w:sz w:val="24"/>
          <w:szCs w:val="24"/>
          <w:lang w:eastAsia="lt-LT"/>
        </w:rPr>
      </w:pPr>
    </w:p>
    <w:p w:rsidR="00D915A3" w:rsidRPr="00977F24" w:rsidRDefault="009420BE" w:rsidP="00507DC8">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51</w:t>
      </w:r>
      <w:r w:rsidR="003725F1" w:rsidRPr="00977F24">
        <w:rPr>
          <w:rFonts w:ascii="Times New Roman" w:eastAsia="Times New Roman" w:hAnsi="Times New Roman" w:cs="Times New Roman"/>
          <w:color w:val="000000"/>
          <w:sz w:val="24"/>
          <w:szCs w:val="24"/>
          <w:lang w:eastAsia="lt-LT"/>
        </w:rPr>
        <w:t>.</w:t>
      </w:r>
      <w:r w:rsidR="00E0694A" w:rsidRPr="00977F24">
        <w:rPr>
          <w:rFonts w:ascii="Times New Roman" w:eastAsia="Times New Roman" w:hAnsi="Times New Roman" w:cs="Times New Roman"/>
          <w:color w:val="000000"/>
          <w:sz w:val="24"/>
          <w:szCs w:val="24"/>
          <w:lang w:eastAsia="lt-LT"/>
        </w:rPr>
        <w:t xml:space="preserve"> </w:t>
      </w:r>
      <w:r w:rsidR="00D915A3" w:rsidRPr="00977F24">
        <w:rPr>
          <w:rFonts w:ascii="Times New Roman" w:eastAsia="Times New Roman" w:hAnsi="Times New Roman" w:cs="Times New Roman"/>
          <w:color w:val="000000"/>
          <w:sz w:val="24"/>
          <w:szCs w:val="24"/>
          <w:lang w:eastAsia="lt-LT"/>
        </w:rPr>
        <w:t>Įstaigoje vidaus kontrolės dalyvių pareigos ir atsakomybė nustatyta pagrinde šiuose dokumentuose:</w:t>
      </w:r>
    </w:p>
    <w:p w:rsidR="00977F24" w:rsidRPr="00796212" w:rsidRDefault="009420BE" w:rsidP="00507DC8">
      <w:pPr>
        <w:pStyle w:val="Betarp"/>
        <w:tabs>
          <w:tab w:val="left" w:pos="851"/>
        </w:tabs>
        <w:spacing w:line="360" w:lineRule="auto"/>
        <w:ind w:firstLine="1247"/>
        <w:jc w:val="both"/>
        <w:rPr>
          <w:rFonts w:ascii="Times New Roman" w:hAnsi="Times New Roman" w:cs="Times New Roman"/>
          <w:sz w:val="24"/>
          <w:szCs w:val="24"/>
          <w:lang w:val="lt-LT"/>
        </w:rPr>
      </w:pPr>
      <w:r>
        <w:rPr>
          <w:rFonts w:ascii="Times New Roman" w:eastAsia="Times New Roman" w:hAnsi="Times New Roman" w:cs="Times New Roman"/>
          <w:color w:val="000000"/>
          <w:sz w:val="24"/>
          <w:szCs w:val="24"/>
          <w:lang w:val="lt-LT" w:eastAsia="lt-LT"/>
        </w:rPr>
        <w:t>51</w:t>
      </w:r>
      <w:r w:rsidR="00D915A3" w:rsidRPr="00796212">
        <w:rPr>
          <w:rFonts w:ascii="Times New Roman" w:eastAsia="Times New Roman" w:hAnsi="Times New Roman" w:cs="Times New Roman"/>
          <w:color w:val="000000"/>
          <w:sz w:val="24"/>
          <w:szCs w:val="24"/>
          <w:lang w:val="lt-LT" w:eastAsia="lt-LT"/>
        </w:rPr>
        <w:t>.1</w:t>
      </w:r>
      <w:r w:rsidR="00190B06">
        <w:rPr>
          <w:rFonts w:ascii="Times New Roman" w:eastAsia="Times New Roman" w:hAnsi="Times New Roman" w:cs="Times New Roman"/>
          <w:color w:val="000000"/>
          <w:sz w:val="24"/>
          <w:szCs w:val="24"/>
          <w:lang w:val="lt-LT" w:eastAsia="lt-LT"/>
        </w:rPr>
        <w:t>.</w:t>
      </w:r>
      <w:r w:rsidR="00D915A3" w:rsidRPr="00796212">
        <w:rPr>
          <w:rFonts w:ascii="Times New Roman" w:eastAsia="Times New Roman" w:hAnsi="Times New Roman" w:cs="Times New Roman"/>
          <w:color w:val="000000"/>
          <w:sz w:val="24"/>
          <w:szCs w:val="24"/>
          <w:lang w:val="lt-LT" w:eastAsia="lt-LT"/>
        </w:rPr>
        <w:t xml:space="preserve"> Įstaigos nuostatuose, patvirtintuose </w:t>
      </w:r>
      <w:r w:rsidR="00A0450C">
        <w:rPr>
          <w:rFonts w:ascii="Times New Roman" w:eastAsia="Times New Roman" w:hAnsi="Times New Roman" w:cs="Times New Roman"/>
          <w:color w:val="000000"/>
          <w:sz w:val="24"/>
          <w:szCs w:val="24"/>
          <w:lang w:val="lt-LT" w:eastAsia="lt-LT"/>
        </w:rPr>
        <w:t xml:space="preserve">Elektrėnų </w:t>
      </w:r>
      <w:r w:rsidR="00A0450C">
        <w:rPr>
          <w:rFonts w:ascii="Times New Roman" w:hAnsi="Times New Roman" w:cs="Times New Roman"/>
          <w:sz w:val="24"/>
          <w:szCs w:val="24"/>
          <w:lang w:val="lt-LT"/>
        </w:rPr>
        <w:t xml:space="preserve">savivaldybės tarybos </w:t>
      </w:r>
      <w:r w:rsidR="00507DC8">
        <w:rPr>
          <w:rFonts w:ascii="Times New Roman" w:hAnsi="Times New Roman" w:cs="Times New Roman"/>
          <w:sz w:val="24"/>
          <w:szCs w:val="24"/>
          <w:lang w:val="lt-LT"/>
        </w:rPr>
        <w:br/>
      </w:r>
      <w:r w:rsidR="00A0450C">
        <w:rPr>
          <w:rFonts w:ascii="Times New Roman" w:hAnsi="Times New Roman" w:cs="Times New Roman"/>
          <w:sz w:val="24"/>
          <w:szCs w:val="24"/>
          <w:lang w:val="lt-LT"/>
        </w:rPr>
        <w:t>2020</w:t>
      </w:r>
      <w:r w:rsidR="00977F24" w:rsidRPr="00796212">
        <w:rPr>
          <w:rFonts w:ascii="Times New Roman" w:hAnsi="Times New Roman" w:cs="Times New Roman"/>
          <w:sz w:val="24"/>
          <w:szCs w:val="24"/>
          <w:lang w:val="lt-LT"/>
        </w:rPr>
        <w:t xml:space="preserve"> m. </w:t>
      </w:r>
      <w:r w:rsidR="00A0450C">
        <w:rPr>
          <w:rFonts w:ascii="Times New Roman" w:hAnsi="Times New Roman" w:cs="Times New Roman"/>
          <w:sz w:val="24"/>
          <w:szCs w:val="24"/>
          <w:lang w:val="lt-LT"/>
        </w:rPr>
        <w:t xml:space="preserve">rugsėjo 30 </w:t>
      </w:r>
      <w:r w:rsidR="00E10497">
        <w:rPr>
          <w:rFonts w:ascii="Times New Roman" w:hAnsi="Times New Roman" w:cs="Times New Roman"/>
          <w:sz w:val="24"/>
          <w:szCs w:val="24"/>
          <w:lang w:val="lt-LT"/>
        </w:rPr>
        <w:t xml:space="preserve">d. sprendimu Nr. </w:t>
      </w:r>
      <w:r w:rsidR="00A0450C">
        <w:rPr>
          <w:rFonts w:ascii="Times New Roman" w:hAnsi="Times New Roman" w:cs="Times New Roman"/>
          <w:sz w:val="24"/>
          <w:szCs w:val="24"/>
          <w:lang w:val="lt-LT"/>
        </w:rPr>
        <w:t>VI. TS-220</w:t>
      </w:r>
      <w:r w:rsidR="00977F24" w:rsidRPr="00796212">
        <w:rPr>
          <w:rFonts w:ascii="Times New Roman" w:hAnsi="Times New Roman" w:cs="Times New Roman"/>
          <w:sz w:val="24"/>
          <w:szCs w:val="24"/>
          <w:lang w:val="lt-LT"/>
        </w:rPr>
        <w:t>;</w:t>
      </w:r>
    </w:p>
    <w:p w:rsidR="00977F24" w:rsidRDefault="009420BE" w:rsidP="00507DC8">
      <w:pPr>
        <w:tabs>
          <w:tab w:val="left" w:pos="851"/>
        </w:tabs>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51</w:t>
      </w:r>
      <w:r w:rsidR="00346BD0" w:rsidRPr="009F0812">
        <w:rPr>
          <w:rFonts w:ascii="Times New Roman" w:eastAsia="Times New Roman" w:hAnsi="Times New Roman" w:cs="Times New Roman"/>
          <w:color w:val="000000"/>
          <w:sz w:val="24"/>
          <w:szCs w:val="24"/>
          <w:lang w:eastAsia="lt-LT"/>
        </w:rPr>
        <w:t>.2</w:t>
      </w:r>
      <w:r w:rsidR="00190B06">
        <w:rPr>
          <w:rFonts w:ascii="Times New Roman" w:eastAsia="Times New Roman" w:hAnsi="Times New Roman" w:cs="Times New Roman"/>
          <w:color w:val="000000"/>
          <w:sz w:val="24"/>
          <w:szCs w:val="24"/>
          <w:lang w:eastAsia="lt-LT"/>
        </w:rPr>
        <w:t>.</w:t>
      </w:r>
      <w:r w:rsidR="00346BD0" w:rsidRPr="009F0812">
        <w:rPr>
          <w:rFonts w:ascii="Times New Roman" w:eastAsia="Times New Roman" w:hAnsi="Times New Roman" w:cs="Times New Roman"/>
          <w:color w:val="000000"/>
          <w:sz w:val="24"/>
          <w:szCs w:val="24"/>
          <w:lang w:eastAsia="lt-LT"/>
        </w:rPr>
        <w:t xml:space="preserve"> Įstaigos darbuotojų pareigybių aprašymuose</w:t>
      </w:r>
      <w:bookmarkStart w:id="40" w:name="part_b2008f3ed4e74c06bac164786b49e461"/>
      <w:bookmarkStart w:id="41" w:name="part_a06ab121d314459097cc43a8cb3485fb"/>
      <w:bookmarkStart w:id="42" w:name="part_4177cedfe4f44e13964411f9491d9fea"/>
      <w:bookmarkEnd w:id="40"/>
      <w:bookmarkEnd w:id="41"/>
      <w:bookmarkEnd w:id="42"/>
      <w:r w:rsidR="00346BD0" w:rsidRPr="009F0812">
        <w:rPr>
          <w:rFonts w:ascii="Times New Roman" w:eastAsia="Times New Roman" w:hAnsi="Times New Roman" w:cs="Times New Roman"/>
          <w:color w:val="000000"/>
          <w:sz w:val="24"/>
          <w:szCs w:val="24"/>
          <w:lang w:eastAsia="lt-LT"/>
        </w:rPr>
        <w:t>, patvi</w:t>
      </w:r>
      <w:r w:rsidR="00977F24">
        <w:rPr>
          <w:rFonts w:ascii="Times New Roman" w:eastAsia="Times New Roman" w:hAnsi="Times New Roman" w:cs="Times New Roman"/>
          <w:color w:val="000000"/>
          <w:sz w:val="24"/>
          <w:szCs w:val="24"/>
          <w:lang w:eastAsia="lt-LT"/>
        </w:rPr>
        <w:t>r</w:t>
      </w:r>
      <w:r w:rsidR="00E10497">
        <w:rPr>
          <w:rFonts w:ascii="Times New Roman" w:eastAsia="Times New Roman" w:hAnsi="Times New Roman" w:cs="Times New Roman"/>
          <w:color w:val="000000"/>
          <w:sz w:val="24"/>
          <w:szCs w:val="24"/>
          <w:lang w:eastAsia="lt-LT"/>
        </w:rPr>
        <w:t>tintuose Įstaigos direkt</w:t>
      </w:r>
      <w:r w:rsidR="00463A01">
        <w:rPr>
          <w:rFonts w:ascii="Times New Roman" w:eastAsia="Times New Roman" w:hAnsi="Times New Roman" w:cs="Times New Roman"/>
          <w:color w:val="000000"/>
          <w:sz w:val="24"/>
          <w:szCs w:val="24"/>
          <w:lang w:eastAsia="lt-LT"/>
        </w:rPr>
        <w:t xml:space="preserve">oriaus (detaliau žr. </w:t>
      </w:r>
      <w:r w:rsidR="00B14205">
        <w:rPr>
          <w:rFonts w:ascii="Times New Roman" w:eastAsia="Times New Roman" w:hAnsi="Times New Roman" w:cs="Times New Roman"/>
          <w:color w:val="000000"/>
          <w:sz w:val="24"/>
          <w:szCs w:val="24"/>
          <w:lang w:eastAsia="lt-LT"/>
        </w:rPr>
        <w:t>5 Priedą</w:t>
      </w:r>
      <w:r w:rsidR="00463A01">
        <w:rPr>
          <w:rFonts w:ascii="Times New Roman" w:eastAsia="Times New Roman" w:hAnsi="Times New Roman" w:cs="Times New Roman"/>
          <w:color w:val="000000"/>
          <w:sz w:val="24"/>
          <w:szCs w:val="24"/>
          <w:lang w:eastAsia="lt-LT"/>
        </w:rPr>
        <w:t>);</w:t>
      </w:r>
    </w:p>
    <w:p w:rsidR="00463A01" w:rsidRDefault="009420BE" w:rsidP="00507DC8">
      <w:pPr>
        <w:tabs>
          <w:tab w:val="left" w:pos="851"/>
        </w:tabs>
        <w:spacing w:after="0" w:line="360" w:lineRule="auto"/>
        <w:ind w:firstLine="1247"/>
        <w:jc w:val="both"/>
        <w:rPr>
          <w:rFonts w:ascii="Times New Roman" w:hAnsi="Times New Roman" w:cs="Times New Roman"/>
          <w:sz w:val="24"/>
          <w:szCs w:val="24"/>
        </w:rPr>
      </w:pPr>
      <w:r>
        <w:rPr>
          <w:rFonts w:ascii="Times New Roman" w:hAnsi="Times New Roman" w:cs="Times New Roman"/>
          <w:sz w:val="24"/>
          <w:szCs w:val="24"/>
        </w:rPr>
        <w:t>51</w:t>
      </w:r>
      <w:r w:rsidR="00977F24">
        <w:rPr>
          <w:rFonts w:ascii="Times New Roman" w:hAnsi="Times New Roman" w:cs="Times New Roman"/>
          <w:sz w:val="24"/>
          <w:szCs w:val="24"/>
        </w:rPr>
        <w:t>.3</w:t>
      </w:r>
      <w:r w:rsidR="00190B06">
        <w:rPr>
          <w:rFonts w:ascii="Times New Roman" w:hAnsi="Times New Roman" w:cs="Times New Roman"/>
          <w:sz w:val="24"/>
          <w:szCs w:val="24"/>
        </w:rPr>
        <w:t>.</w:t>
      </w:r>
      <w:r w:rsidR="00977F24">
        <w:rPr>
          <w:rFonts w:ascii="Times New Roman" w:hAnsi="Times New Roman" w:cs="Times New Roman"/>
          <w:sz w:val="24"/>
          <w:szCs w:val="24"/>
        </w:rPr>
        <w:t xml:space="preserve"> Įstaigos </w:t>
      </w:r>
      <w:r w:rsidR="00E10497">
        <w:rPr>
          <w:rFonts w:ascii="Times New Roman" w:hAnsi="Times New Roman" w:cs="Times New Roman"/>
          <w:sz w:val="24"/>
          <w:szCs w:val="24"/>
        </w:rPr>
        <w:t xml:space="preserve">vidaus </w:t>
      </w:r>
      <w:r w:rsidR="00977F24">
        <w:rPr>
          <w:rFonts w:ascii="Times New Roman" w:hAnsi="Times New Roman" w:cs="Times New Roman"/>
          <w:sz w:val="24"/>
          <w:szCs w:val="24"/>
        </w:rPr>
        <w:t>darbo tvarkos taisyklės, patvirt</w:t>
      </w:r>
      <w:r w:rsidR="00E10497">
        <w:rPr>
          <w:rFonts w:ascii="Times New Roman" w:hAnsi="Times New Roman" w:cs="Times New Roman"/>
          <w:sz w:val="24"/>
          <w:szCs w:val="24"/>
        </w:rPr>
        <w:t xml:space="preserve">intose Įstaigos direktoriaus </w:t>
      </w:r>
      <w:r w:rsidR="00507DC8">
        <w:rPr>
          <w:rFonts w:ascii="Times New Roman" w:hAnsi="Times New Roman" w:cs="Times New Roman"/>
          <w:sz w:val="24"/>
          <w:szCs w:val="24"/>
        </w:rPr>
        <w:br/>
      </w:r>
      <w:r w:rsidR="00E10497">
        <w:rPr>
          <w:rFonts w:ascii="Times New Roman" w:hAnsi="Times New Roman" w:cs="Times New Roman"/>
          <w:sz w:val="24"/>
          <w:szCs w:val="24"/>
        </w:rPr>
        <w:t>2</w:t>
      </w:r>
      <w:r w:rsidR="00A0450C">
        <w:rPr>
          <w:rFonts w:ascii="Times New Roman" w:hAnsi="Times New Roman" w:cs="Times New Roman"/>
          <w:sz w:val="24"/>
          <w:szCs w:val="24"/>
        </w:rPr>
        <w:t xml:space="preserve">019 m. vasario 5 d. </w:t>
      </w:r>
      <w:r w:rsidR="00977F24">
        <w:rPr>
          <w:rFonts w:ascii="Times New Roman" w:hAnsi="Times New Roman" w:cs="Times New Roman"/>
          <w:sz w:val="24"/>
          <w:szCs w:val="24"/>
        </w:rPr>
        <w:t xml:space="preserve">įsakymu Nr. </w:t>
      </w:r>
      <w:r w:rsidR="00A0450C">
        <w:rPr>
          <w:rFonts w:ascii="Times New Roman" w:hAnsi="Times New Roman" w:cs="Times New Roman"/>
          <w:sz w:val="24"/>
          <w:szCs w:val="24"/>
        </w:rPr>
        <w:t>6</w:t>
      </w:r>
      <w:r w:rsidR="00977F24">
        <w:rPr>
          <w:rFonts w:ascii="Times New Roman" w:hAnsi="Times New Roman" w:cs="Times New Roman"/>
          <w:sz w:val="24"/>
          <w:szCs w:val="24"/>
        </w:rPr>
        <w:t>V-</w:t>
      </w:r>
      <w:r w:rsidR="00E10497">
        <w:rPr>
          <w:rFonts w:ascii="Times New Roman" w:hAnsi="Times New Roman" w:cs="Times New Roman"/>
          <w:sz w:val="24"/>
          <w:szCs w:val="24"/>
        </w:rPr>
        <w:t>3</w:t>
      </w:r>
      <w:r w:rsidR="00A0450C">
        <w:rPr>
          <w:rFonts w:ascii="Times New Roman" w:hAnsi="Times New Roman" w:cs="Times New Roman"/>
          <w:sz w:val="24"/>
          <w:szCs w:val="24"/>
        </w:rPr>
        <w:t>4</w:t>
      </w:r>
      <w:r w:rsidR="00977F24">
        <w:rPr>
          <w:rFonts w:ascii="Times New Roman" w:hAnsi="Times New Roman" w:cs="Times New Roman"/>
          <w:sz w:val="24"/>
          <w:szCs w:val="24"/>
        </w:rPr>
        <w:t>.</w:t>
      </w:r>
      <w:r w:rsidR="00463A01">
        <w:rPr>
          <w:rFonts w:ascii="Times New Roman" w:hAnsi="Times New Roman" w:cs="Times New Roman"/>
          <w:sz w:val="24"/>
          <w:szCs w:val="24"/>
        </w:rPr>
        <w:tab/>
      </w:r>
      <w:r w:rsidR="00463A01">
        <w:rPr>
          <w:rFonts w:ascii="Times New Roman" w:hAnsi="Times New Roman" w:cs="Times New Roman"/>
          <w:sz w:val="24"/>
          <w:szCs w:val="24"/>
        </w:rPr>
        <w:tab/>
      </w:r>
    </w:p>
    <w:p w:rsidR="00ED799F" w:rsidRDefault="003715DC" w:rsidP="00507DC8">
      <w:pPr>
        <w:pStyle w:val="Sraopastraipa"/>
        <w:spacing w:after="0" w:line="360" w:lineRule="auto"/>
        <w:ind w:left="0"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52</w:t>
      </w:r>
      <w:r w:rsidR="00346BD0">
        <w:rPr>
          <w:rFonts w:ascii="Times New Roman" w:eastAsia="Times New Roman" w:hAnsi="Times New Roman" w:cs="Times New Roman"/>
          <w:color w:val="000000"/>
          <w:sz w:val="24"/>
          <w:szCs w:val="24"/>
          <w:lang w:eastAsia="lt-LT"/>
        </w:rPr>
        <w:t>. Į</w:t>
      </w:r>
      <w:r w:rsidR="00642A93">
        <w:rPr>
          <w:rFonts w:ascii="Times New Roman" w:eastAsia="Times New Roman" w:hAnsi="Times New Roman" w:cs="Times New Roman"/>
          <w:color w:val="000000"/>
          <w:sz w:val="24"/>
          <w:szCs w:val="24"/>
          <w:lang w:eastAsia="lt-LT"/>
        </w:rPr>
        <w:t xml:space="preserve">staigos dokumentų, kuriuose nustatytos vidaus kontrolės dalyvių pareigos ir atsakomybė, sąrašas </w:t>
      </w:r>
      <w:r w:rsidR="00642A93" w:rsidRPr="00ED799F">
        <w:rPr>
          <w:rFonts w:ascii="Times New Roman" w:eastAsia="Times New Roman" w:hAnsi="Times New Roman" w:cs="Times New Roman"/>
          <w:color w:val="000000"/>
          <w:sz w:val="24"/>
          <w:szCs w:val="24"/>
          <w:lang w:eastAsia="lt-LT"/>
        </w:rPr>
        <w:t xml:space="preserve">Įstaigos </w:t>
      </w:r>
      <w:r w:rsidR="00642A93">
        <w:rPr>
          <w:rFonts w:ascii="Times New Roman" w:eastAsia="Times New Roman" w:hAnsi="Times New Roman" w:cs="Times New Roman"/>
          <w:color w:val="000000"/>
          <w:sz w:val="24"/>
          <w:szCs w:val="24"/>
          <w:lang w:eastAsia="lt-LT"/>
        </w:rPr>
        <w:t>Vidaus kontrolės ir rizikos</w:t>
      </w:r>
      <w:r w:rsidR="009420BE">
        <w:rPr>
          <w:rFonts w:ascii="Times New Roman" w:eastAsia="Times New Roman" w:hAnsi="Times New Roman" w:cs="Times New Roman"/>
          <w:color w:val="000000"/>
          <w:sz w:val="24"/>
          <w:szCs w:val="24"/>
          <w:lang w:eastAsia="lt-LT"/>
        </w:rPr>
        <w:t xml:space="preserve"> valdymo </w:t>
      </w:r>
      <w:r w:rsidR="00642A93">
        <w:rPr>
          <w:rFonts w:ascii="Times New Roman" w:eastAsia="Times New Roman" w:hAnsi="Times New Roman" w:cs="Times New Roman"/>
          <w:color w:val="000000"/>
          <w:sz w:val="24"/>
          <w:szCs w:val="24"/>
          <w:lang w:eastAsia="lt-LT"/>
        </w:rPr>
        <w:t xml:space="preserve">grupės </w:t>
      </w:r>
      <w:r w:rsidR="00642A93" w:rsidRPr="00ED799F">
        <w:rPr>
          <w:rFonts w:ascii="Times New Roman" w:eastAsia="Times New Roman" w:hAnsi="Times New Roman" w:cs="Times New Roman"/>
          <w:color w:val="000000"/>
          <w:sz w:val="24"/>
          <w:szCs w:val="24"/>
          <w:lang w:eastAsia="lt-LT"/>
        </w:rPr>
        <w:t xml:space="preserve">yra </w:t>
      </w:r>
      <w:r w:rsidR="00642A93">
        <w:rPr>
          <w:rFonts w:ascii="Times New Roman" w:eastAsia="Times New Roman" w:hAnsi="Times New Roman" w:cs="Times New Roman"/>
          <w:color w:val="000000"/>
          <w:sz w:val="24"/>
          <w:szCs w:val="24"/>
          <w:lang w:eastAsia="lt-LT"/>
        </w:rPr>
        <w:t>peržiūrimas</w:t>
      </w:r>
      <w:r w:rsidR="00642A93" w:rsidRPr="00ED799F">
        <w:rPr>
          <w:rFonts w:ascii="Times New Roman" w:eastAsia="Times New Roman" w:hAnsi="Times New Roman" w:cs="Times New Roman"/>
          <w:color w:val="000000"/>
          <w:sz w:val="24"/>
          <w:szCs w:val="24"/>
          <w:lang w:eastAsia="lt-LT"/>
        </w:rPr>
        <w:t xml:space="preserve"> </w:t>
      </w:r>
      <w:r w:rsidR="0000383C">
        <w:rPr>
          <w:rFonts w:ascii="Times New Roman" w:eastAsia="Times New Roman" w:hAnsi="Times New Roman" w:cs="Times New Roman"/>
          <w:color w:val="000000"/>
          <w:sz w:val="24"/>
          <w:szCs w:val="24"/>
          <w:lang w:eastAsia="lt-LT"/>
        </w:rPr>
        <w:t xml:space="preserve">vieną kartą </w:t>
      </w:r>
      <w:r w:rsidR="00642A93" w:rsidRPr="00ED799F">
        <w:rPr>
          <w:rFonts w:ascii="Times New Roman" w:eastAsia="Times New Roman" w:hAnsi="Times New Roman" w:cs="Times New Roman"/>
          <w:color w:val="000000"/>
          <w:sz w:val="24"/>
          <w:szCs w:val="24"/>
          <w:lang w:eastAsia="lt-LT"/>
        </w:rPr>
        <w:t xml:space="preserve">per metus (kiekvienų metų sausio mėn.) ir esant poreikiui </w:t>
      </w:r>
      <w:r w:rsidR="00642A93">
        <w:rPr>
          <w:rFonts w:ascii="Times New Roman" w:eastAsia="Times New Roman" w:hAnsi="Times New Roman" w:cs="Times New Roman"/>
          <w:color w:val="000000"/>
          <w:sz w:val="24"/>
          <w:szCs w:val="24"/>
          <w:lang w:eastAsia="lt-LT"/>
        </w:rPr>
        <w:t>organizuojamas</w:t>
      </w:r>
      <w:r w:rsidR="00642A93" w:rsidRPr="00DF7A4D">
        <w:rPr>
          <w:rFonts w:ascii="Times New Roman" w:eastAsia="Times New Roman" w:hAnsi="Times New Roman" w:cs="Times New Roman"/>
          <w:color w:val="000000"/>
          <w:sz w:val="24"/>
          <w:szCs w:val="24"/>
          <w:lang w:eastAsia="lt-LT"/>
        </w:rPr>
        <w:t xml:space="preserve"> </w:t>
      </w:r>
      <w:r w:rsidR="00977F24">
        <w:rPr>
          <w:rFonts w:ascii="Times New Roman" w:eastAsia="Times New Roman" w:hAnsi="Times New Roman" w:cs="Times New Roman"/>
          <w:color w:val="000000"/>
          <w:sz w:val="24"/>
          <w:szCs w:val="24"/>
          <w:lang w:eastAsia="lt-LT"/>
        </w:rPr>
        <w:t>Į</w:t>
      </w:r>
      <w:r w:rsidR="00642A93">
        <w:rPr>
          <w:rFonts w:ascii="Times New Roman" w:eastAsia="Times New Roman" w:hAnsi="Times New Roman" w:cs="Times New Roman"/>
          <w:color w:val="000000"/>
          <w:sz w:val="24"/>
          <w:szCs w:val="24"/>
          <w:lang w:eastAsia="lt-LT"/>
        </w:rPr>
        <w:t xml:space="preserve">staigos dokumentų, kuriuose nustatytos vidaus kontrolės dalyvių pareigos ir atsakomybė, sąrašo </w:t>
      </w:r>
      <w:r w:rsidR="00642A93" w:rsidRPr="00ED799F">
        <w:rPr>
          <w:rFonts w:ascii="Times New Roman" w:eastAsia="Times New Roman" w:hAnsi="Times New Roman" w:cs="Times New Roman"/>
          <w:color w:val="000000"/>
          <w:sz w:val="24"/>
          <w:szCs w:val="24"/>
          <w:lang w:eastAsia="lt-LT"/>
        </w:rPr>
        <w:t>pakeitimas.</w:t>
      </w:r>
      <w:r w:rsidR="00953575" w:rsidRPr="00953575">
        <w:rPr>
          <w:rFonts w:ascii="Times New Roman" w:eastAsia="Times New Roman" w:hAnsi="Times New Roman" w:cs="Times New Roman"/>
          <w:color w:val="000000"/>
          <w:sz w:val="24"/>
          <w:szCs w:val="24"/>
          <w:lang w:eastAsia="lt-LT"/>
        </w:rPr>
        <w:t xml:space="preserve"> </w:t>
      </w:r>
      <w:r w:rsidR="00953575" w:rsidRPr="00ED799F">
        <w:rPr>
          <w:rFonts w:ascii="Times New Roman" w:eastAsia="Times New Roman" w:hAnsi="Times New Roman" w:cs="Times New Roman"/>
          <w:color w:val="000000"/>
          <w:sz w:val="24"/>
          <w:szCs w:val="24"/>
          <w:lang w:eastAsia="lt-LT"/>
        </w:rPr>
        <w:t xml:space="preserve">Už savalaikį Įstaigos </w:t>
      </w:r>
      <w:r w:rsidR="00953575">
        <w:rPr>
          <w:rFonts w:ascii="Times New Roman" w:eastAsia="Times New Roman" w:hAnsi="Times New Roman" w:cs="Times New Roman"/>
          <w:color w:val="000000"/>
          <w:sz w:val="24"/>
          <w:szCs w:val="24"/>
          <w:lang w:eastAsia="lt-LT"/>
        </w:rPr>
        <w:t xml:space="preserve">pareigybių aprašymu </w:t>
      </w:r>
      <w:r w:rsidR="00953575" w:rsidRPr="00ED799F">
        <w:rPr>
          <w:rFonts w:ascii="Times New Roman" w:eastAsia="Times New Roman" w:hAnsi="Times New Roman" w:cs="Times New Roman"/>
          <w:color w:val="000000"/>
          <w:sz w:val="24"/>
          <w:szCs w:val="24"/>
          <w:lang w:eastAsia="lt-LT"/>
        </w:rPr>
        <w:t>atnaujinimą yra atsakingi juos rengę darbuotojai (pasikeitus darbuotoj</w:t>
      </w:r>
      <w:r w:rsidR="00953575">
        <w:rPr>
          <w:rFonts w:ascii="Times New Roman" w:eastAsia="Times New Roman" w:hAnsi="Times New Roman" w:cs="Times New Roman"/>
          <w:color w:val="000000"/>
          <w:sz w:val="24"/>
          <w:szCs w:val="24"/>
          <w:lang w:eastAsia="lt-LT"/>
        </w:rPr>
        <w:t>ui</w:t>
      </w:r>
      <w:r w:rsidR="00953575" w:rsidRPr="00ED799F">
        <w:rPr>
          <w:rFonts w:ascii="Times New Roman" w:eastAsia="Times New Roman" w:hAnsi="Times New Roman" w:cs="Times New Roman"/>
          <w:color w:val="000000"/>
          <w:sz w:val="24"/>
          <w:szCs w:val="24"/>
          <w:lang w:eastAsia="lt-LT"/>
        </w:rPr>
        <w:t xml:space="preserve">, </w:t>
      </w:r>
      <w:r w:rsidR="00953575">
        <w:rPr>
          <w:rFonts w:ascii="Times New Roman" w:eastAsia="Times New Roman" w:hAnsi="Times New Roman" w:cs="Times New Roman"/>
          <w:color w:val="000000"/>
          <w:sz w:val="24"/>
          <w:szCs w:val="24"/>
          <w:lang w:eastAsia="lt-LT"/>
        </w:rPr>
        <w:t xml:space="preserve">pareigybių aprašą </w:t>
      </w:r>
      <w:r w:rsidR="00953575" w:rsidRPr="00ED799F">
        <w:rPr>
          <w:rFonts w:ascii="Times New Roman" w:eastAsia="Times New Roman" w:hAnsi="Times New Roman" w:cs="Times New Roman"/>
          <w:color w:val="000000"/>
          <w:sz w:val="24"/>
          <w:szCs w:val="24"/>
          <w:lang w:eastAsia="lt-LT"/>
        </w:rPr>
        <w:t>rengusio darbuotojo pareigose</w:t>
      </w:r>
      <w:r w:rsidR="00953575">
        <w:rPr>
          <w:rFonts w:ascii="Times New Roman" w:eastAsia="Times New Roman" w:hAnsi="Times New Roman" w:cs="Times New Roman"/>
          <w:color w:val="000000"/>
          <w:sz w:val="24"/>
          <w:szCs w:val="24"/>
          <w:lang w:eastAsia="lt-LT"/>
        </w:rPr>
        <w:t xml:space="preserve"> dirbantis asmuo).</w:t>
      </w:r>
    </w:p>
    <w:p w:rsidR="00094AF5" w:rsidRPr="002D7816" w:rsidRDefault="00094AF5" w:rsidP="00043F73">
      <w:pPr>
        <w:pStyle w:val="Sraopastraipa"/>
        <w:tabs>
          <w:tab w:val="left" w:pos="851"/>
        </w:tabs>
        <w:spacing w:after="0" w:line="360" w:lineRule="auto"/>
        <w:ind w:left="0" w:firstLine="851"/>
        <w:jc w:val="both"/>
        <w:rPr>
          <w:rFonts w:ascii="Times New Roman" w:eastAsia="Times New Roman" w:hAnsi="Times New Roman" w:cs="Times New Roman"/>
          <w:color w:val="000000"/>
          <w:sz w:val="24"/>
          <w:szCs w:val="24"/>
          <w:lang w:eastAsia="lt-LT"/>
        </w:rPr>
      </w:pPr>
    </w:p>
    <w:p w:rsidR="00507DC8" w:rsidRDefault="00507DC8">
      <w:pP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br w:type="page"/>
      </w:r>
    </w:p>
    <w:p w:rsidR="000852BA" w:rsidRPr="000852BA" w:rsidRDefault="004F3D5C" w:rsidP="00043F73">
      <w:pPr>
        <w:spacing w:after="0" w:line="360" w:lineRule="auto"/>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lastRenderedPageBreak/>
        <w:t>V</w:t>
      </w:r>
      <w:r w:rsidR="003725F1" w:rsidRPr="002F523A">
        <w:rPr>
          <w:rFonts w:ascii="Times New Roman" w:eastAsia="Times New Roman" w:hAnsi="Times New Roman" w:cs="Times New Roman"/>
          <w:b/>
          <w:color w:val="000000"/>
          <w:sz w:val="24"/>
          <w:szCs w:val="24"/>
          <w:lang w:eastAsia="lt-LT"/>
        </w:rPr>
        <w:t>I</w:t>
      </w:r>
      <w:r w:rsidR="00A56DFA" w:rsidRPr="002F523A">
        <w:rPr>
          <w:rFonts w:ascii="Times New Roman" w:eastAsia="Times New Roman" w:hAnsi="Times New Roman" w:cs="Times New Roman"/>
          <w:b/>
          <w:color w:val="000000"/>
          <w:sz w:val="24"/>
          <w:szCs w:val="24"/>
          <w:lang w:eastAsia="lt-LT"/>
        </w:rPr>
        <w:t xml:space="preserve"> SKYRIUS</w:t>
      </w:r>
    </w:p>
    <w:p w:rsidR="00952DB4" w:rsidRDefault="00A56DFA" w:rsidP="00043F73">
      <w:pPr>
        <w:pStyle w:val="Sraopastraipa"/>
        <w:spacing w:after="0" w:line="360" w:lineRule="auto"/>
        <w:ind w:left="0"/>
        <w:jc w:val="center"/>
        <w:rPr>
          <w:rFonts w:ascii="Times New Roman" w:eastAsia="Times New Roman" w:hAnsi="Times New Roman" w:cs="Times New Roman"/>
          <w:b/>
          <w:color w:val="000000"/>
          <w:sz w:val="24"/>
          <w:szCs w:val="24"/>
          <w:lang w:eastAsia="lt-LT"/>
        </w:rPr>
      </w:pPr>
      <w:bookmarkStart w:id="43" w:name="part_d1600845ae1b4fcb9f4c238d07a276ae"/>
      <w:bookmarkEnd w:id="43"/>
      <w:r w:rsidRPr="001F3273">
        <w:rPr>
          <w:rFonts w:ascii="Times New Roman" w:eastAsia="Times New Roman" w:hAnsi="Times New Roman" w:cs="Times New Roman"/>
          <w:b/>
          <w:color w:val="000000"/>
          <w:sz w:val="24"/>
          <w:szCs w:val="24"/>
          <w:lang w:eastAsia="lt-LT"/>
        </w:rPr>
        <w:t xml:space="preserve">VIDAUS KONTROLĖS ĮGYVENDINIMĄ ĮSTAIGOJE REGLAMENTUOJANČIŲ </w:t>
      </w:r>
      <w:r w:rsidRPr="002E06BA">
        <w:rPr>
          <w:rFonts w:ascii="Times New Roman" w:eastAsia="Times New Roman" w:hAnsi="Times New Roman" w:cs="Times New Roman"/>
          <w:b/>
          <w:color w:val="000000"/>
          <w:sz w:val="24"/>
          <w:szCs w:val="24"/>
          <w:lang w:eastAsia="lt-LT"/>
        </w:rPr>
        <w:t>DOKUMENTŲ SĄRAŠAS</w:t>
      </w:r>
    </w:p>
    <w:p w:rsidR="00043F73" w:rsidRPr="00D53B94" w:rsidRDefault="00043F73" w:rsidP="00043F73">
      <w:pPr>
        <w:pStyle w:val="Sraopastraipa"/>
        <w:spacing w:after="0" w:line="360" w:lineRule="auto"/>
        <w:ind w:left="0"/>
        <w:jc w:val="center"/>
        <w:rPr>
          <w:rFonts w:ascii="Times New Roman" w:eastAsia="Times New Roman" w:hAnsi="Times New Roman" w:cs="Times New Roman"/>
          <w:b/>
          <w:color w:val="000000"/>
          <w:sz w:val="20"/>
          <w:szCs w:val="20"/>
          <w:lang w:eastAsia="lt-LT"/>
        </w:rPr>
      </w:pPr>
    </w:p>
    <w:p w:rsidR="00DF7A4D" w:rsidRDefault="00F14122" w:rsidP="00507DC8">
      <w:pPr>
        <w:pStyle w:val="Sraopastraipa"/>
        <w:spacing w:after="0" w:line="360" w:lineRule="auto"/>
        <w:ind w:left="0" w:firstLine="1247"/>
        <w:jc w:val="both"/>
        <w:rPr>
          <w:rFonts w:ascii="Times New Roman" w:eastAsia="Times New Roman" w:hAnsi="Times New Roman" w:cs="Times New Roman"/>
          <w:color w:val="000000"/>
          <w:sz w:val="24"/>
          <w:szCs w:val="24"/>
          <w:lang w:eastAsia="lt-LT"/>
        </w:rPr>
      </w:pPr>
      <w:r w:rsidRPr="00ED799F">
        <w:rPr>
          <w:rFonts w:ascii="Times New Roman" w:eastAsia="Times New Roman" w:hAnsi="Times New Roman" w:cs="Times New Roman"/>
          <w:color w:val="000000"/>
          <w:sz w:val="24"/>
          <w:szCs w:val="24"/>
          <w:lang w:eastAsia="lt-LT"/>
        </w:rPr>
        <w:t>5</w:t>
      </w:r>
      <w:r w:rsidR="003715DC">
        <w:rPr>
          <w:rFonts w:ascii="Times New Roman" w:eastAsia="Times New Roman" w:hAnsi="Times New Roman" w:cs="Times New Roman"/>
          <w:color w:val="000000"/>
          <w:sz w:val="24"/>
          <w:szCs w:val="24"/>
          <w:lang w:eastAsia="lt-LT"/>
        </w:rPr>
        <w:t>3</w:t>
      </w:r>
      <w:r w:rsidR="002E06BA" w:rsidRPr="00ED799F">
        <w:rPr>
          <w:rFonts w:ascii="Times New Roman" w:eastAsia="Times New Roman" w:hAnsi="Times New Roman" w:cs="Times New Roman"/>
          <w:color w:val="000000"/>
          <w:sz w:val="24"/>
          <w:szCs w:val="24"/>
          <w:lang w:eastAsia="lt-LT"/>
        </w:rPr>
        <w:t>.</w:t>
      </w:r>
      <w:r w:rsidR="00DF7A4D">
        <w:rPr>
          <w:rFonts w:ascii="Times New Roman" w:eastAsia="Times New Roman" w:hAnsi="Times New Roman" w:cs="Times New Roman"/>
          <w:color w:val="000000"/>
          <w:sz w:val="24"/>
          <w:szCs w:val="24"/>
          <w:lang w:eastAsia="lt-LT"/>
        </w:rPr>
        <w:t xml:space="preserve"> Vidaus kontrolės įgyvendinimą Įstaigoje</w:t>
      </w:r>
      <w:r w:rsidR="00414D79" w:rsidRPr="00ED799F">
        <w:rPr>
          <w:rFonts w:ascii="Times New Roman" w:eastAsia="Times New Roman" w:hAnsi="Times New Roman" w:cs="Times New Roman"/>
          <w:color w:val="000000"/>
          <w:sz w:val="24"/>
          <w:szCs w:val="24"/>
          <w:lang w:eastAsia="lt-LT"/>
        </w:rPr>
        <w:t xml:space="preserve"> reglamentuojančių vidaus dokumentų sąrašas išdėstytas šio Aprašo </w:t>
      </w:r>
      <w:r w:rsidR="00B14205">
        <w:rPr>
          <w:rFonts w:ascii="Times New Roman" w:eastAsia="Times New Roman" w:hAnsi="Times New Roman" w:cs="Times New Roman"/>
          <w:color w:val="000000"/>
          <w:sz w:val="24"/>
          <w:szCs w:val="24"/>
          <w:lang w:eastAsia="lt-LT"/>
        </w:rPr>
        <w:t>6</w:t>
      </w:r>
      <w:r w:rsidR="00414D79" w:rsidRPr="00ED799F">
        <w:rPr>
          <w:rFonts w:ascii="Times New Roman" w:eastAsia="Times New Roman" w:hAnsi="Times New Roman" w:cs="Times New Roman"/>
          <w:color w:val="000000"/>
          <w:sz w:val="24"/>
          <w:szCs w:val="24"/>
          <w:lang w:eastAsia="lt-LT"/>
        </w:rPr>
        <w:t xml:space="preserve"> Priede.</w:t>
      </w:r>
      <w:r w:rsidR="00B542DE" w:rsidRPr="00ED799F">
        <w:rPr>
          <w:rFonts w:ascii="Times New Roman" w:eastAsia="Times New Roman" w:hAnsi="Times New Roman" w:cs="Times New Roman"/>
          <w:color w:val="000000"/>
          <w:sz w:val="24"/>
          <w:szCs w:val="24"/>
          <w:lang w:eastAsia="lt-LT"/>
        </w:rPr>
        <w:t xml:space="preserve"> </w:t>
      </w:r>
      <w:r w:rsidR="00DF7A4D">
        <w:rPr>
          <w:rFonts w:ascii="Times New Roman" w:eastAsia="Times New Roman" w:hAnsi="Times New Roman" w:cs="Times New Roman"/>
          <w:color w:val="000000"/>
          <w:sz w:val="24"/>
          <w:szCs w:val="24"/>
          <w:lang w:eastAsia="lt-LT"/>
        </w:rPr>
        <w:t>Vidaus kontrolės įgyvendinimą Įstaigoje reglamentuojantys</w:t>
      </w:r>
      <w:r w:rsidR="00DF7A4D" w:rsidRPr="00ED799F">
        <w:rPr>
          <w:rFonts w:ascii="Times New Roman" w:eastAsia="Times New Roman" w:hAnsi="Times New Roman" w:cs="Times New Roman"/>
          <w:color w:val="000000"/>
          <w:sz w:val="24"/>
          <w:szCs w:val="24"/>
          <w:lang w:eastAsia="lt-LT"/>
        </w:rPr>
        <w:t xml:space="preserve"> </w:t>
      </w:r>
      <w:r w:rsidR="00DF7A4D">
        <w:rPr>
          <w:rFonts w:ascii="Times New Roman" w:eastAsia="Times New Roman" w:hAnsi="Times New Roman" w:cs="Times New Roman"/>
          <w:color w:val="000000"/>
          <w:sz w:val="24"/>
          <w:szCs w:val="24"/>
          <w:lang w:eastAsia="lt-LT"/>
        </w:rPr>
        <w:t xml:space="preserve">vidaus dokumentai, </w:t>
      </w:r>
      <w:r w:rsidR="00B542DE" w:rsidRPr="00ED799F">
        <w:rPr>
          <w:rFonts w:ascii="Times New Roman" w:eastAsia="Times New Roman" w:hAnsi="Times New Roman" w:cs="Times New Roman"/>
          <w:color w:val="000000"/>
          <w:sz w:val="24"/>
          <w:szCs w:val="24"/>
          <w:lang w:eastAsia="lt-LT"/>
        </w:rPr>
        <w:t>p</w:t>
      </w:r>
      <w:r w:rsidR="009A577C" w:rsidRPr="00ED799F">
        <w:rPr>
          <w:rFonts w:ascii="Times New Roman" w:hAnsi="Times New Roman" w:cs="Times New Roman"/>
          <w:sz w:val="24"/>
          <w:szCs w:val="24"/>
        </w:rPr>
        <w:t xml:space="preserve">asikeitus </w:t>
      </w:r>
      <w:r w:rsidR="00B61F84" w:rsidRPr="00ED799F">
        <w:rPr>
          <w:rFonts w:ascii="Times New Roman" w:hAnsi="Times New Roman" w:cs="Times New Roman"/>
          <w:sz w:val="24"/>
          <w:szCs w:val="24"/>
        </w:rPr>
        <w:t>Įstaigos</w:t>
      </w:r>
      <w:r w:rsidR="009A577C" w:rsidRPr="00ED799F">
        <w:rPr>
          <w:rFonts w:ascii="Times New Roman" w:hAnsi="Times New Roman" w:cs="Times New Roman"/>
          <w:sz w:val="24"/>
          <w:szCs w:val="24"/>
        </w:rPr>
        <w:t xml:space="preserve"> veiklą reglamentuojantiems įstatymams ir kitiems teisės aktams, yra peržiūrimi ir atnaujinami. </w:t>
      </w:r>
      <w:r w:rsidR="009A577C" w:rsidRPr="00ED799F">
        <w:rPr>
          <w:rFonts w:ascii="Times New Roman" w:eastAsia="Times New Roman" w:hAnsi="Times New Roman" w:cs="Times New Roman"/>
          <w:color w:val="000000"/>
          <w:sz w:val="24"/>
          <w:szCs w:val="24"/>
          <w:lang w:eastAsia="lt-LT"/>
        </w:rPr>
        <w:t xml:space="preserve">Už savalaikį </w:t>
      </w:r>
      <w:r w:rsidR="00B61F84" w:rsidRPr="00ED799F">
        <w:rPr>
          <w:rFonts w:ascii="Times New Roman" w:eastAsia="Times New Roman" w:hAnsi="Times New Roman" w:cs="Times New Roman"/>
          <w:color w:val="000000"/>
          <w:sz w:val="24"/>
          <w:szCs w:val="24"/>
          <w:lang w:eastAsia="lt-LT"/>
        </w:rPr>
        <w:t>Įstaigos</w:t>
      </w:r>
      <w:r w:rsidR="009A577C" w:rsidRPr="00ED799F">
        <w:rPr>
          <w:rFonts w:ascii="Times New Roman" w:eastAsia="Times New Roman" w:hAnsi="Times New Roman" w:cs="Times New Roman"/>
          <w:color w:val="000000"/>
          <w:sz w:val="24"/>
          <w:szCs w:val="24"/>
          <w:lang w:eastAsia="lt-LT"/>
        </w:rPr>
        <w:t xml:space="preserve"> vidaus dokumentų atnaujinimą</w:t>
      </w:r>
      <w:r w:rsidRPr="00ED799F">
        <w:rPr>
          <w:rFonts w:ascii="Times New Roman" w:eastAsia="Times New Roman" w:hAnsi="Times New Roman" w:cs="Times New Roman"/>
          <w:color w:val="000000"/>
          <w:sz w:val="24"/>
          <w:szCs w:val="24"/>
          <w:lang w:eastAsia="lt-LT"/>
        </w:rPr>
        <w:t xml:space="preserve"> </w:t>
      </w:r>
      <w:r w:rsidR="00B542DE" w:rsidRPr="00ED799F">
        <w:rPr>
          <w:rFonts w:ascii="Times New Roman" w:eastAsia="Times New Roman" w:hAnsi="Times New Roman" w:cs="Times New Roman"/>
          <w:color w:val="000000"/>
          <w:sz w:val="24"/>
          <w:szCs w:val="24"/>
          <w:lang w:eastAsia="lt-LT"/>
        </w:rPr>
        <w:t>yra atsakingi juos rengę darbuotojai (pasikeitus darbuotoj</w:t>
      </w:r>
      <w:r w:rsidR="00DF7A4D">
        <w:rPr>
          <w:rFonts w:ascii="Times New Roman" w:eastAsia="Times New Roman" w:hAnsi="Times New Roman" w:cs="Times New Roman"/>
          <w:color w:val="000000"/>
          <w:sz w:val="24"/>
          <w:szCs w:val="24"/>
          <w:lang w:eastAsia="lt-LT"/>
        </w:rPr>
        <w:t>ui</w:t>
      </w:r>
      <w:r w:rsidR="00B542DE" w:rsidRPr="00ED799F">
        <w:rPr>
          <w:rFonts w:ascii="Times New Roman" w:eastAsia="Times New Roman" w:hAnsi="Times New Roman" w:cs="Times New Roman"/>
          <w:color w:val="000000"/>
          <w:sz w:val="24"/>
          <w:szCs w:val="24"/>
          <w:lang w:eastAsia="lt-LT"/>
        </w:rPr>
        <w:t>, vidaus dokumentą rengusio darbuotojo pareigose</w:t>
      </w:r>
      <w:r w:rsidR="003715DC">
        <w:rPr>
          <w:rFonts w:ascii="Times New Roman" w:eastAsia="Times New Roman" w:hAnsi="Times New Roman" w:cs="Times New Roman"/>
          <w:color w:val="000000"/>
          <w:sz w:val="24"/>
          <w:szCs w:val="24"/>
          <w:lang w:eastAsia="lt-LT"/>
        </w:rPr>
        <w:t xml:space="preserve"> dirbantis asmuo) ar už atitinkamą veiklos sritį atsakingi Įstaigos darbuotojai.</w:t>
      </w:r>
    </w:p>
    <w:p w:rsidR="00115D35" w:rsidRPr="00ED799F" w:rsidRDefault="00346BD0" w:rsidP="00507DC8">
      <w:pPr>
        <w:pStyle w:val="Sraopastraipa"/>
        <w:spacing w:after="0" w:line="360" w:lineRule="auto"/>
        <w:ind w:left="0"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3715DC">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 xml:space="preserve">. </w:t>
      </w:r>
      <w:r w:rsidR="00DF7A4D">
        <w:rPr>
          <w:rFonts w:ascii="Times New Roman" w:eastAsia="Times New Roman" w:hAnsi="Times New Roman" w:cs="Times New Roman"/>
          <w:color w:val="000000"/>
          <w:sz w:val="24"/>
          <w:szCs w:val="24"/>
          <w:lang w:eastAsia="lt-LT"/>
        </w:rPr>
        <w:t>Vidaus kontrolės įgyvendinimą Įstaigoje</w:t>
      </w:r>
      <w:r w:rsidR="00DF7A4D" w:rsidRPr="00ED799F">
        <w:rPr>
          <w:rFonts w:ascii="Times New Roman" w:eastAsia="Times New Roman" w:hAnsi="Times New Roman" w:cs="Times New Roman"/>
          <w:color w:val="000000"/>
          <w:sz w:val="24"/>
          <w:szCs w:val="24"/>
          <w:lang w:eastAsia="lt-LT"/>
        </w:rPr>
        <w:t xml:space="preserve"> reglamentuojančių vidaus dokumentų sąrašas </w:t>
      </w:r>
      <w:r w:rsidR="00B61F84" w:rsidRPr="00ED799F">
        <w:rPr>
          <w:rFonts w:ascii="Times New Roman" w:eastAsia="Times New Roman" w:hAnsi="Times New Roman" w:cs="Times New Roman"/>
          <w:color w:val="000000"/>
          <w:sz w:val="24"/>
          <w:szCs w:val="24"/>
          <w:lang w:eastAsia="lt-LT"/>
        </w:rPr>
        <w:t>Įstaigos</w:t>
      </w:r>
      <w:r w:rsidR="00ED799F">
        <w:rPr>
          <w:rFonts w:ascii="Times New Roman" w:eastAsia="Times New Roman" w:hAnsi="Times New Roman" w:cs="Times New Roman"/>
          <w:color w:val="000000"/>
          <w:sz w:val="24"/>
          <w:szCs w:val="24"/>
          <w:lang w:eastAsia="lt-LT"/>
        </w:rPr>
        <w:t xml:space="preserve"> Vidaus kontrolės ir rizikos </w:t>
      </w:r>
      <w:r w:rsidR="003715DC">
        <w:rPr>
          <w:rFonts w:ascii="Times New Roman" w:eastAsia="Times New Roman" w:hAnsi="Times New Roman" w:cs="Times New Roman"/>
          <w:color w:val="000000"/>
          <w:sz w:val="24"/>
          <w:szCs w:val="24"/>
          <w:lang w:eastAsia="lt-LT"/>
        </w:rPr>
        <w:t xml:space="preserve">valdymo </w:t>
      </w:r>
      <w:r w:rsidR="00ED799F">
        <w:rPr>
          <w:rFonts w:ascii="Times New Roman" w:eastAsia="Times New Roman" w:hAnsi="Times New Roman" w:cs="Times New Roman"/>
          <w:color w:val="000000"/>
          <w:sz w:val="24"/>
          <w:szCs w:val="24"/>
          <w:lang w:eastAsia="lt-LT"/>
        </w:rPr>
        <w:t xml:space="preserve">grupės </w:t>
      </w:r>
      <w:r w:rsidR="00AE6EF2" w:rsidRPr="00ED799F">
        <w:rPr>
          <w:rFonts w:ascii="Times New Roman" w:eastAsia="Times New Roman" w:hAnsi="Times New Roman" w:cs="Times New Roman"/>
          <w:color w:val="000000"/>
          <w:sz w:val="24"/>
          <w:szCs w:val="24"/>
          <w:lang w:eastAsia="lt-LT"/>
        </w:rPr>
        <w:t xml:space="preserve">yra </w:t>
      </w:r>
      <w:r w:rsidR="00ED799F">
        <w:rPr>
          <w:rFonts w:ascii="Times New Roman" w:eastAsia="Times New Roman" w:hAnsi="Times New Roman" w:cs="Times New Roman"/>
          <w:color w:val="000000"/>
          <w:sz w:val="24"/>
          <w:szCs w:val="24"/>
          <w:lang w:eastAsia="lt-LT"/>
        </w:rPr>
        <w:t>peržiūrimas</w:t>
      </w:r>
      <w:r w:rsidR="00115D35" w:rsidRPr="00ED799F">
        <w:rPr>
          <w:rFonts w:ascii="Times New Roman" w:eastAsia="Times New Roman" w:hAnsi="Times New Roman" w:cs="Times New Roman"/>
          <w:color w:val="000000"/>
          <w:sz w:val="24"/>
          <w:szCs w:val="24"/>
          <w:lang w:eastAsia="lt-LT"/>
        </w:rPr>
        <w:t xml:space="preserve"> </w:t>
      </w:r>
      <w:r w:rsidR="0000383C">
        <w:rPr>
          <w:rFonts w:ascii="Times New Roman" w:eastAsia="Times New Roman" w:hAnsi="Times New Roman" w:cs="Times New Roman"/>
          <w:color w:val="000000"/>
          <w:sz w:val="24"/>
          <w:szCs w:val="24"/>
          <w:lang w:eastAsia="lt-LT"/>
        </w:rPr>
        <w:t xml:space="preserve">vieną kartą </w:t>
      </w:r>
      <w:r w:rsidR="00115D35" w:rsidRPr="00ED799F">
        <w:rPr>
          <w:rFonts w:ascii="Times New Roman" w:eastAsia="Times New Roman" w:hAnsi="Times New Roman" w:cs="Times New Roman"/>
          <w:color w:val="000000"/>
          <w:sz w:val="24"/>
          <w:szCs w:val="24"/>
          <w:lang w:eastAsia="lt-LT"/>
        </w:rPr>
        <w:t xml:space="preserve">per metus (kiekvienų metų sausio mėn.) ir esant poreikiui </w:t>
      </w:r>
      <w:r w:rsidR="00ED799F">
        <w:rPr>
          <w:rFonts w:ascii="Times New Roman" w:eastAsia="Times New Roman" w:hAnsi="Times New Roman" w:cs="Times New Roman"/>
          <w:color w:val="000000"/>
          <w:sz w:val="24"/>
          <w:szCs w:val="24"/>
          <w:lang w:eastAsia="lt-LT"/>
        </w:rPr>
        <w:t>organizuojamas</w:t>
      </w:r>
      <w:r w:rsidR="00DF7A4D" w:rsidRPr="00DF7A4D">
        <w:rPr>
          <w:rFonts w:ascii="Times New Roman" w:eastAsia="Times New Roman" w:hAnsi="Times New Roman" w:cs="Times New Roman"/>
          <w:color w:val="000000"/>
          <w:sz w:val="24"/>
          <w:szCs w:val="24"/>
          <w:lang w:eastAsia="lt-LT"/>
        </w:rPr>
        <w:t xml:space="preserve"> </w:t>
      </w:r>
      <w:r w:rsidR="00DF7A4D">
        <w:rPr>
          <w:rFonts w:ascii="Times New Roman" w:eastAsia="Times New Roman" w:hAnsi="Times New Roman" w:cs="Times New Roman"/>
          <w:color w:val="000000"/>
          <w:sz w:val="24"/>
          <w:szCs w:val="24"/>
          <w:lang w:eastAsia="lt-LT"/>
        </w:rPr>
        <w:t>Vidaus kontrolės įgyvendinimą Įstaigoje</w:t>
      </w:r>
      <w:r w:rsidR="00DF7A4D" w:rsidRPr="00ED799F">
        <w:rPr>
          <w:rFonts w:ascii="Times New Roman" w:eastAsia="Times New Roman" w:hAnsi="Times New Roman" w:cs="Times New Roman"/>
          <w:color w:val="000000"/>
          <w:sz w:val="24"/>
          <w:szCs w:val="24"/>
          <w:lang w:eastAsia="lt-LT"/>
        </w:rPr>
        <w:t xml:space="preserve"> reglamentuojančių </w:t>
      </w:r>
      <w:r w:rsidR="00DF7A4D">
        <w:rPr>
          <w:rFonts w:ascii="Times New Roman" w:eastAsia="Times New Roman" w:hAnsi="Times New Roman" w:cs="Times New Roman"/>
          <w:color w:val="000000"/>
          <w:sz w:val="24"/>
          <w:szCs w:val="24"/>
          <w:lang w:eastAsia="lt-LT"/>
        </w:rPr>
        <w:t>vidaus dokumentų  sąrašo</w:t>
      </w:r>
      <w:r w:rsidR="00ED799F">
        <w:rPr>
          <w:rFonts w:ascii="Times New Roman" w:eastAsia="Times New Roman" w:hAnsi="Times New Roman" w:cs="Times New Roman"/>
          <w:color w:val="000000"/>
          <w:sz w:val="24"/>
          <w:szCs w:val="24"/>
          <w:lang w:eastAsia="lt-LT"/>
        </w:rPr>
        <w:t xml:space="preserve"> </w:t>
      </w:r>
      <w:r w:rsidR="00115D35" w:rsidRPr="00ED799F">
        <w:rPr>
          <w:rFonts w:ascii="Times New Roman" w:eastAsia="Times New Roman" w:hAnsi="Times New Roman" w:cs="Times New Roman"/>
          <w:color w:val="000000"/>
          <w:sz w:val="24"/>
          <w:szCs w:val="24"/>
          <w:lang w:eastAsia="lt-LT"/>
        </w:rPr>
        <w:t>pakeitimas.</w:t>
      </w:r>
    </w:p>
    <w:p w:rsidR="009A577C" w:rsidRPr="00D53B94" w:rsidRDefault="009A577C" w:rsidP="00043F73">
      <w:pPr>
        <w:spacing w:after="0" w:line="360" w:lineRule="auto"/>
        <w:ind w:firstLine="851"/>
        <w:jc w:val="both"/>
        <w:rPr>
          <w:rFonts w:ascii="Times New Roman" w:hAnsi="Times New Roman" w:cs="Times New Roman"/>
          <w:sz w:val="20"/>
          <w:szCs w:val="20"/>
        </w:rPr>
      </w:pPr>
    </w:p>
    <w:p w:rsidR="00B542DE" w:rsidRDefault="003E0301" w:rsidP="00043F73">
      <w:pPr>
        <w:pStyle w:val="Sraopastraipa"/>
        <w:spacing w:after="0" w:line="360" w:lineRule="auto"/>
        <w:ind w:left="1287" w:hanging="436"/>
        <w:jc w:val="center"/>
        <w:rPr>
          <w:rFonts w:ascii="Times New Roman" w:eastAsia="Times New Roman" w:hAnsi="Times New Roman" w:cs="Times New Roman"/>
          <w:b/>
          <w:color w:val="000000"/>
          <w:sz w:val="24"/>
          <w:szCs w:val="24"/>
          <w:lang w:eastAsia="lt-LT"/>
        </w:rPr>
      </w:pPr>
      <w:r w:rsidRPr="00DE1AB7">
        <w:rPr>
          <w:rFonts w:ascii="Times New Roman" w:eastAsia="Times New Roman" w:hAnsi="Times New Roman" w:cs="Times New Roman"/>
          <w:b/>
          <w:color w:val="000000"/>
          <w:sz w:val="24"/>
          <w:szCs w:val="24"/>
          <w:lang w:eastAsia="lt-LT"/>
        </w:rPr>
        <w:t>V</w:t>
      </w:r>
      <w:r w:rsidR="003725F1" w:rsidRPr="00DE1AB7">
        <w:rPr>
          <w:rFonts w:ascii="Times New Roman" w:eastAsia="Times New Roman" w:hAnsi="Times New Roman" w:cs="Times New Roman"/>
          <w:b/>
          <w:color w:val="000000"/>
          <w:sz w:val="24"/>
          <w:szCs w:val="24"/>
          <w:lang w:eastAsia="lt-LT"/>
        </w:rPr>
        <w:t>I</w:t>
      </w:r>
      <w:r w:rsidRPr="00DE1AB7">
        <w:rPr>
          <w:rFonts w:ascii="Times New Roman" w:eastAsia="Times New Roman" w:hAnsi="Times New Roman" w:cs="Times New Roman"/>
          <w:b/>
          <w:color w:val="000000"/>
          <w:sz w:val="24"/>
          <w:szCs w:val="24"/>
          <w:lang w:eastAsia="lt-LT"/>
        </w:rPr>
        <w:t>I SKYRIUS</w:t>
      </w:r>
      <w:r w:rsidRPr="003E0301">
        <w:rPr>
          <w:rFonts w:ascii="Times New Roman" w:eastAsia="Times New Roman" w:hAnsi="Times New Roman" w:cs="Times New Roman"/>
          <w:b/>
          <w:color w:val="000000"/>
          <w:sz w:val="24"/>
          <w:szCs w:val="24"/>
          <w:lang w:eastAsia="lt-LT"/>
        </w:rPr>
        <w:br/>
      </w:r>
      <w:r w:rsidR="00104B89" w:rsidRPr="003E0301">
        <w:rPr>
          <w:rFonts w:ascii="Times New Roman" w:eastAsia="Times New Roman" w:hAnsi="Times New Roman" w:cs="Times New Roman"/>
          <w:b/>
          <w:color w:val="000000"/>
          <w:sz w:val="24"/>
          <w:szCs w:val="24"/>
          <w:lang w:eastAsia="lt-LT"/>
        </w:rPr>
        <w:t>VIDAUS KONT</w:t>
      </w:r>
      <w:r w:rsidR="000C7AF9">
        <w:rPr>
          <w:rFonts w:ascii="Times New Roman" w:eastAsia="Times New Roman" w:hAnsi="Times New Roman" w:cs="Times New Roman"/>
          <w:b/>
          <w:color w:val="000000"/>
          <w:sz w:val="24"/>
          <w:szCs w:val="24"/>
          <w:lang w:eastAsia="lt-LT"/>
        </w:rPr>
        <w:t>R</w:t>
      </w:r>
      <w:r w:rsidR="00104B89" w:rsidRPr="003E0301">
        <w:rPr>
          <w:rFonts w:ascii="Times New Roman" w:eastAsia="Times New Roman" w:hAnsi="Times New Roman" w:cs="Times New Roman"/>
          <w:b/>
          <w:color w:val="000000"/>
          <w:sz w:val="24"/>
          <w:szCs w:val="24"/>
          <w:lang w:eastAsia="lt-LT"/>
        </w:rPr>
        <w:t>OLĖS ANALIZĖS IR VERTINIMO APRAŠYMAS</w:t>
      </w:r>
    </w:p>
    <w:p w:rsidR="00043F73" w:rsidRPr="00D53B94" w:rsidRDefault="00043F73" w:rsidP="00043F73">
      <w:pPr>
        <w:pStyle w:val="Sraopastraipa"/>
        <w:spacing w:after="0" w:line="360" w:lineRule="auto"/>
        <w:ind w:left="1287" w:hanging="436"/>
        <w:jc w:val="center"/>
        <w:rPr>
          <w:rFonts w:ascii="Times New Roman" w:eastAsia="Times New Roman" w:hAnsi="Times New Roman" w:cs="Times New Roman"/>
          <w:b/>
          <w:color w:val="000000"/>
          <w:sz w:val="20"/>
          <w:szCs w:val="20"/>
          <w:lang w:eastAsia="lt-LT"/>
        </w:rPr>
      </w:pPr>
    </w:p>
    <w:p w:rsidR="000C7AF9" w:rsidRDefault="00121398"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5</w:t>
      </w:r>
      <w:r w:rsidR="00CA75C4">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0C7AF9">
        <w:rPr>
          <w:rFonts w:ascii="Times New Roman" w:eastAsia="Times New Roman" w:hAnsi="Times New Roman" w:cs="Times New Roman"/>
          <w:color w:val="000000"/>
          <w:sz w:val="24"/>
          <w:szCs w:val="24"/>
          <w:lang w:eastAsia="lt-LT"/>
        </w:rPr>
        <w:t xml:space="preserve">vidaus kontrolės analizę ir vertinimą atlieka </w:t>
      </w:r>
      <w:r w:rsidR="000C7AF9" w:rsidRPr="00A72FEF">
        <w:rPr>
          <w:rFonts w:ascii="Times New Roman" w:eastAsia="Times New Roman" w:hAnsi="Times New Roman" w:cs="Times New Roman"/>
          <w:color w:val="000000"/>
          <w:sz w:val="24"/>
          <w:szCs w:val="24"/>
          <w:lang w:eastAsia="lt-LT"/>
        </w:rPr>
        <w:t xml:space="preserve">Vidaus kontrolės ir rizikos </w:t>
      </w:r>
      <w:r w:rsidR="003715DC">
        <w:rPr>
          <w:rFonts w:ascii="Times New Roman" w:eastAsia="Times New Roman" w:hAnsi="Times New Roman" w:cs="Times New Roman"/>
          <w:color w:val="000000"/>
          <w:sz w:val="24"/>
          <w:szCs w:val="24"/>
          <w:lang w:eastAsia="lt-LT"/>
        </w:rPr>
        <w:t xml:space="preserve">valdymo </w:t>
      </w:r>
      <w:r w:rsidR="000C7AF9" w:rsidRPr="00A72FEF">
        <w:rPr>
          <w:rFonts w:ascii="Times New Roman" w:eastAsia="Times New Roman" w:hAnsi="Times New Roman" w:cs="Times New Roman"/>
          <w:color w:val="000000"/>
          <w:sz w:val="24"/>
          <w:szCs w:val="24"/>
          <w:lang w:eastAsia="lt-LT"/>
        </w:rPr>
        <w:t xml:space="preserve">grupė </w:t>
      </w:r>
      <w:r w:rsidR="00104B89">
        <w:rPr>
          <w:rFonts w:ascii="Times New Roman" w:eastAsia="Times New Roman" w:hAnsi="Times New Roman" w:cs="Times New Roman"/>
          <w:color w:val="000000"/>
          <w:sz w:val="24"/>
          <w:szCs w:val="24"/>
          <w:lang w:eastAsia="lt-LT"/>
        </w:rPr>
        <w:t>kiekvienais metais</w:t>
      </w:r>
      <w:r w:rsidR="003715DC">
        <w:rPr>
          <w:rFonts w:ascii="Times New Roman" w:eastAsia="Times New Roman" w:hAnsi="Times New Roman" w:cs="Times New Roman"/>
          <w:color w:val="000000"/>
          <w:sz w:val="24"/>
          <w:szCs w:val="24"/>
          <w:lang w:eastAsia="lt-LT"/>
        </w:rPr>
        <w:t>.</w:t>
      </w:r>
      <w:r w:rsidR="00E90FB3">
        <w:rPr>
          <w:rFonts w:ascii="Times New Roman" w:eastAsia="Times New Roman" w:hAnsi="Times New Roman" w:cs="Times New Roman"/>
          <w:color w:val="000000"/>
          <w:sz w:val="24"/>
          <w:szCs w:val="24"/>
          <w:lang w:eastAsia="lt-LT"/>
        </w:rPr>
        <w:t xml:space="preserve"> Vidaus kontrolės analizė ir vertinimas</w:t>
      </w:r>
      <w:r w:rsidR="003715DC">
        <w:rPr>
          <w:rFonts w:ascii="Times New Roman" w:eastAsia="Times New Roman" w:hAnsi="Times New Roman" w:cs="Times New Roman"/>
          <w:color w:val="000000"/>
          <w:sz w:val="24"/>
          <w:szCs w:val="24"/>
          <w:lang w:eastAsia="lt-LT"/>
        </w:rPr>
        <w:t xml:space="preserve"> atliekamas per </w:t>
      </w:r>
      <w:r w:rsidR="00E90FB3">
        <w:rPr>
          <w:rFonts w:ascii="Times New Roman" w:eastAsia="Times New Roman" w:hAnsi="Times New Roman" w:cs="Times New Roman"/>
          <w:color w:val="000000"/>
          <w:sz w:val="24"/>
          <w:szCs w:val="24"/>
          <w:lang w:eastAsia="lt-LT"/>
        </w:rPr>
        <w:t xml:space="preserve">20 </w:t>
      </w:r>
      <w:r w:rsidR="003715DC">
        <w:rPr>
          <w:rFonts w:ascii="Times New Roman" w:eastAsia="Times New Roman" w:hAnsi="Times New Roman" w:cs="Times New Roman"/>
          <w:color w:val="000000"/>
          <w:sz w:val="24"/>
          <w:szCs w:val="24"/>
          <w:lang w:eastAsia="lt-LT"/>
        </w:rPr>
        <w:t xml:space="preserve">dienų, pasibaigus ataskaitiniams kalendoriniams metams  ir ataskaita apie </w:t>
      </w:r>
      <w:r w:rsidR="002302FA">
        <w:rPr>
          <w:rFonts w:ascii="Times New Roman" w:eastAsia="Times New Roman" w:hAnsi="Times New Roman" w:cs="Times New Roman"/>
          <w:color w:val="000000"/>
          <w:sz w:val="24"/>
          <w:szCs w:val="24"/>
          <w:lang w:eastAsia="lt-LT"/>
        </w:rPr>
        <w:t>rezultatus</w:t>
      </w:r>
      <w:r w:rsidR="00930AED">
        <w:rPr>
          <w:rFonts w:ascii="Times New Roman" w:eastAsia="Times New Roman" w:hAnsi="Times New Roman" w:cs="Times New Roman"/>
          <w:color w:val="000000"/>
          <w:sz w:val="24"/>
          <w:szCs w:val="24"/>
          <w:lang w:eastAsia="lt-LT"/>
        </w:rPr>
        <w:t xml:space="preserve"> (7 priedas)</w:t>
      </w:r>
      <w:r w:rsidR="002302FA">
        <w:rPr>
          <w:rFonts w:ascii="Times New Roman" w:eastAsia="Times New Roman" w:hAnsi="Times New Roman" w:cs="Times New Roman"/>
          <w:color w:val="000000"/>
          <w:sz w:val="24"/>
          <w:szCs w:val="24"/>
          <w:lang w:eastAsia="lt-LT"/>
        </w:rPr>
        <w:t xml:space="preserve"> pateikia</w:t>
      </w:r>
      <w:r w:rsidR="0000383C">
        <w:rPr>
          <w:rFonts w:ascii="Times New Roman" w:eastAsia="Times New Roman" w:hAnsi="Times New Roman" w:cs="Times New Roman"/>
          <w:color w:val="000000"/>
          <w:sz w:val="24"/>
          <w:szCs w:val="24"/>
          <w:lang w:eastAsia="lt-LT"/>
        </w:rPr>
        <w:t>ma</w:t>
      </w:r>
      <w:r w:rsidR="002302FA">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2302FA">
        <w:rPr>
          <w:rFonts w:ascii="Times New Roman" w:eastAsia="Times New Roman" w:hAnsi="Times New Roman" w:cs="Times New Roman"/>
          <w:color w:val="000000"/>
          <w:sz w:val="24"/>
          <w:szCs w:val="24"/>
          <w:lang w:eastAsia="lt-LT"/>
        </w:rPr>
        <w:t>direktoriui.</w:t>
      </w:r>
    </w:p>
    <w:p w:rsidR="00104B89" w:rsidRDefault="00121398"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6</w:t>
      </w:r>
      <w:r w:rsidR="000C7AF9">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0C7AF9">
        <w:rPr>
          <w:rFonts w:ascii="Times New Roman" w:eastAsia="Times New Roman" w:hAnsi="Times New Roman" w:cs="Times New Roman"/>
          <w:color w:val="000000"/>
          <w:sz w:val="24"/>
          <w:szCs w:val="24"/>
          <w:lang w:eastAsia="lt-LT"/>
        </w:rPr>
        <w:t xml:space="preserve">vidaus kontrolės analizė turi apimti </w:t>
      </w:r>
      <w:r w:rsidR="00104B89">
        <w:rPr>
          <w:rFonts w:ascii="Times New Roman" w:eastAsia="Times New Roman" w:hAnsi="Times New Roman" w:cs="Times New Roman"/>
          <w:color w:val="000000"/>
          <w:sz w:val="24"/>
          <w:szCs w:val="24"/>
          <w:lang w:eastAsia="lt-LT"/>
        </w:rPr>
        <w:t>visus 5 vidaus kontrolės elementus: kontrolės aplinką, rizikos vertinimą, kontrolės veiklą, informavimą ir komunikaciją, stebėseną.</w:t>
      </w:r>
      <w:r w:rsidR="000C7AF9">
        <w:rPr>
          <w:rFonts w:ascii="Times New Roman" w:eastAsia="Times New Roman" w:hAnsi="Times New Roman" w:cs="Times New Roman"/>
          <w:color w:val="000000"/>
          <w:sz w:val="24"/>
          <w:szCs w:val="24"/>
          <w:lang w:eastAsia="lt-LT"/>
        </w:rPr>
        <w:t xml:space="preserve"> </w:t>
      </w:r>
    </w:p>
    <w:p w:rsidR="00104B89" w:rsidRDefault="00121398"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7</w:t>
      </w:r>
      <w:r w:rsidR="00CA75C4">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vidaus kont</w:t>
      </w:r>
      <w:r w:rsidR="004B168B">
        <w:rPr>
          <w:rFonts w:ascii="Times New Roman" w:eastAsia="Times New Roman" w:hAnsi="Times New Roman" w:cs="Times New Roman"/>
          <w:color w:val="000000"/>
          <w:sz w:val="24"/>
          <w:szCs w:val="24"/>
          <w:lang w:eastAsia="lt-LT"/>
        </w:rPr>
        <w:t xml:space="preserve">rolės analizės metu </w:t>
      </w:r>
      <w:r w:rsidR="002302FA">
        <w:rPr>
          <w:rFonts w:ascii="Times New Roman" w:eastAsia="Times New Roman" w:hAnsi="Times New Roman" w:cs="Times New Roman"/>
          <w:color w:val="000000"/>
          <w:sz w:val="24"/>
          <w:szCs w:val="24"/>
          <w:lang w:eastAsia="lt-LT"/>
        </w:rPr>
        <w:t xml:space="preserve">taip pat turi būti </w:t>
      </w:r>
      <w:r w:rsidR="004B168B">
        <w:rPr>
          <w:rFonts w:ascii="Times New Roman" w:eastAsia="Times New Roman" w:hAnsi="Times New Roman" w:cs="Times New Roman"/>
          <w:color w:val="000000"/>
          <w:sz w:val="24"/>
          <w:szCs w:val="24"/>
          <w:lang w:eastAsia="lt-LT"/>
        </w:rPr>
        <w:t xml:space="preserve">įvertinami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4B168B">
        <w:rPr>
          <w:rFonts w:ascii="Times New Roman" w:eastAsia="Times New Roman" w:hAnsi="Times New Roman" w:cs="Times New Roman"/>
          <w:color w:val="000000"/>
          <w:sz w:val="24"/>
          <w:szCs w:val="24"/>
          <w:lang w:eastAsia="lt-LT"/>
        </w:rPr>
        <w:t xml:space="preserve">veiklos trūkumai,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4B168B">
        <w:rPr>
          <w:rFonts w:ascii="Times New Roman" w:eastAsia="Times New Roman" w:hAnsi="Times New Roman" w:cs="Times New Roman"/>
          <w:color w:val="000000"/>
          <w:sz w:val="24"/>
          <w:szCs w:val="24"/>
          <w:lang w:eastAsia="lt-LT"/>
        </w:rPr>
        <w:t xml:space="preserve">veiklos pokyčiai, </w:t>
      </w:r>
      <w:r w:rsidR="00104B89">
        <w:rPr>
          <w:rFonts w:ascii="Times New Roman" w:eastAsia="Times New Roman" w:hAnsi="Times New Roman" w:cs="Times New Roman"/>
          <w:color w:val="000000"/>
          <w:sz w:val="24"/>
          <w:szCs w:val="24"/>
          <w:lang w:eastAsia="lt-LT"/>
        </w:rPr>
        <w:t xml:space="preserve">atitiktis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vidaus kontrolės politikoje nustatytiems reikalavimams</w:t>
      </w:r>
      <w:r w:rsidR="004B168B">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t. y.</w:t>
      </w:r>
      <w:r w:rsidR="004B168B">
        <w:rPr>
          <w:rFonts w:ascii="Times New Roman" w:eastAsia="Times New Roman" w:hAnsi="Times New Roman" w:cs="Times New Roman"/>
          <w:color w:val="000000"/>
          <w:sz w:val="24"/>
          <w:szCs w:val="24"/>
          <w:lang w:eastAsia="lt-LT"/>
        </w:rPr>
        <w:t>,</w:t>
      </w:r>
      <w:r w:rsidR="00104B89">
        <w:rPr>
          <w:rFonts w:ascii="Times New Roman" w:eastAsia="Times New Roman" w:hAnsi="Times New Roman" w:cs="Times New Roman"/>
          <w:color w:val="000000"/>
          <w:sz w:val="24"/>
          <w:szCs w:val="24"/>
          <w:lang w:eastAsia="lt-LT"/>
        </w:rPr>
        <w:t xml:space="preserve"> ar vidaus kontrolė Įstaigoje įgyvendinama pagal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 xml:space="preserve">vadovo patvirtintą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vidaus kontrolės politiką bei ar vidaus kontrolė atitink</w:t>
      </w:r>
      <w:r w:rsidR="004B168B">
        <w:rPr>
          <w:rFonts w:ascii="Times New Roman" w:eastAsia="Times New Roman" w:hAnsi="Times New Roman" w:cs="Times New Roman"/>
          <w:color w:val="000000"/>
          <w:sz w:val="24"/>
          <w:szCs w:val="24"/>
          <w:lang w:eastAsia="lt-LT"/>
        </w:rPr>
        <w:t xml:space="preserve">a pasikeitusias veiklos sąlygas),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4B168B" w:rsidRPr="004B168B">
        <w:rPr>
          <w:rFonts w:ascii="Times New Roman" w:eastAsia="Times New Roman" w:hAnsi="Times New Roman" w:cs="Times New Roman"/>
          <w:color w:val="000000"/>
          <w:sz w:val="24"/>
          <w:szCs w:val="24"/>
          <w:lang w:eastAsia="lt-LT"/>
        </w:rPr>
        <w:t>Vidaus kontrolės ir rizikos</w:t>
      </w:r>
      <w:r w:rsidR="00E90FB3">
        <w:rPr>
          <w:rFonts w:ascii="Times New Roman" w:eastAsia="Times New Roman" w:hAnsi="Times New Roman" w:cs="Times New Roman"/>
          <w:color w:val="000000"/>
          <w:sz w:val="24"/>
          <w:szCs w:val="24"/>
          <w:lang w:eastAsia="lt-LT"/>
        </w:rPr>
        <w:t xml:space="preserve"> valdymo </w:t>
      </w:r>
      <w:r w:rsidR="004B168B" w:rsidRPr="004B168B">
        <w:rPr>
          <w:rFonts w:ascii="Times New Roman" w:eastAsia="Times New Roman" w:hAnsi="Times New Roman" w:cs="Times New Roman"/>
          <w:color w:val="000000"/>
          <w:sz w:val="24"/>
          <w:szCs w:val="24"/>
          <w:lang w:eastAsia="lt-LT"/>
        </w:rPr>
        <w:t xml:space="preserve"> grupės parengta ir </w:t>
      </w:r>
      <w:r w:rsidR="004B168B">
        <w:rPr>
          <w:rFonts w:ascii="Times New Roman" w:eastAsia="Times New Roman" w:hAnsi="Times New Roman" w:cs="Times New Roman"/>
          <w:color w:val="000000"/>
          <w:sz w:val="24"/>
          <w:szCs w:val="24"/>
          <w:lang w:eastAsia="lt-LT"/>
        </w:rPr>
        <w:t xml:space="preserve">pateikta informacija, </w:t>
      </w:r>
      <w:r w:rsidR="00104B89" w:rsidRPr="004B168B">
        <w:rPr>
          <w:rFonts w:ascii="Times New Roman" w:eastAsia="Times New Roman" w:hAnsi="Times New Roman" w:cs="Times New Roman"/>
          <w:color w:val="000000"/>
          <w:sz w:val="24"/>
          <w:szCs w:val="24"/>
          <w:lang w:eastAsia="lt-LT"/>
        </w:rPr>
        <w:t>vidaus ir kitų audit</w:t>
      </w:r>
      <w:r w:rsidR="004B168B">
        <w:rPr>
          <w:rFonts w:ascii="Times New Roman" w:eastAsia="Times New Roman" w:hAnsi="Times New Roman" w:cs="Times New Roman"/>
          <w:color w:val="000000"/>
          <w:sz w:val="24"/>
          <w:szCs w:val="24"/>
          <w:lang w:eastAsia="lt-LT"/>
        </w:rPr>
        <w:t>ų  (jei jie atlikti) rezultatai bei numatomos vidaus kontrolės tobulinimo priemonės.</w:t>
      </w:r>
    </w:p>
    <w:p w:rsidR="00104B89" w:rsidRDefault="00F14122"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8</w:t>
      </w:r>
      <w:r w:rsidR="00CA75C4">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 xml:space="preserve">Atlikus </w:t>
      </w:r>
      <w:r w:rsidR="00B61F84">
        <w:rPr>
          <w:rFonts w:ascii="Times New Roman" w:eastAsia="Times New Roman" w:hAnsi="Times New Roman" w:cs="Times New Roman"/>
          <w:color w:val="000000"/>
          <w:sz w:val="24"/>
          <w:szCs w:val="24"/>
          <w:lang w:eastAsia="lt-LT"/>
        </w:rPr>
        <w:t>Įstaigos</w:t>
      </w:r>
      <w:r w:rsidR="00104B89">
        <w:rPr>
          <w:rFonts w:ascii="Times New Roman" w:eastAsia="Times New Roman" w:hAnsi="Times New Roman" w:cs="Times New Roman"/>
          <w:color w:val="000000"/>
          <w:sz w:val="24"/>
          <w:szCs w:val="24"/>
          <w:lang w:eastAsia="lt-LT"/>
        </w:rPr>
        <w:t xml:space="preserve"> vidaus kontrolės analizę, </w:t>
      </w:r>
      <w:r w:rsidR="00B61F84">
        <w:rPr>
          <w:rFonts w:ascii="Times New Roman" w:eastAsia="Times New Roman" w:hAnsi="Times New Roman" w:cs="Times New Roman"/>
          <w:color w:val="000000"/>
          <w:sz w:val="24"/>
          <w:szCs w:val="24"/>
          <w:lang w:eastAsia="lt-LT"/>
        </w:rPr>
        <w:t>Įstaigos</w:t>
      </w:r>
      <w:r w:rsidR="00B542DE">
        <w:rPr>
          <w:rFonts w:ascii="Times New Roman" w:eastAsia="Times New Roman" w:hAnsi="Times New Roman" w:cs="Times New Roman"/>
          <w:color w:val="000000"/>
          <w:sz w:val="24"/>
          <w:szCs w:val="24"/>
          <w:lang w:eastAsia="lt-LT"/>
        </w:rPr>
        <w:t xml:space="preserve"> </w:t>
      </w:r>
      <w:r w:rsidR="00104B89">
        <w:rPr>
          <w:rFonts w:ascii="Times New Roman" w:eastAsia="Times New Roman" w:hAnsi="Times New Roman" w:cs="Times New Roman"/>
          <w:color w:val="000000"/>
          <w:sz w:val="24"/>
          <w:szCs w:val="24"/>
          <w:lang w:eastAsia="lt-LT"/>
        </w:rPr>
        <w:t>vidaus kontrolė įvertinama:</w:t>
      </w:r>
    </w:p>
    <w:p w:rsidR="00104B89" w:rsidRPr="002A39FB" w:rsidRDefault="00346BD0"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8</w:t>
      </w:r>
      <w:r w:rsidR="00CA75C4">
        <w:rPr>
          <w:rFonts w:ascii="Times New Roman" w:eastAsia="Times New Roman" w:hAnsi="Times New Roman" w:cs="Times New Roman"/>
          <w:color w:val="000000"/>
          <w:sz w:val="24"/>
          <w:szCs w:val="24"/>
          <w:lang w:eastAsia="lt-LT"/>
        </w:rPr>
        <w:t>.1</w:t>
      </w:r>
      <w:r w:rsidR="00FB0029">
        <w:rPr>
          <w:rFonts w:ascii="Times New Roman" w:eastAsia="Times New Roman" w:hAnsi="Times New Roman" w:cs="Times New Roman"/>
          <w:color w:val="000000"/>
          <w:sz w:val="24"/>
          <w:szCs w:val="24"/>
          <w:lang w:eastAsia="lt-LT"/>
        </w:rPr>
        <w:t>.</w:t>
      </w:r>
      <w:r w:rsidR="00CA75C4">
        <w:rPr>
          <w:rFonts w:ascii="Times New Roman" w:eastAsia="Times New Roman" w:hAnsi="Times New Roman" w:cs="Times New Roman"/>
          <w:color w:val="000000"/>
          <w:sz w:val="24"/>
          <w:szCs w:val="24"/>
          <w:lang w:eastAsia="lt-LT"/>
        </w:rPr>
        <w:t xml:space="preserve"> </w:t>
      </w:r>
      <w:r w:rsidR="00104B89" w:rsidRPr="002A39FB">
        <w:rPr>
          <w:rFonts w:ascii="Times New Roman" w:eastAsia="Times New Roman" w:hAnsi="Times New Roman" w:cs="Times New Roman"/>
          <w:color w:val="000000"/>
          <w:sz w:val="24"/>
          <w:szCs w:val="24"/>
          <w:lang w:eastAsia="lt-LT"/>
        </w:rPr>
        <w:t>labai gerai – jei visa rizika yra nustatyta ir valdoma, vidaus kontrolės trūkumų nerasta;</w:t>
      </w:r>
    </w:p>
    <w:p w:rsidR="00104B89" w:rsidRPr="002A39FB" w:rsidRDefault="00F14122"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8</w:t>
      </w:r>
      <w:r w:rsidR="00CA75C4">
        <w:rPr>
          <w:rFonts w:ascii="Times New Roman" w:eastAsia="Times New Roman" w:hAnsi="Times New Roman" w:cs="Times New Roman"/>
          <w:color w:val="000000"/>
          <w:sz w:val="24"/>
          <w:szCs w:val="24"/>
          <w:lang w:eastAsia="lt-LT"/>
        </w:rPr>
        <w:t>.2</w:t>
      </w:r>
      <w:r w:rsidR="00FB0029">
        <w:rPr>
          <w:rFonts w:ascii="Times New Roman" w:eastAsia="Times New Roman" w:hAnsi="Times New Roman" w:cs="Times New Roman"/>
          <w:color w:val="000000"/>
          <w:sz w:val="24"/>
          <w:szCs w:val="24"/>
          <w:lang w:eastAsia="lt-LT"/>
        </w:rPr>
        <w:t>.</w:t>
      </w:r>
      <w:r w:rsidR="00CA75C4">
        <w:rPr>
          <w:rFonts w:ascii="Times New Roman" w:eastAsia="Times New Roman" w:hAnsi="Times New Roman" w:cs="Times New Roman"/>
          <w:color w:val="000000"/>
          <w:sz w:val="24"/>
          <w:szCs w:val="24"/>
          <w:lang w:eastAsia="lt-LT"/>
        </w:rPr>
        <w:t xml:space="preserve"> </w:t>
      </w:r>
      <w:r w:rsidR="00104B89" w:rsidRPr="002A39FB">
        <w:rPr>
          <w:rFonts w:ascii="Times New Roman" w:eastAsia="Times New Roman" w:hAnsi="Times New Roman" w:cs="Times New Roman"/>
          <w:color w:val="000000"/>
          <w:sz w:val="24"/>
          <w:szCs w:val="24"/>
          <w:lang w:eastAsia="lt-LT"/>
        </w:rPr>
        <w:t>gerai – jei visa rizika yra nustatyta ir valdoma, bet yra vidaus kontrolės trūkumų, neturinčių neigiamos įtakos viešojo juridinio asmens veiklos rezultatams;</w:t>
      </w:r>
    </w:p>
    <w:p w:rsidR="00104B89" w:rsidRPr="002A39FB" w:rsidRDefault="003715DC"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5</w:t>
      </w:r>
      <w:r w:rsidR="00863EC5">
        <w:rPr>
          <w:rFonts w:ascii="Times New Roman" w:eastAsia="Times New Roman" w:hAnsi="Times New Roman" w:cs="Times New Roman"/>
          <w:color w:val="000000"/>
          <w:sz w:val="24"/>
          <w:szCs w:val="24"/>
          <w:lang w:eastAsia="lt-LT"/>
        </w:rPr>
        <w:t>8</w:t>
      </w:r>
      <w:r w:rsidR="00CA75C4">
        <w:rPr>
          <w:rFonts w:ascii="Times New Roman" w:eastAsia="Times New Roman" w:hAnsi="Times New Roman" w:cs="Times New Roman"/>
          <w:color w:val="000000"/>
          <w:sz w:val="24"/>
          <w:szCs w:val="24"/>
          <w:lang w:eastAsia="lt-LT"/>
        </w:rPr>
        <w:t>.3</w:t>
      </w:r>
      <w:r w:rsidR="004B167A">
        <w:rPr>
          <w:rFonts w:ascii="Times New Roman" w:eastAsia="Times New Roman" w:hAnsi="Times New Roman" w:cs="Times New Roman"/>
          <w:color w:val="000000"/>
          <w:sz w:val="24"/>
          <w:szCs w:val="24"/>
          <w:lang w:eastAsia="lt-LT"/>
        </w:rPr>
        <w:t>.</w:t>
      </w:r>
      <w:r w:rsidR="00104B89">
        <w:rPr>
          <w:rFonts w:ascii="Times New Roman" w:eastAsia="Times New Roman" w:hAnsi="Times New Roman" w:cs="Times New Roman"/>
          <w:color w:val="000000"/>
          <w:sz w:val="24"/>
          <w:szCs w:val="24"/>
          <w:lang w:eastAsia="lt-LT"/>
        </w:rPr>
        <w:t xml:space="preserve"> </w:t>
      </w:r>
      <w:r w:rsidR="00104B89" w:rsidRPr="002A39FB">
        <w:rPr>
          <w:rFonts w:ascii="Times New Roman" w:eastAsia="Times New Roman" w:hAnsi="Times New Roman" w:cs="Times New Roman"/>
          <w:color w:val="000000"/>
          <w:sz w:val="24"/>
          <w:szCs w:val="24"/>
          <w:lang w:eastAsia="lt-LT"/>
        </w:rPr>
        <w:t xml:space="preserve">patenkinamai – jei visa rizika yra nustatyta, tačiau dėl netinkamo rizikos valdymo yra vidaus kontrolės trūkumų, </w:t>
      </w:r>
      <w:r w:rsidR="004B168B">
        <w:rPr>
          <w:rFonts w:ascii="Times New Roman" w:eastAsia="Times New Roman" w:hAnsi="Times New Roman" w:cs="Times New Roman"/>
          <w:color w:val="000000"/>
          <w:sz w:val="24"/>
          <w:szCs w:val="24"/>
          <w:lang w:eastAsia="lt-LT"/>
        </w:rPr>
        <w:t>galinčių turėti</w:t>
      </w:r>
      <w:r w:rsidR="00104B89" w:rsidRPr="002A39FB">
        <w:rPr>
          <w:rFonts w:ascii="Times New Roman" w:eastAsia="Times New Roman" w:hAnsi="Times New Roman" w:cs="Times New Roman"/>
          <w:color w:val="000000"/>
          <w:sz w:val="24"/>
          <w:szCs w:val="24"/>
          <w:lang w:eastAsia="lt-LT"/>
        </w:rPr>
        <w:t xml:space="preserve"> neigiamą įtaką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sidRPr="002A39FB">
        <w:rPr>
          <w:rFonts w:ascii="Times New Roman" w:eastAsia="Times New Roman" w:hAnsi="Times New Roman" w:cs="Times New Roman"/>
          <w:color w:val="000000"/>
          <w:sz w:val="24"/>
          <w:szCs w:val="24"/>
          <w:lang w:eastAsia="lt-LT"/>
        </w:rPr>
        <w:t>veiklos rezultatams;</w:t>
      </w:r>
    </w:p>
    <w:p w:rsidR="00104B89" w:rsidRDefault="00121398"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8</w:t>
      </w:r>
      <w:r w:rsidR="00CA75C4">
        <w:rPr>
          <w:rFonts w:ascii="Times New Roman" w:eastAsia="Times New Roman" w:hAnsi="Times New Roman" w:cs="Times New Roman"/>
          <w:color w:val="000000"/>
          <w:sz w:val="24"/>
          <w:szCs w:val="24"/>
          <w:lang w:eastAsia="lt-LT"/>
        </w:rPr>
        <w:t>.4</w:t>
      </w:r>
      <w:r w:rsidR="004B167A">
        <w:rPr>
          <w:rFonts w:ascii="Times New Roman" w:eastAsia="Times New Roman" w:hAnsi="Times New Roman" w:cs="Times New Roman"/>
          <w:color w:val="000000"/>
          <w:sz w:val="24"/>
          <w:szCs w:val="24"/>
          <w:lang w:eastAsia="lt-LT"/>
        </w:rPr>
        <w:t>.</w:t>
      </w:r>
      <w:r w:rsidR="00CA75C4">
        <w:rPr>
          <w:rFonts w:ascii="Times New Roman" w:eastAsia="Times New Roman" w:hAnsi="Times New Roman" w:cs="Times New Roman"/>
          <w:color w:val="000000"/>
          <w:sz w:val="24"/>
          <w:szCs w:val="24"/>
          <w:lang w:eastAsia="lt-LT"/>
        </w:rPr>
        <w:t xml:space="preserve"> </w:t>
      </w:r>
      <w:r w:rsidR="00104B89" w:rsidRPr="002A39FB">
        <w:rPr>
          <w:rFonts w:ascii="Times New Roman" w:eastAsia="Times New Roman" w:hAnsi="Times New Roman" w:cs="Times New Roman"/>
          <w:color w:val="000000"/>
          <w:sz w:val="24"/>
          <w:szCs w:val="24"/>
          <w:lang w:eastAsia="lt-LT"/>
        </w:rPr>
        <w:t xml:space="preserve">silpnai – jei ne visa rizika yra nustatyta, nevykdomas rizikos valdymas ir vidaus kontrolės trūkumai daro neigiamą įtaką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104B89" w:rsidRPr="002A39FB">
        <w:rPr>
          <w:rFonts w:ascii="Times New Roman" w:eastAsia="Times New Roman" w:hAnsi="Times New Roman" w:cs="Times New Roman"/>
          <w:color w:val="000000"/>
          <w:sz w:val="24"/>
          <w:szCs w:val="24"/>
          <w:lang w:eastAsia="lt-LT"/>
        </w:rPr>
        <w:t>veiklos rezultatams.</w:t>
      </w:r>
    </w:p>
    <w:p w:rsidR="00952DB4" w:rsidRPr="00D53B94" w:rsidRDefault="00952DB4" w:rsidP="00043F73">
      <w:pPr>
        <w:spacing w:after="0" w:line="360" w:lineRule="auto"/>
        <w:ind w:firstLine="851"/>
        <w:jc w:val="both"/>
        <w:rPr>
          <w:rFonts w:ascii="Times New Roman" w:eastAsia="Times New Roman" w:hAnsi="Times New Roman" w:cs="Times New Roman"/>
          <w:color w:val="000000"/>
          <w:sz w:val="20"/>
          <w:szCs w:val="20"/>
          <w:lang w:eastAsia="lt-LT"/>
        </w:rPr>
      </w:pPr>
    </w:p>
    <w:p w:rsidR="00212FE1" w:rsidRPr="003725F1" w:rsidRDefault="00A72FEF" w:rsidP="00043F73">
      <w:pPr>
        <w:pStyle w:val="Sraopastraipa"/>
        <w:spacing w:after="0" w:line="360" w:lineRule="auto"/>
        <w:ind w:left="927"/>
        <w:jc w:val="center"/>
        <w:rPr>
          <w:rFonts w:ascii="Times New Roman" w:eastAsia="Times New Roman" w:hAnsi="Times New Roman" w:cs="Times New Roman"/>
          <w:b/>
          <w:color w:val="000000"/>
          <w:sz w:val="24"/>
          <w:szCs w:val="24"/>
          <w:lang w:eastAsia="lt-LT"/>
        </w:rPr>
      </w:pPr>
      <w:bookmarkStart w:id="44" w:name="part_93299794abcd4939bab772247a66a856"/>
      <w:bookmarkStart w:id="45" w:name="part_bad3c8fef40449b2b395d8e2cf08bb64"/>
      <w:bookmarkStart w:id="46" w:name="part_b601de0ad988452e98335fafa00098d2"/>
      <w:bookmarkEnd w:id="44"/>
      <w:bookmarkEnd w:id="45"/>
      <w:bookmarkEnd w:id="46"/>
      <w:r>
        <w:rPr>
          <w:rFonts w:ascii="Times New Roman" w:eastAsia="Times New Roman" w:hAnsi="Times New Roman" w:cs="Times New Roman"/>
          <w:b/>
          <w:color w:val="000000"/>
          <w:sz w:val="24"/>
          <w:szCs w:val="24"/>
          <w:lang w:eastAsia="lt-LT"/>
        </w:rPr>
        <w:t>IX SYRIUS</w:t>
      </w:r>
    </w:p>
    <w:p w:rsidR="00952DB4" w:rsidRDefault="00721BF8" w:rsidP="00043F73">
      <w:pPr>
        <w:pStyle w:val="Sraopastraipa"/>
        <w:spacing w:after="0" w:line="360" w:lineRule="auto"/>
        <w:ind w:left="927"/>
        <w:jc w:val="center"/>
        <w:rPr>
          <w:rFonts w:ascii="Times New Roman" w:eastAsia="Times New Roman" w:hAnsi="Times New Roman" w:cs="Times New Roman"/>
          <w:b/>
          <w:color w:val="000000"/>
          <w:sz w:val="24"/>
          <w:szCs w:val="24"/>
          <w:lang w:eastAsia="lt-LT"/>
        </w:rPr>
      </w:pPr>
      <w:r w:rsidRPr="00721BF8">
        <w:rPr>
          <w:rFonts w:ascii="Times New Roman" w:eastAsia="Times New Roman" w:hAnsi="Times New Roman" w:cs="Times New Roman"/>
          <w:b/>
          <w:color w:val="000000"/>
          <w:sz w:val="24"/>
          <w:szCs w:val="24"/>
          <w:lang w:eastAsia="lt-LT"/>
        </w:rPr>
        <w:t>INFORMACIJOS APIE VIDAUS KONTROLĖS ĮGYVENDINIMĄ ĮSTAIGOJE TEIKIMO TVARKA</w:t>
      </w:r>
    </w:p>
    <w:p w:rsidR="00043F73" w:rsidRPr="00D53B94" w:rsidRDefault="00043F73" w:rsidP="00043F73">
      <w:pPr>
        <w:pStyle w:val="Sraopastraipa"/>
        <w:spacing w:after="0" w:line="360" w:lineRule="auto"/>
        <w:ind w:left="927"/>
        <w:jc w:val="center"/>
        <w:rPr>
          <w:rFonts w:ascii="Times New Roman" w:eastAsia="Times New Roman" w:hAnsi="Times New Roman" w:cs="Times New Roman"/>
          <w:b/>
          <w:color w:val="000000"/>
          <w:sz w:val="20"/>
          <w:szCs w:val="20"/>
          <w:lang w:eastAsia="lt-LT"/>
        </w:rPr>
      </w:pPr>
    </w:p>
    <w:p w:rsidR="00721BF8" w:rsidRPr="00721BF8" w:rsidRDefault="00F14122"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9</w:t>
      </w:r>
      <w:r w:rsidR="00D02834">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721BF8">
        <w:rPr>
          <w:rFonts w:ascii="Times New Roman" w:eastAsia="Times New Roman" w:hAnsi="Times New Roman" w:cs="Times New Roman"/>
          <w:color w:val="000000"/>
          <w:sz w:val="24"/>
          <w:szCs w:val="24"/>
          <w:lang w:eastAsia="lt-LT"/>
        </w:rPr>
        <w:t xml:space="preserve">direktorius </w:t>
      </w:r>
      <w:r w:rsidR="00721BF8" w:rsidRPr="00721BF8">
        <w:rPr>
          <w:rFonts w:ascii="Times New Roman" w:eastAsia="Times New Roman" w:hAnsi="Times New Roman" w:cs="Times New Roman"/>
          <w:color w:val="000000"/>
          <w:sz w:val="24"/>
          <w:szCs w:val="24"/>
          <w:lang w:eastAsia="lt-LT"/>
        </w:rPr>
        <w:t>informaciją apie vidaus kontrolės įgyvendinimą</w:t>
      </w:r>
      <w:r w:rsidR="00721BF8">
        <w:rPr>
          <w:rFonts w:ascii="Times New Roman" w:eastAsia="Times New Roman" w:hAnsi="Times New Roman" w:cs="Times New Roman"/>
          <w:color w:val="000000"/>
          <w:sz w:val="24"/>
          <w:szCs w:val="24"/>
          <w:lang w:eastAsia="lt-LT"/>
        </w:rPr>
        <w:t xml:space="preserve"> jo vadovaujamoje Įstaigoje</w:t>
      </w:r>
      <w:r w:rsidR="00721BF8" w:rsidRPr="00721BF8">
        <w:rPr>
          <w:rFonts w:ascii="Times New Roman" w:eastAsia="Times New Roman" w:hAnsi="Times New Roman" w:cs="Times New Roman"/>
          <w:color w:val="000000"/>
          <w:sz w:val="24"/>
          <w:szCs w:val="24"/>
          <w:lang w:eastAsia="lt-LT"/>
        </w:rPr>
        <w:t xml:space="preserve"> teikia </w:t>
      </w:r>
      <w:r w:rsidR="00B14205">
        <w:rPr>
          <w:rFonts w:ascii="Times New Roman" w:eastAsia="Times New Roman" w:hAnsi="Times New Roman" w:cs="Times New Roman"/>
          <w:color w:val="000000"/>
          <w:sz w:val="24"/>
          <w:szCs w:val="24"/>
          <w:lang w:eastAsia="lt-LT"/>
        </w:rPr>
        <w:t xml:space="preserve">Elektrėnų </w:t>
      </w:r>
      <w:r w:rsidR="00721BF8">
        <w:rPr>
          <w:rFonts w:ascii="Times New Roman" w:eastAsia="Times New Roman" w:hAnsi="Times New Roman" w:cs="Times New Roman"/>
          <w:color w:val="000000"/>
          <w:sz w:val="24"/>
          <w:szCs w:val="24"/>
          <w:lang w:eastAsia="lt-LT"/>
        </w:rPr>
        <w:t xml:space="preserve">savivaldybei jos </w:t>
      </w:r>
      <w:r w:rsidR="00721BF8" w:rsidRPr="00721BF8">
        <w:rPr>
          <w:rFonts w:ascii="Times New Roman" w:eastAsia="Times New Roman" w:hAnsi="Times New Roman" w:cs="Times New Roman"/>
          <w:color w:val="000000"/>
          <w:sz w:val="24"/>
          <w:szCs w:val="24"/>
          <w:lang w:eastAsia="lt-LT"/>
        </w:rPr>
        <w:t>nurodytu informacijos teikimo terminu</w:t>
      </w:r>
      <w:r w:rsidR="00953575">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bookmarkStart w:id="47" w:name="part_d5aa39da017e4e309b8dd31194b86881"/>
      <w:bookmarkEnd w:id="47"/>
      <w:r w:rsidR="006E18F2">
        <w:rPr>
          <w:rFonts w:ascii="Times New Roman" w:eastAsia="Times New Roman" w:hAnsi="Times New Roman" w:cs="Times New Roman"/>
          <w:color w:val="000000"/>
          <w:sz w:val="24"/>
          <w:szCs w:val="24"/>
          <w:lang w:eastAsia="lt-LT"/>
        </w:rPr>
        <w:t xml:space="preserve"> </w:t>
      </w:r>
      <w:r w:rsidR="00721BF8">
        <w:rPr>
          <w:rFonts w:ascii="Times New Roman" w:eastAsia="Times New Roman" w:hAnsi="Times New Roman" w:cs="Times New Roman"/>
          <w:color w:val="000000"/>
          <w:sz w:val="24"/>
          <w:szCs w:val="24"/>
          <w:lang w:eastAsia="lt-LT"/>
        </w:rPr>
        <w:t xml:space="preserve">direktorius </w:t>
      </w:r>
      <w:r w:rsidR="00721BF8" w:rsidRPr="00721BF8">
        <w:rPr>
          <w:rFonts w:ascii="Times New Roman" w:eastAsia="Times New Roman" w:hAnsi="Times New Roman" w:cs="Times New Roman"/>
          <w:color w:val="000000"/>
          <w:sz w:val="24"/>
          <w:szCs w:val="24"/>
          <w:lang w:eastAsia="lt-LT"/>
        </w:rPr>
        <w:t xml:space="preserve">apie vidaus kontrolės įgyvendinimą </w:t>
      </w:r>
      <w:r w:rsidR="00721BF8">
        <w:rPr>
          <w:rFonts w:ascii="Times New Roman" w:eastAsia="Times New Roman" w:hAnsi="Times New Roman" w:cs="Times New Roman"/>
          <w:color w:val="000000"/>
          <w:sz w:val="24"/>
          <w:szCs w:val="24"/>
          <w:lang w:eastAsia="lt-LT"/>
        </w:rPr>
        <w:t>Įstaigoje</w:t>
      </w:r>
      <w:r w:rsidR="00721BF8" w:rsidRPr="00721BF8">
        <w:rPr>
          <w:rFonts w:ascii="Times New Roman" w:eastAsia="Times New Roman" w:hAnsi="Times New Roman" w:cs="Times New Roman"/>
          <w:color w:val="000000"/>
          <w:sz w:val="24"/>
          <w:szCs w:val="24"/>
          <w:lang w:eastAsia="lt-LT"/>
        </w:rPr>
        <w:t xml:space="preserve"> teikia šią informaciją:</w:t>
      </w:r>
    </w:p>
    <w:p w:rsidR="00721BF8" w:rsidRPr="00721BF8" w:rsidRDefault="00863EC5" w:rsidP="00D53B94">
      <w:pPr>
        <w:spacing w:after="0" w:line="360" w:lineRule="auto"/>
        <w:ind w:firstLine="1247"/>
        <w:jc w:val="both"/>
        <w:rPr>
          <w:rFonts w:ascii="Times New Roman" w:eastAsia="Times New Roman" w:hAnsi="Times New Roman" w:cs="Times New Roman"/>
          <w:color w:val="000000"/>
          <w:sz w:val="24"/>
          <w:szCs w:val="24"/>
          <w:lang w:eastAsia="lt-LT"/>
        </w:rPr>
      </w:pPr>
      <w:bookmarkStart w:id="48" w:name="part_b82db3412c544980829c0b57476049e8"/>
      <w:bookmarkEnd w:id="48"/>
      <w:r>
        <w:rPr>
          <w:rFonts w:ascii="Times New Roman" w:eastAsia="Times New Roman" w:hAnsi="Times New Roman" w:cs="Times New Roman"/>
          <w:color w:val="000000"/>
          <w:sz w:val="24"/>
          <w:szCs w:val="24"/>
          <w:lang w:eastAsia="lt-LT"/>
        </w:rPr>
        <w:t>59</w:t>
      </w:r>
      <w:r w:rsidR="00D02834">
        <w:rPr>
          <w:rFonts w:ascii="Times New Roman" w:eastAsia="Times New Roman" w:hAnsi="Times New Roman" w:cs="Times New Roman"/>
          <w:color w:val="000000"/>
          <w:sz w:val="24"/>
          <w:szCs w:val="24"/>
          <w:lang w:eastAsia="lt-LT"/>
        </w:rPr>
        <w:t>.</w:t>
      </w:r>
      <w:r w:rsidR="00721BF8" w:rsidRPr="00721BF8">
        <w:rPr>
          <w:rFonts w:ascii="Times New Roman" w:eastAsia="Times New Roman" w:hAnsi="Times New Roman" w:cs="Times New Roman"/>
          <w:color w:val="000000"/>
          <w:sz w:val="24"/>
          <w:szCs w:val="24"/>
          <w:lang w:eastAsia="lt-LT"/>
        </w:rPr>
        <w:t>1</w:t>
      </w:r>
      <w:r w:rsidR="004B167A">
        <w:rPr>
          <w:rFonts w:ascii="Times New Roman" w:eastAsia="Times New Roman" w:hAnsi="Times New Roman" w:cs="Times New Roman"/>
          <w:color w:val="000000"/>
          <w:sz w:val="24"/>
          <w:szCs w:val="24"/>
          <w:lang w:eastAsia="lt-LT"/>
        </w:rPr>
        <w:t>.</w:t>
      </w:r>
      <w:r w:rsidR="00721BF8" w:rsidRPr="00721BF8">
        <w:rPr>
          <w:rFonts w:ascii="Times New Roman" w:eastAsia="Times New Roman" w:hAnsi="Times New Roman" w:cs="Times New Roman"/>
          <w:color w:val="000000"/>
          <w:sz w:val="24"/>
          <w:szCs w:val="24"/>
          <w:lang w:eastAsia="lt-LT"/>
        </w:rPr>
        <w:t xml:space="preserve"> ar </w:t>
      </w:r>
      <w:r w:rsidR="00721BF8">
        <w:rPr>
          <w:rFonts w:ascii="Times New Roman" w:eastAsia="Times New Roman" w:hAnsi="Times New Roman" w:cs="Times New Roman"/>
          <w:color w:val="000000"/>
          <w:sz w:val="24"/>
          <w:szCs w:val="24"/>
          <w:lang w:eastAsia="lt-LT"/>
        </w:rPr>
        <w:t>Įstaigoje</w:t>
      </w:r>
      <w:r w:rsidR="00721BF8" w:rsidRPr="00721BF8">
        <w:rPr>
          <w:rFonts w:ascii="Times New Roman" w:eastAsia="Times New Roman" w:hAnsi="Times New Roman" w:cs="Times New Roman"/>
          <w:color w:val="000000"/>
          <w:sz w:val="24"/>
          <w:szCs w:val="24"/>
          <w:lang w:eastAsia="lt-LT"/>
        </w:rPr>
        <w:t xml:space="preserve"> nustatyta vidaus kontrolės politika ir ar ji veiksminga;</w:t>
      </w:r>
    </w:p>
    <w:p w:rsidR="00721BF8" w:rsidRPr="00721BF8" w:rsidRDefault="00121398" w:rsidP="00D53B94">
      <w:pPr>
        <w:spacing w:after="0" w:line="360" w:lineRule="auto"/>
        <w:ind w:firstLine="1247"/>
        <w:jc w:val="both"/>
        <w:rPr>
          <w:rFonts w:ascii="Times New Roman" w:eastAsia="Times New Roman" w:hAnsi="Times New Roman" w:cs="Times New Roman"/>
          <w:color w:val="000000"/>
          <w:sz w:val="24"/>
          <w:szCs w:val="24"/>
          <w:lang w:eastAsia="lt-LT"/>
        </w:rPr>
      </w:pPr>
      <w:bookmarkStart w:id="49" w:name="part_24d6a5f7342a4108ac2679cc84a28961"/>
      <w:bookmarkEnd w:id="49"/>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9</w:t>
      </w:r>
      <w:r w:rsidR="00D02834">
        <w:rPr>
          <w:rFonts w:ascii="Times New Roman" w:eastAsia="Times New Roman" w:hAnsi="Times New Roman" w:cs="Times New Roman"/>
          <w:color w:val="000000"/>
          <w:sz w:val="24"/>
          <w:szCs w:val="24"/>
          <w:lang w:eastAsia="lt-LT"/>
        </w:rPr>
        <w:t>.2</w:t>
      </w:r>
      <w:r w:rsidR="004B167A">
        <w:rPr>
          <w:rFonts w:ascii="Times New Roman" w:eastAsia="Times New Roman" w:hAnsi="Times New Roman" w:cs="Times New Roman"/>
          <w:color w:val="000000"/>
          <w:sz w:val="24"/>
          <w:szCs w:val="24"/>
          <w:lang w:eastAsia="lt-LT"/>
        </w:rPr>
        <w:t>.</w:t>
      </w:r>
      <w:r w:rsidR="00D02834">
        <w:rPr>
          <w:rFonts w:ascii="Times New Roman" w:eastAsia="Times New Roman" w:hAnsi="Times New Roman" w:cs="Times New Roman"/>
          <w:color w:val="000000"/>
          <w:sz w:val="24"/>
          <w:szCs w:val="24"/>
          <w:lang w:eastAsia="lt-LT"/>
        </w:rPr>
        <w:t xml:space="preserve"> </w:t>
      </w:r>
      <w:r w:rsidR="008510CB">
        <w:rPr>
          <w:rFonts w:ascii="Times New Roman" w:eastAsia="Times New Roman" w:hAnsi="Times New Roman" w:cs="Times New Roman"/>
          <w:color w:val="000000"/>
          <w:sz w:val="24"/>
          <w:szCs w:val="24"/>
          <w:lang w:eastAsia="lt-LT"/>
        </w:rPr>
        <w:t xml:space="preserve">kaip </w:t>
      </w:r>
      <w:r w:rsidR="00721BF8">
        <w:rPr>
          <w:rFonts w:ascii="Times New Roman" w:eastAsia="Times New Roman" w:hAnsi="Times New Roman" w:cs="Times New Roman"/>
          <w:color w:val="000000"/>
          <w:sz w:val="24"/>
          <w:szCs w:val="24"/>
          <w:lang w:eastAsia="lt-LT"/>
        </w:rPr>
        <w:t>Įstaigoje</w:t>
      </w:r>
      <w:r w:rsidR="00721BF8" w:rsidRPr="00721BF8">
        <w:rPr>
          <w:rFonts w:ascii="Times New Roman" w:eastAsia="Times New Roman" w:hAnsi="Times New Roman" w:cs="Times New Roman"/>
          <w:color w:val="000000"/>
          <w:sz w:val="24"/>
          <w:szCs w:val="24"/>
          <w:lang w:eastAsia="lt-LT"/>
        </w:rPr>
        <w:t xml:space="preserve"> kuriama ir įgyvendinama vidaus kontrolė, atitinkanti vidaus kontrolės principus ir apimanti visus vidaus kontrolės elementus;</w:t>
      </w:r>
    </w:p>
    <w:p w:rsidR="00721BF8" w:rsidRPr="00721BF8" w:rsidRDefault="00121398" w:rsidP="00D53B94">
      <w:pPr>
        <w:tabs>
          <w:tab w:val="left" w:pos="851"/>
        </w:tabs>
        <w:spacing w:after="0" w:line="360" w:lineRule="auto"/>
        <w:ind w:firstLine="1247"/>
        <w:jc w:val="both"/>
        <w:rPr>
          <w:rFonts w:ascii="Times New Roman" w:eastAsia="Times New Roman" w:hAnsi="Times New Roman" w:cs="Times New Roman"/>
          <w:color w:val="000000"/>
          <w:sz w:val="24"/>
          <w:szCs w:val="24"/>
          <w:lang w:eastAsia="lt-LT"/>
        </w:rPr>
      </w:pPr>
      <w:bookmarkStart w:id="50" w:name="part_1639bb70ebaa4447b5e2538771bdfc74"/>
      <w:bookmarkEnd w:id="50"/>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9</w:t>
      </w:r>
      <w:r w:rsidR="00D02834">
        <w:rPr>
          <w:rFonts w:ascii="Times New Roman" w:eastAsia="Times New Roman" w:hAnsi="Times New Roman" w:cs="Times New Roman"/>
          <w:color w:val="000000"/>
          <w:sz w:val="24"/>
          <w:szCs w:val="24"/>
          <w:lang w:eastAsia="lt-LT"/>
        </w:rPr>
        <w:t>.3</w:t>
      </w:r>
      <w:r w:rsidR="004B167A">
        <w:rPr>
          <w:rFonts w:ascii="Times New Roman" w:eastAsia="Times New Roman" w:hAnsi="Times New Roman" w:cs="Times New Roman"/>
          <w:color w:val="000000"/>
          <w:sz w:val="24"/>
          <w:szCs w:val="24"/>
          <w:lang w:eastAsia="lt-LT"/>
        </w:rPr>
        <w:t>.</w:t>
      </w:r>
      <w:r w:rsidR="00721BF8" w:rsidRPr="00721BF8">
        <w:rPr>
          <w:rFonts w:ascii="Times New Roman" w:eastAsia="Times New Roman" w:hAnsi="Times New Roman" w:cs="Times New Roman"/>
          <w:color w:val="000000"/>
          <w:sz w:val="24"/>
          <w:szCs w:val="24"/>
          <w:lang w:eastAsia="lt-LT"/>
        </w:rPr>
        <w:t xml:space="preserve"> ar atliekama vidaus kontrolės analizė, apimanti visus vidaus kontrolės elementus, įvertinami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721BF8" w:rsidRPr="00721BF8">
        <w:rPr>
          <w:rFonts w:ascii="Times New Roman" w:eastAsia="Times New Roman" w:hAnsi="Times New Roman" w:cs="Times New Roman"/>
          <w:color w:val="000000"/>
          <w:sz w:val="24"/>
          <w:szCs w:val="24"/>
          <w:lang w:eastAsia="lt-LT"/>
        </w:rPr>
        <w:t>veiklos trūkumai, pokyčiai, atitiktis nustatytiems reikalavimams;</w:t>
      </w:r>
    </w:p>
    <w:p w:rsidR="00721BF8" w:rsidRDefault="00121398" w:rsidP="00D53B94">
      <w:pPr>
        <w:spacing w:after="0" w:line="360" w:lineRule="auto"/>
        <w:ind w:firstLine="1247"/>
        <w:jc w:val="both"/>
        <w:rPr>
          <w:rFonts w:ascii="Times New Roman" w:eastAsia="Times New Roman" w:hAnsi="Times New Roman" w:cs="Times New Roman"/>
          <w:color w:val="000000"/>
          <w:sz w:val="24"/>
          <w:szCs w:val="24"/>
          <w:lang w:eastAsia="lt-LT"/>
        </w:rPr>
      </w:pPr>
      <w:bookmarkStart w:id="51" w:name="part_471870b3a39a4fc58c33bfa6ce6340ea"/>
      <w:bookmarkEnd w:id="51"/>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9</w:t>
      </w:r>
      <w:r w:rsidR="00D02834">
        <w:rPr>
          <w:rFonts w:ascii="Times New Roman" w:eastAsia="Times New Roman" w:hAnsi="Times New Roman" w:cs="Times New Roman"/>
          <w:color w:val="000000"/>
          <w:sz w:val="24"/>
          <w:szCs w:val="24"/>
          <w:lang w:eastAsia="lt-LT"/>
        </w:rPr>
        <w:t>.4</w:t>
      </w:r>
      <w:r w:rsidR="004B167A">
        <w:rPr>
          <w:rFonts w:ascii="Times New Roman" w:eastAsia="Times New Roman" w:hAnsi="Times New Roman" w:cs="Times New Roman"/>
          <w:color w:val="000000"/>
          <w:sz w:val="24"/>
          <w:szCs w:val="24"/>
          <w:lang w:eastAsia="lt-LT"/>
        </w:rPr>
        <w:t>.</w:t>
      </w:r>
      <w:r w:rsidR="00721BF8" w:rsidRPr="00721BF8">
        <w:rPr>
          <w:rFonts w:ascii="Times New Roman" w:eastAsia="Times New Roman" w:hAnsi="Times New Roman" w:cs="Times New Roman"/>
          <w:color w:val="000000"/>
          <w:sz w:val="24"/>
          <w:szCs w:val="24"/>
          <w:lang w:eastAsia="lt-LT"/>
        </w:rPr>
        <w:t xml:space="preserve"> ar pašalinti vidaus kontrolės įgyvendinimo priežiūrą atliekančių darbuotojų, vidaus auditorių ir kitų audito vykdytojų nustatyti vidaus kontrolės trūkumai ir jų atsiradimą lemiantys veiksniai;</w:t>
      </w:r>
    </w:p>
    <w:p w:rsidR="004B168B" w:rsidRDefault="00121398"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9</w:t>
      </w:r>
      <w:r w:rsidR="004B168B">
        <w:rPr>
          <w:rFonts w:ascii="Times New Roman" w:eastAsia="Times New Roman" w:hAnsi="Times New Roman" w:cs="Times New Roman"/>
          <w:color w:val="000000"/>
          <w:sz w:val="24"/>
          <w:szCs w:val="24"/>
          <w:lang w:eastAsia="lt-LT"/>
        </w:rPr>
        <w:t>.5</w:t>
      </w:r>
      <w:r w:rsidR="004B167A">
        <w:rPr>
          <w:rFonts w:ascii="Times New Roman" w:eastAsia="Times New Roman" w:hAnsi="Times New Roman" w:cs="Times New Roman"/>
          <w:color w:val="000000"/>
          <w:sz w:val="24"/>
          <w:szCs w:val="24"/>
          <w:lang w:eastAsia="lt-LT"/>
        </w:rPr>
        <w:t>.</w:t>
      </w:r>
      <w:r w:rsidR="004B168B">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6E18F2">
        <w:rPr>
          <w:rFonts w:ascii="Times New Roman" w:eastAsia="Times New Roman" w:hAnsi="Times New Roman" w:cs="Times New Roman"/>
          <w:color w:val="000000"/>
          <w:sz w:val="24"/>
          <w:szCs w:val="24"/>
          <w:lang w:eastAsia="lt-LT"/>
        </w:rPr>
        <w:t xml:space="preserve"> </w:t>
      </w:r>
      <w:r w:rsidR="00C45496">
        <w:rPr>
          <w:rFonts w:ascii="Times New Roman" w:eastAsia="Times New Roman" w:hAnsi="Times New Roman" w:cs="Times New Roman"/>
          <w:color w:val="000000"/>
          <w:sz w:val="24"/>
          <w:szCs w:val="24"/>
          <w:lang w:eastAsia="lt-LT"/>
        </w:rPr>
        <w:t>vidaus kontrolės vertinimas;</w:t>
      </w:r>
    </w:p>
    <w:p w:rsidR="00C45496" w:rsidRPr="00721BF8" w:rsidRDefault="00346BD0"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863EC5">
        <w:rPr>
          <w:rFonts w:ascii="Times New Roman" w:eastAsia="Times New Roman" w:hAnsi="Times New Roman" w:cs="Times New Roman"/>
          <w:color w:val="000000"/>
          <w:sz w:val="24"/>
          <w:szCs w:val="24"/>
          <w:lang w:eastAsia="lt-LT"/>
        </w:rPr>
        <w:t>9</w:t>
      </w:r>
      <w:r w:rsidR="00C45496">
        <w:rPr>
          <w:rFonts w:ascii="Times New Roman" w:eastAsia="Times New Roman" w:hAnsi="Times New Roman" w:cs="Times New Roman"/>
          <w:color w:val="000000"/>
          <w:sz w:val="24"/>
          <w:szCs w:val="24"/>
          <w:lang w:eastAsia="lt-LT"/>
        </w:rPr>
        <w:t>.6</w:t>
      </w:r>
      <w:r w:rsidR="004B167A">
        <w:rPr>
          <w:rFonts w:ascii="Times New Roman" w:eastAsia="Times New Roman" w:hAnsi="Times New Roman" w:cs="Times New Roman"/>
          <w:color w:val="000000"/>
          <w:sz w:val="24"/>
          <w:szCs w:val="24"/>
          <w:lang w:eastAsia="lt-LT"/>
        </w:rPr>
        <w:t>.</w:t>
      </w:r>
      <w:r w:rsidR="00C45496">
        <w:rPr>
          <w:rFonts w:ascii="Times New Roman" w:eastAsia="Times New Roman" w:hAnsi="Times New Roman" w:cs="Times New Roman"/>
          <w:color w:val="000000"/>
          <w:sz w:val="24"/>
          <w:szCs w:val="24"/>
          <w:lang w:eastAsia="lt-LT"/>
        </w:rPr>
        <w:t xml:space="preserve"> paa</w:t>
      </w:r>
      <w:r w:rsidR="00C45496" w:rsidRPr="00C24257">
        <w:rPr>
          <w:rFonts w:ascii="Times New Roman" w:hAnsi="Times New Roman" w:cs="Times New Roman"/>
          <w:color w:val="000000" w:themeColor="text1"/>
          <w:sz w:val="24"/>
          <w:szCs w:val="24"/>
          <w:shd w:val="clear" w:color="auto" w:fill="FFFFFF"/>
        </w:rPr>
        <w:t xml:space="preserve">iškinimus dėl vidaus kontrolės įvertinimo „Patenkinamai“ ar „Silpnai“ ir </w:t>
      </w:r>
      <w:r w:rsidR="00C45496" w:rsidRPr="00C24257">
        <w:rPr>
          <w:rFonts w:ascii="Times New Roman" w:eastAsia="Times New Roman" w:hAnsi="Times New Roman" w:cs="Times New Roman"/>
          <w:color w:val="000000" w:themeColor="text1"/>
          <w:sz w:val="24"/>
          <w:szCs w:val="24"/>
          <w:lang w:eastAsia="lt-LT"/>
        </w:rPr>
        <w:t>numatytas taikyti vidaus kontrolės tobulinimo priemones.</w:t>
      </w:r>
    </w:p>
    <w:p w:rsidR="0000383C" w:rsidRPr="00D53B94" w:rsidRDefault="0000383C" w:rsidP="00043F73">
      <w:pPr>
        <w:spacing w:after="0" w:line="360" w:lineRule="auto"/>
        <w:ind w:firstLine="851"/>
        <w:rPr>
          <w:rFonts w:ascii="Times New Roman" w:eastAsia="Times New Roman" w:hAnsi="Times New Roman" w:cs="Times New Roman"/>
          <w:color w:val="000000"/>
          <w:sz w:val="20"/>
          <w:szCs w:val="20"/>
          <w:lang w:eastAsia="lt-LT"/>
        </w:rPr>
      </w:pPr>
      <w:bookmarkStart w:id="52" w:name="part_c6c499a5d2ae413f9e7d7b3da4f05c26"/>
      <w:bookmarkStart w:id="53" w:name="part_1c8589df17ee49e6aba89593c204301a"/>
      <w:bookmarkEnd w:id="52"/>
      <w:bookmarkEnd w:id="53"/>
    </w:p>
    <w:p w:rsidR="00D02834" w:rsidRPr="003725F1" w:rsidRDefault="00D02834" w:rsidP="00043F73">
      <w:pPr>
        <w:spacing w:after="0" w:line="360" w:lineRule="auto"/>
        <w:jc w:val="center"/>
        <w:rPr>
          <w:rFonts w:ascii="Times New Roman" w:eastAsia="Times New Roman" w:hAnsi="Times New Roman" w:cs="Times New Roman"/>
          <w:b/>
          <w:color w:val="000000"/>
          <w:sz w:val="24"/>
          <w:szCs w:val="24"/>
          <w:lang w:eastAsia="lt-LT"/>
        </w:rPr>
      </w:pPr>
      <w:r w:rsidRPr="003725F1">
        <w:rPr>
          <w:rFonts w:ascii="Times New Roman" w:eastAsia="Times New Roman" w:hAnsi="Times New Roman" w:cs="Times New Roman"/>
          <w:b/>
          <w:color w:val="000000"/>
          <w:sz w:val="24"/>
          <w:szCs w:val="24"/>
          <w:lang w:eastAsia="lt-LT"/>
        </w:rPr>
        <w:t>VIII SKYRIUS</w:t>
      </w:r>
    </w:p>
    <w:p w:rsidR="005B7B6F" w:rsidRDefault="00D02834" w:rsidP="00043F73">
      <w:pPr>
        <w:spacing w:after="0" w:line="360" w:lineRule="auto"/>
        <w:ind w:firstLine="851"/>
        <w:jc w:val="center"/>
        <w:rPr>
          <w:rFonts w:ascii="Times New Roman" w:eastAsia="Times New Roman" w:hAnsi="Times New Roman" w:cs="Times New Roman"/>
          <w:b/>
          <w:color w:val="000000"/>
          <w:sz w:val="24"/>
          <w:szCs w:val="24"/>
          <w:lang w:eastAsia="lt-LT"/>
        </w:rPr>
      </w:pPr>
      <w:r w:rsidRPr="003725F1">
        <w:rPr>
          <w:rFonts w:ascii="Times New Roman" w:eastAsia="Times New Roman" w:hAnsi="Times New Roman" w:cs="Times New Roman"/>
          <w:b/>
          <w:color w:val="000000"/>
          <w:sz w:val="24"/>
          <w:szCs w:val="24"/>
          <w:lang w:eastAsia="lt-LT"/>
        </w:rPr>
        <w:t>VIDAUS KONTROLĖS POLITIKOS</w:t>
      </w:r>
      <w:r w:rsidR="00121398">
        <w:rPr>
          <w:rFonts w:ascii="Times New Roman" w:eastAsia="Times New Roman" w:hAnsi="Times New Roman" w:cs="Times New Roman"/>
          <w:b/>
          <w:color w:val="000000"/>
          <w:sz w:val="24"/>
          <w:szCs w:val="24"/>
          <w:lang w:eastAsia="lt-LT"/>
        </w:rPr>
        <w:t xml:space="preserve"> </w:t>
      </w:r>
      <w:r w:rsidRPr="003725F1">
        <w:rPr>
          <w:rFonts w:ascii="Times New Roman" w:eastAsia="Times New Roman" w:hAnsi="Times New Roman" w:cs="Times New Roman"/>
          <w:b/>
          <w:color w:val="000000"/>
          <w:sz w:val="24"/>
          <w:szCs w:val="24"/>
          <w:lang w:eastAsia="lt-LT"/>
        </w:rPr>
        <w:t>KEITIMO (TOBULINIMO) APRAŠYMAS</w:t>
      </w:r>
    </w:p>
    <w:p w:rsidR="00043F73" w:rsidRPr="00D53B94" w:rsidRDefault="00043F73" w:rsidP="00043F73">
      <w:pPr>
        <w:spacing w:after="0" w:line="360" w:lineRule="auto"/>
        <w:ind w:firstLine="851"/>
        <w:jc w:val="center"/>
        <w:rPr>
          <w:rFonts w:ascii="Times New Roman" w:eastAsia="Times New Roman" w:hAnsi="Times New Roman" w:cs="Times New Roman"/>
          <w:b/>
          <w:color w:val="000000"/>
          <w:sz w:val="18"/>
          <w:szCs w:val="18"/>
          <w:lang w:eastAsia="lt-LT"/>
        </w:rPr>
      </w:pPr>
    </w:p>
    <w:p w:rsidR="00121398" w:rsidRPr="005856AB" w:rsidRDefault="00863EC5" w:rsidP="00D53B94">
      <w:pPr>
        <w:spacing w:after="0" w:line="360" w:lineRule="auto"/>
        <w:ind w:firstLine="1247"/>
        <w:jc w:val="both"/>
        <w:rPr>
          <w:rFonts w:ascii="Times New Roman" w:eastAsia="Times New Roman" w:hAnsi="Times New Roman" w:cs="Times New Roman"/>
          <w:color w:val="000000" w:themeColor="text1"/>
          <w:sz w:val="24"/>
          <w:szCs w:val="24"/>
          <w:lang w:eastAsia="lt-LT"/>
        </w:rPr>
      </w:pPr>
      <w:r>
        <w:rPr>
          <w:rFonts w:ascii="Times New Roman" w:hAnsi="Times New Roman" w:cs="Times New Roman"/>
          <w:color w:val="000000"/>
          <w:sz w:val="24"/>
          <w:szCs w:val="24"/>
        </w:rPr>
        <w:t>60</w:t>
      </w:r>
      <w:r w:rsidR="00121398">
        <w:rPr>
          <w:rFonts w:ascii="Times New Roman" w:hAnsi="Times New Roman" w:cs="Times New Roman"/>
          <w:color w:val="000000"/>
          <w:sz w:val="24"/>
          <w:szCs w:val="24"/>
        </w:rPr>
        <w:t>.</w:t>
      </w:r>
      <w:r w:rsidR="00121398" w:rsidRPr="00A72FEF">
        <w:rPr>
          <w:rFonts w:ascii="Times New Roman" w:hAnsi="Times New Roman" w:cs="Times New Roman"/>
          <w:color w:val="000000"/>
          <w:sz w:val="24"/>
          <w:szCs w:val="24"/>
        </w:rPr>
        <w:t xml:space="preserve"> </w:t>
      </w:r>
      <w:r w:rsidR="00B61F84" w:rsidRPr="005856AB">
        <w:rPr>
          <w:rFonts w:ascii="Times New Roman" w:eastAsia="Times New Roman" w:hAnsi="Times New Roman" w:cs="Times New Roman"/>
          <w:color w:val="000000" w:themeColor="text1"/>
          <w:sz w:val="24"/>
          <w:szCs w:val="24"/>
          <w:lang w:eastAsia="lt-LT"/>
        </w:rPr>
        <w:t>Įstaigos</w:t>
      </w:r>
      <w:r w:rsidR="006E18F2" w:rsidRPr="005856AB">
        <w:rPr>
          <w:rFonts w:ascii="Times New Roman" w:eastAsia="Times New Roman" w:hAnsi="Times New Roman" w:cs="Times New Roman"/>
          <w:color w:val="000000" w:themeColor="text1"/>
          <w:sz w:val="24"/>
          <w:szCs w:val="24"/>
          <w:lang w:eastAsia="lt-LT"/>
        </w:rPr>
        <w:t xml:space="preserve"> </w:t>
      </w:r>
      <w:r w:rsidR="00121398" w:rsidRPr="005856AB">
        <w:rPr>
          <w:rFonts w:ascii="Times New Roman" w:eastAsia="Times New Roman" w:hAnsi="Times New Roman" w:cs="Times New Roman"/>
          <w:color w:val="000000" w:themeColor="text1"/>
          <w:sz w:val="24"/>
          <w:szCs w:val="24"/>
          <w:lang w:eastAsia="lt-LT"/>
        </w:rPr>
        <w:t xml:space="preserve">Vidaus kontrolės ir rizikos </w:t>
      </w:r>
      <w:r w:rsidR="0000383C">
        <w:rPr>
          <w:rFonts w:ascii="Times New Roman" w:eastAsia="Times New Roman" w:hAnsi="Times New Roman" w:cs="Times New Roman"/>
          <w:color w:val="000000" w:themeColor="text1"/>
          <w:sz w:val="24"/>
          <w:szCs w:val="24"/>
          <w:lang w:eastAsia="lt-LT"/>
        </w:rPr>
        <w:t xml:space="preserve">valdymo </w:t>
      </w:r>
      <w:r w:rsidR="00121398" w:rsidRPr="005856AB">
        <w:rPr>
          <w:rFonts w:ascii="Times New Roman" w:eastAsia="Times New Roman" w:hAnsi="Times New Roman" w:cs="Times New Roman"/>
          <w:color w:val="000000" w:themeColor="text1"/>
          <w:sz w:val="24"/>
          <w:szCs w:val="24"/>
          <w:lang w:eastAsia="lt-LT"/>
        </w:rPr>
        <w:t xml:space="preserve">grupė pagal atliktą </w:t>
      </w:r>
      <w:r w:rsidR="00B61F84" w:rsidRPr="005856AB">
        <w:rPr>
          <w:rFonts w:ascii="Times New Roman" w:eastAsia="Times New Roman" w:hAnsi="Times New Roman" w:cs="Times New Roman"/>
          <w:color w:val="000000" w:themeColor="text1"/>
          <w:sz w:val="24"/>
          <w:szCs w:val="24"/>
          <w:lang w:eastAsia="lt-LT"/>
        </w:rPr>
        <w:t>Įstaigos</w:t>
      </w:r>
      <w:r w:rsidR="006E18F2" w:rsidRPr="005856AB">
        <w:rPr>
          <w:rFonts w:ascii="Times New Roman" w:eastAsia="Times New Roman" w:hAnsi="Times New Roman" w:cs="Times New Roman"/>
          <w:color w:val="000000" w:themeColor="text1"/>
          <w:sz w:val="24"/>
          <w:szCs w:val="24"/>
          <w:lang w:eastAsia="lt-LT"/>
        </w:rPr>
        <w:t xml:space="preserve"> </w:t>
      </w:r>
      <w:r w:rsidR="00121398" w:rsidRPr="005856AB">
        <w:rPr>
          <w:rFonts w:ascii="Times New Roman" w:eastAsia="Times New Roman" w:hAnsi="Times New Roman" w:cs="Times New Roman"/>
          <w:color w:val="000000" w:themeColor="text1"/>
          <w:sz w:val="24"/>
          <w:szCs w:val="24"/>
          <w:lang w:eastAsia="lt-LT"/>
        </w:rPr>
        <w:t>vidaus kontrolės analizę ir vertinimą</w:t>
      </w:r>
      <w:r w:rsidR="0000383C">
        <w:rPr>
          <w:rFonts w:ascii="Times New Roman" w:eastAsia="Times New Roman" w:hAnsi="Times New Roman" w:cs="Times New Roman"/>
          <w:color w:val="000000" w:themeColor="text1"/>
          <w:sz w:val="24"/>
          <w:szCs w:val="24"/>
          <w:lang w:eastAsia="lt-LT"/>
        </w:rPr>
        <w:t xml:space="preserve"> </w:t>
      </w:r>
      <w:r w:rsidR="00121398" w:rsidRPr="005856AB">
        <w:rPr>
          <w:rFonts w:ascii="Times New Roman" w:eastAsia="Times New Roman" w:hAnsi="Times New Roman" w:cs="Times New Roman"/>
          <w:color w:val="000000" w:themeColor="text1"/>
          <w:sz w:val="24"/>
          <w:szCs w:val="24"/>
          <w:lang w:eastAsia="lt-LT"/>
        </w:rPr>
        <w:t xml:space="preserve">peržiūri </w:t>
      </w:r>
      <w:r w:rsidR="00121398" w:rsidRPr="005856AB">
        <w:rPr>
          <w:rFonts w:ascii="Times New Roman" w:hAnsi="Times New Roman" w:cs="Times New Roman"/>
          <w:color w:val="000000" w:themeColor="text1"/>
          <w:sz w:val="24"/>
          <w:szCs w:val="24"/>
        </w:rPr>
        <w:t>Aprašą</w:t>
      </w:r>
      <w:r w:rsidR="00121398" w:rsidRPr="005856AB">
        <w:rPr>
          <w:rFonts w:ascii="Times New Roman" w:eastAsia="Times New Roman" w:hAnsi="Times New Roman" w:cs="Times New Roman"/>
          <w:color w:val="000000" w:themeColor="text1"/>
          <w:sz w:val="24"/>
          <w:szCs w:val="24"/>
          <w:lang w:eastAsia="lt-LT"/>
        </w:rPr>
        <w:t xml:space="preserve"> ir esant poreikiui tobulina, pritaiko prie pasikeitusių </w:t>
      </w:r>
      <w:r w:rsidR="00B61F84" w:rsidRPr="005856AB">
        <w:rPr>
          <w:rFonts w:ascii="Times New Roman" w:eastAsia="Times New Roman" w:hAnsi="Times New Roman" w:cs="Times New Roman"/>
          <w:color w:val="000000" w:themeColor="text1"/>
          <w:sz w:val="24"/>
          <w:szCs w:val="24"/>
          <w:lang w:eastAsia="lt-LT"/>
        </w:rPr>
        <w:t>Įstaigos</w:t>
      </w:r>
      <w:r w:rsidR="00B542DE" w:rsidRPr="005856AB">
        <w:rPr>
          <w:rFonts w:ascii="Times New Roman" w:eastAsia="Times New Roman" w:hAnsi="Times New Roman" w:cs="Times New Roman"/>
          <w:color w:val="000000" w:themeColor="text1"/>
          <w:sz w:val="24"/>
          <w:szCs w:val="24"/>
          <w:lang w:eastAsia="lt-LT"/>
        </w:rPr>
        <w:t xml:space="preserve"> </w:t>
      </w:r>
      <w:r w:rsidR="00346BD0" w:rsidRPr="005856AB">
        <w:rPr>
          <w:rFonts w:ascii="Times New Roman" w:eastAsia="Times New Roman" w:hAnsi="Times New Roman" w:cs="Times New Roman"/>
          <w:color w:val="000000" w:themeColor="text1"/>
          <w:sz w:val="24"/>
          <w:szCs w:val="24"/>
          <w:lang w:eastAsia="lt-LT"/>
        </w:rPr>
        <w:t>veiklos sąlygų.</w:t>
      </w:r>
      <w:r w:rsidR="00121398" w:rsidRPr="005856AB">
        <w:rPr>
          <w:rFonts w:ascii="Times New Roman" w:eastAsia="Times New Roman" w:hAnsi="Times New Roman" w:cs="Times New Roman"/>
          <w:color w:val="000000" w:themeColor="text1"/>
          <w:sz w:val="24"/>
          <w:szCs w:val="24"/>
          <w:lang w:eastAsia="lt-LT"/>
        </w:rPr>
        <w:t xml:space="preserve"> Taip pat ir kiti </w:t>
      </w:r>
      <w:r w:rsidR="00B61F84" w:rsidRPr="005856AB">
        <w:rPr>
          <w:rFonts w:ascii="Times New Roman" w:eastAsia="Times New Roman" w:hAnsi="Times New Roman" w:cs="Times New Roman"/>
          <w:color w:val="000000" w:themeColor="text1"/>
          <w:sz w:val="24"/>
          <w:szCs w:val="24"/>
          <w:lang w:eastAsia="lt-LT"/>
        </w:rPr>
        <w:t>Įstaigos</w:t>
      </w:r>
      <w:r w:rsidR="00B542DE" w:rsidRPr="005856AB">
        <w:rPr>
          <w:rFonts w:ascii="Times New Roman" w:eastAsia="Times New Roman" w:hAnsi="Times New Roman" w:cs="Times New Roman"/>
          <w:color w:val="000000" w:themeColor="text1"/>
          <w:sz w:val="24"/>
          <w:szCs w:val="24"/>
          <w:lang w:eastAsia="lt-LT"/>
        </w:rPr>
        <w:t xml:space="preserve"> </w:t>
      </w:r>
      <w:r w:rsidR="00121398" w:rsidRPr="005856AB">
        <w:rPr>
          <w:rFonts w:ascii="Times New Roman" w:eastAsia="Times New Roman" w:hAnsi="Times New Roman" w:cs="Times New Roman"/>
          <w:color w:val="000000" w:themeColor="text1"/>
          <w:sz w:val="24"/>
          <w:szCs w:val="24"/>
          <w:lang w:eastAsia="lt-LT"/>
        </w:rPr>
        <w:t xml:space="preserve">darbuotojai turi teisę teikti </w:t>
      </w:r>
      <w:r w:rsidR="00B61F84" w:rsidRPr="005856AB">
        <w:rPr>
          <w:rFonts w:ascii="Times New Roman" w:eastAsia="Times New Roman" w:hAnsi="Times New Roman" w:cs="Times New Roman"/>
          <w:color w:val="000000" w:themeColor="text1"/>
          <w:sz w:val="24"/>
          <w:szCs w:val="24"/>
          <w:lang w:eastAsia="lt-LT"/>
        </w:rPr>
        <w:t>Įstaigos</w:t>
      </w:r>
      <w:r w:rsidR="00B542DE" w:rsidRPr="005856AB">
        <w:rPr>
          <w:rFonts w:ascii="Times New Roman" w:eastAsia="Times New Roman" w:hAnsi="Times New Roman" w:cs="Times New Roman"/>
          <w:color w:val="000000" w:themeColor="text1"/>
          <w:sz w:val="24"/>
          <w:szCs w:val="24"/>
          <w:lang w:eastAsia="lt-LT"/>
        </w:rPr>
        <w:t xml:space="preserve"> </w:t>
      </w:r>
      <w:r w:rsidR="00121398" w:rsidRPr="005856AB">
        <w:rPr>
          <w:rFonts w:ascii="Times New Roman" w:eastAsia="Times New Roman" w:hAnsi="Times New Roman" w:cs="Times New Roman"/>
          <w:color w:val="000000" w:themeColor="text1"/>
          <w:sz w:val="24"/>
          <w:szCs w:val="24"/>
          <w:lang w:eastAsia="lt-LT"/>
        </w:rPr>
        <w:t xml:space="preserve">direktoriui pasiūlymus dėl Aprašo keitimo. Aprašas keičiamas </w:t>
      </w:r>
      <w:r w:rsidR="00B61F84" w:rsidRPr="005856AB">
        <w:rPr>
          <w:rFonts w:ascii="Times New Roman" w:eastAsia="Times New Roman" w:hAnsi="Times New Roman" w:cs="Times New Roman"/>
          <w:color w:val="000000" w:themeColor="text1"/>
          <w:sz w:val="24"/>
          <w:szCs w:val="24"/>
          <w:lang w:eastAsia="lt-LT"/>
        </w:rPr>
        <w:t>Įstaigos</w:t>
      </w:r>
      <w:r w:rsidR="00B542DE" w:rsidRPr="005856AB">
        <w:rPr>
          <w:rFonts w:ascii="Times New Roman" w:eastAsia="Times New Roman" w:hAnsi="Times New Roman" w:cs="Times New Roman"/>
          <w:color w:val="000000" w:themeColor="text1"/>
          <w:sz w:val="24"/>
          <w:szCs w:val="24"/>
          <w:lang w:eastAsia="lt-LT"/>
        </w:rPr>
        <w:t xml:space="preserve"> </w:t>
      </w:r>
      <w:r w:rsidR="00121398" w:rsidRPr="005856AB">
        <w:rPr>
          <w:rFonts w:ascii="Times New Roman" w:eastAsia="Times New Roman" w:hAnsi="Times New Roman" w:cs="Times New Roman"/>
          <w:color w:val="000000" w:themeColor="text1"/>
          <w:sz w:val="24"/>
          <w:szCs w:val="24"/>
          <w:lang w:eastAsia="lt-LT"/>
        </w:rPr>
        <w:t>direktoriaus įsakymu.</w:t>
      </w:r>
    </w:p>
    <w:p w:rsidR="00121398" w:rsidRDefault="0000383C"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r w:rsidR="00863EC5">
        <w:rPr>
          <w:rFonts w:ascii="Times New Roman" w:eastAsia="Times New Roman" w:hAnsi="Times New Roman" w:cs="Times New Roman"/>
          <w:color w:val="000000"/>
          <w:sz w:val="24"/>
          <w:szCs w:val="24"/>
          <w:lang w:eastAsia="lt-LT"/>
        </w:rPr>
        <w:t>1</w:t>
      </w:r>
      <w:r w:rsidR="00121398">
        <w:rPr>
          <w:rFonts w:ascii="Times New Roman" w:eastAsia="Times New Roman" w:hAnsi="Times New Roman" w:cs="Times New Roman"/>
          <w:color w:val="000000"/>
          <w:sz w:val="24"/>
          <w:szCs w:val="24"/>
          <w:lang w:eastAsia="lt-LT"/>
        </w:rPr>
        <w:t xml:space="preserve">. </w:t>
      </w:r>
      <w:r w:rsidR="00B61F84">
        <w:rPr>
          <w:rFonts w:ascii="Times New Roman" w:eastAsia="Times New Roman" w:hAnsi="Times New Roman" w:cs="Times New Roman"/>
          <w:color w:val="000000"/>
          <w:sz w:val="24"/>
          <w:szCs w:val="24"/>
          <w:lang w:eastAsia="lt-LT"/>
        </w:rPr>
        <w:t>Įstaigos</w:t>
      </w:r>
      <w:r w:rsidR="00B542DE">
        <w:rPr>
          <w:rFonts w:ascii="Times New Roman" w:eastAsia="Times New Roman" w:hAnsi="Times New Roman" w:cs="Times New Roman"/>
          <w:color w:val="000000"/>
          <w:sz w:val="24"/>
          <w:szCs w:val="24"/>
          <w:lang w:eastAsia="lt-LT"/>
        </w:rPr>
        <w:t xml:space="preserve"> </w:t>
      </w:r>
      <w:r w:rsidR="00121398">
        <w:rPr>
          <w:rFonts w:ascii="Times New Roman" w:eastAsia="Times New Roman" w:hAnsi="Times New Roman" w:cs="Times New Roman"/>
          <w:color w:val="000000"/>
          <w:sz w:val="24"/>
          <w:szCs w:val="24"/>
          <w:lang w:eastAsia="lt-LT"/>
        </w:rPr>
        <w:t>direktorius turi siekti veiksmingos vidaus kontrolės bei vengti perteklinės vidaus kontrolės, galinčios sukurti per didelį biurokratinį aparatą.</w:t>
      </w:r>
    </w:p>
    <w:p w:rsidR="00121398" w:rsidRDefault="0000383C" w:rsidP="00D53B94">
      <w:pPr>
        <w:spacing w:after="0" w:line="360" w:lineRule="auto"/>
        <w:ind w:firstLine="124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r w:rsidR="00863EC5">
        <w:rPr>
          <w:rFonts w:ascii="Times New Roman" w:eastAsia="Times New Roman" w:hAnsi="Times New Roman" w:cs="Times New Roman"/>
          <w:color w:val="000000"/>
          <w:sz w:val="24"/>
          <w:szCs w:val="24"/>
          <w:lang w:eastAsia="lt-LT"/>
        </w:rPr>
        <w:t>2</w:t>
      </w:r>
      <w:r w:rsidR="00121398">
        <w:rPr>
          <w:rFonts w:ascii="Times New Roman" w:eastAsia="Times New Roman" w:hAnsi="Times New Roman" w:cs="Times New Roman"/>
          <w:color w:val="000000"/>
          <w:sz w:val="24"/>
          <w:szCs w:val="24"/>
          <w:lang w:eastAsia="lt-LT"/>
        </w:rPr>
        <w:t xml:space="preserve">. Visi už vidaus kontrolę atsakingi </w:t>
      </w:r>
      <w:r w:rsidR="00B61F84">
        <w:rPr>
          <w:rFonts w:ascii="Times New Roman" w:eastAsia="Times New Roman" w:hAnsi="Times New Roman" w:cs="Times New Roman"/>
          <w:color w:val="000000"/>
          <w:sz w:val="24"/>
          <w:szCs w:val="24"/>
          <w:lang w:eastAsia="lt-LT"/>
        </w:rPr>
        <w:t>Įstaigos</w:t>
      </w:r>
      <w:r w:rsidR="00B542DE">
        <w:rPr>
          <w:rFonts w:ascii="Times New Roman" w:eastAsia="Times New Roman" w:hAnsi="Times New Roman" w:cs="Times New Roman"/>
          <w:color w:val="000000"/>
          <w:sz w:val="24"/>
          <w:szCs w:val="24"/>
          <w:lang w:eastAsia="lt-LT"/>
        </w:rPr>
        <w:t xml:space="preserve"> </w:t>
      </w:r>
      <w:r w:rsidR="00121398">
        <w:rPr>
          <w:rFonts w:ascii="Times New Roman" w:eastAsia="Times New Roman" w:hAnsi="Times New Roman" w:cs="Times New Roman"/>
          <w:color w:val="000000"/>
          <w:sz w:val="24"/>
          <w:szCs w:val="24"/>
          <w:lang w:eastAsia="lt-LT"/>
        </w:rPr>
        <w:t xml:space="preserve">darbuotojai privalo laiku bei kokybiškai atlikti jiems pavestas funkcijas. </w:t>
      </w:r>
    </w:p>
    <w:p w:rsidR="00CD4B21" w:rsidRPr="001F3273" w:rsidRDefault="00121398" w:rsidP="00043F73">
      <w:pPr>
        <w:spacing w:after="0" w:line="360" w:lineRule="auto"/>
        <w:ind w:firstLine="927"/>
        <w:jc w:val="center"/>
        <w:rPr>
          <w:b/>
        </w:rPr>
      </w:pPr>
      <w:r>
        <w:rPr>
          <w:rFonts w:ascii="Times New Roman" w:eastAsia="Times New Roman" w:hAnsi="Times New Roman" w:cs="Times New Roman"/>
          <w:color w:val="000000"/>
          <w:sz w:val="24"/>
          <w:szCs w:val="24"/>
          <w:lang w:eastAsia="lt-LT"/>
        </w:rPr>
        <w:t>_______________________________</w:t>
      </w:r>
    </w:p>
    <w:sectPr w:rsidR="00CD4B21" w:rsidRPr="001F3273" w:rsidSect="00B76B2C">
      <w:headerReference w:type="default" r:id="rId8"/>
      <w:footerReference w:type="default" r:id="rId9"/>
      <w:headerReference w:type="first" r:id="rId10"/>
      <w:footerReference w:type="first" r:id="rId11"/>
      <w:type w:val="continuous"/>
      <w:pgSz w:w="11906" w:h="16838"/>
      <w:pgMar w:top="1247" w:right="567" w:bottom="79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EE6" w:rsidRDefault="00E41EE6" w:rsidP="00031F9F">
      <w:pPr>
        <w:spacing w:after="0" w:line="240" w:lineRule="auto"/>
      </w:pPr>
      <w:r>
        <w:separator/>
      </w:r>
    </w:p>
  </w:endnote>
  <w:endnote w:type="continuationSeparator" w:id="0">
    <w:p w:rsidR="00E41EE6" w:rsidRDefault="00E41EE6" w:rsidP="0003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5DC" w:rsidRDefault="003715DC">
    <w:pPr>
      <w:pStyle w:val="Porat"/>
      <w:jc w:val="center"/>
    </w:pPr>
  </w:p>
  <w:p w:rsidR="003715DC" w:rsidRDefault="003715DC">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5DC" w:rsidRDefault="003715DC">
    <w:pPr>
      <w:pStyle w:val="Porat"/>
      <w:jc w:val="center"/>
    </w:pPr>
  </w:p>
  <w:p w:rsidR="003715DC" w:rsidRDefault="003715DC">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EE6" w:rsidRDefault="00E41EE6" w:rsidP="00031F9F">
      <w:pPr>
        <w:spacing w:after="0" w:line="240" w:lineRule="auto"/>
      </w:pPr>
      <w:r>
        <w:separator/>
      </w:r>
    </w:p>
  </w:footnote>
  <w:footnote w:type="continuationSeparator" w:id="0">
    <w:p w:rsidR="00E41EE6" w:rsidRDefault="00E41EE6" w:rsidP="00031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754584"/>
      <w:docPartObj>
        <w:docPartGallery w:val="Page Numbers (Top of Page)"/>
        <w:docPartUnique/>
      </w:docPartObj>
    </w:sdtPr>
    <w:sdtEndPr>
      <w:rPr>
        <w:rFonts w:ascii="Times New Roman" w:hAnsi="Times New Roman" w:cs="Times New Roman"/>
        <w:sz w:val="24"/>
        <w:szCs w:val="24"/>
      </w:rPr>
    </w:sdtEndPr>
    <w:sdtContent>
      <w:p w:rsidR="00B76B2C" w:rsidRPr="00B76B2C" w:rsidRDefault="00B76B2C">
        <w:pPr>
          <w:pStyle w:val="Antrats"/>
          <w:jc w:val="center"/>
          <w:rPr>
            <w:rFonts w:ascii="Times New Roman" w:hAnsi="Times New Roman" w:cs="Times New Roman"/>
            <w:sz w:val="24"/>
            <w:szCs w:val="24"/>
          </w:rPr>
        </w:pPr>
        <w:r w:rsidRPr="00B76B2C">
          <w:rPr>
            <w:rFonts w:ascii="Times New Roman" w:hAnsi="Times New Roman" w:cs="Times New Roman"/>
            <w:sz w:val="24"/>
            <w:szCs w:val="24"/>
          </w:rPr>
          <w:fldChar w:fldCharType="begin"/>
        </w:r>
        <w:r w:rsidRPr="00B76B2C">
          <w:rPr>
            <w:rFonts w:ascii="Times New Roman" w:hAnsi="Times New Roman" w:cs="Times New Roman"/>
            <w:sz w:val="24"/>
            <w:szCs w:val="24"/>
          </w:rPr>
          <w:instrText>PAGE   \* MERGEFORMAT</w:instrText>
        </w:r>
        <w:r w:rsidRPr="00B76B2C">
          <w:rPr>
            <w:rFonts w:ascii="Times New Roman" w:hAnsi="Times New Roman" w:cs="Times New Roman"/>
            <w:sz w:val="24"/>
            <w:szCs w:val="24"/>
          </w:rPr>
          <w:fldChar w:fldCharType="separate"/>
        </w:r>
        <w:r w:rsidR="00821377">
          <w:rPr>
            <w:rFonts w:ascii="Times New Roman" w:hAnsi="Times New Roman" w:cs="Times New Roman"/>
            <w:noProof/>
            <w:sz w:val="24"/>
            <w:szCs w:val="24"/>
          </w:rPr>
          <w:t>15</w:t>
        </w:r>
        <w:r w:rsidRPr="00B76B2C">
          <w:rPr>
            <w:rFonts w:ascii="Times New Roman" w:hAnsi="Times New Roman" w:cs="Times New Roman"/>
            <w:sz w:val="24"/>
            <w:szCs w:val="24"/>
          </w:rPr>
          <w:fldChar w:fldCharType="end"/>
        </w:r>
      </w:p>
    </w:sdtContent>
  </w:sdt>
  <w:p w:rsidR="00B76B2C" w:rsidRPr="00B76B2C" w:rsidRDefault="00B76B2C">
    <w:pPr>
      <w:pStyle w:val="Antrats"/>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5D4" w:rsidRPr="006615D4" w:rsidRDefault="006615D4">
    <w:pPr>
      <w:pStyle w:val="Antrats"/>
      <w:jc w:val="center"/>
      <w:rPr>
        <w:rFonts w:ascii="Times New Roman" w:hAnsi="Times New Roman" w:cs="Times New Roman"/>
        <w:sz w:val="24"/>
        <w:szCs w:val="24"/>
      </w:rPr>
    </w:pPr>
  </w:p>
  <w:p w:rsidR="006615D4" w:rsidRPr="006615D4" w:rsidRDefault="006615D4">
    <w:pPr>
      <w:pStyle w:val="Antrat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37E"/>
    <w:multiLevelType w:val="multilevel"/>
    <w:tmpl w:val="18D0446E"/>
    <w:lvl w:ilvl="0">
      <w:start w:val="40"/>
      <w:numFmt w:val="decimal"/>
      <w:lvlText w:val="%1"/>
      <w:lvlJc w:val="left"/>
      <w:pPr>
        <w:ind w:left="540" w:hanging="540"/>
      </w:pPr>
      <w:rPr>
        <w:rFonts w:hint="default"/>
      </w:rPr>
    </w:lvl>
    <w:lvl w:ilvl="1">
      <w:start w:val="1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76E397E"/>
    <w:multiLevelType w:val="multilevel"/>
    <w:tmpl w:val="AB58DE9A"/>
    <w:lvl w:ilvl="0">
      <w:start w:val="40"/>
      <w:numFmt w:val="decimal"/>
      <w:lvlText w:val="%1"/>
      <w:lvlJc w:val="left"/>
      <w:pPr>
        <w:ind w:left="1391" w:hanging="540"/>
      </w:pPr>
      <w:rPr>
        <w:rFonts w:hint="default"/>
      </w:rPr>
    </w:lvl>
    <w:lvl w:ilvl="1">
      <w:start w:val="19"/>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FCC2D94"/>
    <w:multiLevelType w:val="multilevel"/>
    <w:tmpl w:val="776CE5AC"/>
    <w:lvl w:ilvl="0">
      <w:start w:val="40"/>
      <w:numFmt w:val="decimal"/>
      <w:lvlText w:val="%1"/>
      <w:lvlJc w:val="left"/>
      <w:pPr>
        <w:ind w:left="540" w:hanging="540"/>
      </w:pPr>
      <w:rPr>
        <w:rFonts w:hint="default"/>
      </w:rPr>
    </w:lvl>
    <w:lvl w:ilvl="1">
      <w:start w:val="34"/>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025145B"/>
    <w:multiLevelType w:val="multilevel"/>
    <w:tmpl w:val="17B0FFA8"/>
    <w:lvl w:ilvl="0">
      <w:start w:val="4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26E46FB"/>
    <w:multiLevelType w:val="hybridMultilevel"/>
    <w:tmpl w:val="A06499B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13A72525"/>
    <w:multiLevelType w:val="multilevel"/>
    <w:tmpl w:val="5CA8F6D4"/>
    <w:lvl w:ilvl="0">
      <w:start w:val="42"/>
      <w:numFmt w:val="decimal"/>
      <w:lvlText w:val="%1"/>
      <w:lvlJc w:val="left"/>
      <w:pPr>
        <w:ind w:left="540" w:hanging="540"/>
      </w:pPr>
      <w:rPr>
        <w:rFonts w:hint="default"/>
      </w:rPr>
    </w:lvl>
    <w:lvl w:ilvl="1">
      <w:start w:val="19"/>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4857444"/>
    <w:multiLevelType w:val="hybridMultilevel"/>
    <w:tmpl w:val="929CCD4E"/>
    <w:lvl w:ilvl="0" w:tplc="2A8A339E">
      <w:start w:val="17"/>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170261E1"/>
    <w:multiLevelType w:val="hybridMultilevel"/>
    <w:tmpl w:val="42400564"/>
    <w:lvl w:ilvl="0" w:tplc="026E9F2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19E8153D"/>
    <w:multiLevelType w:val="hybridMultilevel"/>
    <w:tmpl w:val="FD6484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A2123C0"/>
    <w:multiLevelType w:val="multilevel"/>
    <w:tmpl w:val="8F8671A4"/>
    <w:lvl w:ilvl="0">
      <w:start w:val="42"/>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B03070B"/>
    <w:multiLevelType w:val="hybridMultilevel"/>
    <w:tmpl w:val="518E042C"/>
    <w:lvl w:ilvl="0" w:tplc="215E74F4">
      <w:start w:val="4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20B738B8"/>
    <w:multiLevelType w:val="multilevel"/>
    <w:tmpl w:val="41863662"/>
    <w:lvl w:ilvl="0">
      <w:start w:val="40"/>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4A213BB"/>
    <w:multiLevelType w:val="multilevel"/>
    <w:tmpl w:val="2B92FC74"/>
    <w:lvl w:ilvl="0">
      <w:start w:val="1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8C0038F"/>
    <w:multiLevelType w:val="multilevel"/>
    <w:tmpl w:val="6B2A8C62"/>
    <w:lvl w:ilvl="0">
      <w:start w:val="40"/>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4" w15:restartNumberingAfterBreak="0">
    <w:nsid w:val="2A8610BD"/>
    <w:multiLevelType w:val="hybridMultilevel"/>
    <w:tmpl w:val="1C228A0C"/>
    <w:lvl w:ilvl="0" w:tplc="B5D4139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2B342B5D"/>
    <w:multiLevelType w:val="multilevel"/>
    <w:tmpl w:val="223A533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2C9E57C8"/>
    <w:multiLevelType w:val="hybridMultilevel"/>
    <w:tmpl w:val="95F2029A"/>
    <w:lvl w:ilvl="0" w:tplc="B3A0A5EA">
      <w:start w:val="1"/>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2EBA4E43"/>
    <w:multiLevelType w:val="hybridMultilevel"/>
    <w:tmpl w:val="D5107564"/>
    <w:lvl w:ilvl="0" w:tplc="04B85706">
      <w:start w:val="9"/>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15:restartNumberingAfterBreak="0">
    <w:nsid w:val="4029254B"/>
    <w:multiLevelType w:val="hybridMultilevel"/>
    <w:tmpl w:val="AFBEAF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5F2290C"/>
    <w:multiLevelType w:val="multilevel"/>
    <w:tmpl w:val="CD443CE6"/>
    <w:lvl w:ilvl="0">
      <w:start w:val="42"/>
      <w:numFmt w:val="decimal"/>
      <w:lvlText w:val="%1"/>
      <w:lvlJc w:val="left"/>
      <w:pPr>
        <w:ind w:left="540" w:hanging="540"/>
      </w:pPr>
      <w:rPr>
        <w:rFonts w:hint="default"/>
      </w:rPr>
    </w:lvl>
    <w:lvl w:ilvl="1">
      <w:start w:val="11"/>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766558B"/>
    <w:multiLevelType w:val="multilevel"/>
    <w:tmpl w:val="157EC840"/>
    <w:lvl w:ilvl="0">
      <w:start w:val="42"/>
      <w:numFmt w:val="decimal"/>
      <w:lvlText w:val="%1"/>
      <w:lvlJc w:val="left"/>
      <w:pPr>
        <w:ind w:left="540" w:hanging="540"/>
      </w:pPr>
      <w:rPr>
        <w:rFonts w:hint="default"/>
      </w:rPr>
    </w:lvl>
    <w:lvl w:ilvl="1">
      <w:start w:val="33"/>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8CC0B3D"/>
    <w:multiLevelType w:val="hybridMultilevel"/>
    <w:tmpl w:val="DDC0AFA6"/>
    <w:lvl w:ilvl="0" w:tplc="F7CE549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15:restartNumberingAfterBreak="0">
    <w:nsid w:val="4B62336E"/>
    <w:multiLevelType w:val="multilevel"/>
    <w:tmpl w:val="5DBEDE7C"/>
    <w:lvl w:ilvl="0">
      <w:start w:val="40"/>
      <w:numFmt w:val="decimal"/>
      <w:lvlText w:val="%1"/>
      <w:lvlJc w:val="left"/>
      <w:pPr>
        <w:ind w:left="540" w:hanging="540"/>
      </w:pPr>
      <w:rPr>
        <w:rFonts w:hint="default"/>
      </w:rPr>
    </w:lvl>
    <w:lvl w:ilvl="1">
      <w:start w:val="11"/>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4C482DDD"/>
    <w:multiLevelType w:val="multilevel"/>
    <w:tmpl w:val="74846E8C"/>
    <w:lvl w:ilvl="0">
      <w:start w:val="1"/>
      <w:numFmt w:val="decimal"/>
      <w:lvlText w:val="%1."/>
      <w:lvlJc w:val="left"/>
      <w:pPr>
        <w:ind w:left="360" w:hanging="360"/>
      </w:pPr>
      <w:rPr>
        <w:rFonts w:hint="default"/>
      </w:rPr>
    </w:lvl>
    <w:lvl w:ilvl="1">
      <w:start w:val="1"/>
      <w:numFmt w:val="decimal"/>
      <w:lvlText w:val="%1.%2."/>
      <w:lvlJc w:val="left"/>
      <w:pPr>
        <w:ind w:left="115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E3392"/>
    <w:multiLevelType w:val="hybridMultilevel"/>
    <w:tmpl w:val="8D70A380"/>
    <w:lvl w:ilvl="0" w:tplc="1EBA2AF6">
      <w:start w:val="17"/>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502C7FF9"/>
    <w:multiLevelType w:val="hybridMultilevel"/>
    <w:tmpl w:val="53AED452"/>
    <w:lvl w:ilvl="0" w:tplc="2E62C98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50580F80"/>
    <w:multiLevelType w:val="hybridMultilevel"/>
    <w:tmpl w:val="C436E7FA"/>
    <w:lvl w:ilvl="0" w:tplc="6C1273F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15:restartNumberingAfterBreak="0">
    <w:nsid w:val="51723A7E"/>
    <w:multiLevelType w:val="hybridMultilevel"/>
    <w:tmpl w:val="6A1E8732"/>
    <w:lvl w:ilvl="0" w:tplc="D72E83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55F30810"/>
    <w:multiLevelType w:val="multilevel"/>
    <w:tmpl w:val="FA2AAA3E"/>
    <w:lvl w:ilvl="0">
      <w:start w:val="42"/>
      <w:numFmt w:val="decimal"/>
      <w:lvlText w:val="%1"/>
      <w:lvlJc w:val="left"/>
      <w:pPr>
        <w:ind w:left="540" w:hanging="540"/>
      </w:pPr>
      <w:rPr>
        <w:rFonts w:hint="default"/>
      </w:rPr>
    </w:lvl>
    <w:lvl w:ilvl="1">
      <w:start w:val="15"/>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565B368A"/>
    <w:multiLevelType w:val="hybridMultilevel"/>
    <w:tmpl w:val="5A4EE46E"/>
    <w:lvl w:ilvl="0" w:tplc="5A34D080">
      <w:start w:val="1"/>
      <w:numFmt w:val="upperRoman"/>
      <w:lvlText w:val="%1."/>
      <w:lvlJc w:val="left"/>
      <w:pPr>
        <w:ind w:left="3698" w:hanging="72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30" w15:restartNumberingAfterBreak="0">
    <w:nsid w:val="5F866BE8"/>
    <w:multiLevelType w:val="multilevel"/>
    <w:tmpl w:val="6120A1E6"/>
    <w:lvl w:ilvl="0">
      <w:start w:val="40"/>
      <w:numFmt w:val="decimal"/>
      <w:lvlText w:val="%1."/>
      <w:lvlJc w:val="left"/>
      <w:pPr>
        <w:ind w:left="1211" w:hanging="360"/>
      </w:pPr>
      <w:rPr>
        <w:rFonts w:hint="default"/>
      </w:rPr>
    </w:lvl>
    <w:lvl w:ilvl="1">
      <w:start w:val="28"/>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61C75612"/>
    <w:multiLevelType w:val="multilevel"/>
    <w:tmpl w:val="744AA8BA"/>
    <w:lvl w:ilvl="0">
      <w:start w:val="4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62396C2D"/>
    <w:multiLevelType w:val="hybridMultilevel"/>
    <w:tmpl w:val="E8D6F5BA"/>
    <w:lvl w:ilvl="0" w:tplc="909C2D22">
      <w:start w:val="4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15:restartNumberingAfterBreak="0">
    <w:nsid w:val="64240CA7"/>
    <w:multiLevelType w:val="hybridMultilevel"/>
    <w:tmpl w:val="71541E22"/>
    <w:lvl w:ilvl="0" w:tplc="543856A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66866E76"/>
    <w:multiLevelType w:val="multilevel"/>
    <w:tmpl w:val="CFCE965C"/>
    <w:lvl w:ilvl="0">
      <w:start w:val="42"/>
      <w:numFmt w:val="decimal"/>
      <w:lvlText w:val="%1"/>
      <w:lvlJc w:val="left"/>
      <w:pPr>
        <w:ind w:left="540" w:hanging="540"/>
      </w:pPr>
      <w:rPr>
        <w:rFonts w:hint="default"/>
      </w:rPr>
    </w:lvl>
    <w:lvl w:ilvl="1">
      <w:start w:val="30"/>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680E30B5"/>
    <w:multiLevelType w:val="hybridMultilevel"/>
    <w:tmpl w:val="0438204C"/>
    <w:lvl w:ilvl="0" w:tplc="F4A2A2D2">
      <w:start w:val="4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70677206"/>
    <w:multiLevelType w:val="hybridMultilevel"/>
    <w:tmpl w:val="22428CFC"/>
    <w:lvl w:ilvl="0" w:tplc="EC0E7C62">
      <w:start w:val="40"/>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7" w15:restartNumberingAfterBreak="0">
    <w:nsid w:val="7490772A"/>
    <w:multiLevelType w:val="multilevel"/>
    <w:tmpl w:val="D3AADB72"/>
    <w:lvl w:ilvl="0">
      <w:start w:val="40"/>
      <w:numFmt w:val="decimal"/>
      <w:lvlText w:val="%1"/>
      <w:lvlJc w:val="left"/>
      <w:pPr>
        <w:ind w:left="420" w:hanging="420"/>
      </w:pPr>
      <w:rPr>
        <w:rFonts w:hint="default"/>
      </w:rPr>
    </w:lvl>
    <w:lvl w:ilvl="1">
      <w:start w:val="7"/>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79881A39"/>
    <w:multiLevelType w:val="multilevel"/>
    <w:tmpl w:val="7C30AF10"/>
    <w:lvl w:ilvl="0">
      <w:start w:val="40"/>
      <w:numFmt w:val="decimal"/>
      <w:lvlText w:val="%1"/>
      <w:lvlJc w:val="left"/>
      <w:pPr>
        <w:ind w:left="540" w:hanging="540"/>
      </w:pPr>
      <w:rPr>
        <w:rFonts w:hint="default"/>
      </w:rPr>
    </w:lvl>
    <w:lvl w:ilvl="1">
      <w:start w:val="31"/>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7FD9732A"/>
    <w:multiLevelType w:val="multilevel"/>
    <w:tmpl w:val="AA6208E0"/>
    <w:lvl w:ilvl="0">
      <w:start w:val="40"/>
      <w:numFmt w:val="decimal"/>
      <w:lvlText w:val="%1"/>
      <w:lvlJc w:val="left"/>
      <w:pPr>
        <w:ind w:left="540" w:hanging="540"/>
      </w:pPr>
      <w:rPr>
        <w:rFonts w:hint="default"/>
      </w:rPr>
    </w:lvl>
    <w:lvl w:ilvl="1">
      <w:start w:val="15"/>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4"/>
  </w:num>
  <w:num w:numId="2">
    <w:abstractNumId w:val="21"/>
  </w:num>
  <w:num w:numId="3">
    <w:abstractNumId w:val="27"/>
  </w:num>
  <w:num w:numId="4">
    <w:abstractNumId w:val="17"/>
  </w:num>
  <w:num w:numId="5">
    <w:abstractNumId w:val="26"/>
  </w:num>
  <w:num w:numId="6">
    <w:abstractNumId w:val="7"/>
  </w:num>
  <w:num w:numId="7">
    <w:abstractNumId w:val="8"/>
  </w:num>
  <w:num w:numId="8">
    <w:abstractNumId w:val="16"/>
  </w:num>
  <w:num w:numId="9">
    <w:abstractNumId w:val="29"/>
  </w:num>
  <w:num w:numId="10">
    <w:abstractNumId w:val="33"/>
  </w:num>
  <w:num w:numId="11">
    <w:abstractNumId w:val="15"/>
  </w:num>
  <w:num w:numId="12">
    <w:abstractNumId w:val="6"/>
  </w:num>
  <w:num w:numId="13">
    <w:abstractNumId w:val="12"/>
  </w:num>
  <w:num w:numId="14">
    <w:abstractNumId w:val="24"/>
  </w:num>
  <w:num w:numId="15">
    <w:abstractNumId w:val="25"/>
  </w:num>
  <w:num w:numId="16">
    <w:abstractNumId w:val="31"/>
  </w:num>
  <w:num w:numId="17">
    <w:abstractNumId w:val="3"/>
  </w:num>
  <w:num w:numId="18">
    <w:abstractNumId w:val="13"/>
  </w:num>
  <w:num w:numId="19">
    <w:abstractNumId w:val="11"/>
  </w:num>
  <w:num w:numId="20">
    <w:abstractNumId w:val="37"/>
  </w:num>
  <w:num w:numId="21">
    <w:abstractNumId w:val="22"/>
  </w:num>
  <w:num w:numId="22">
    <w:abstractNumId w:val="39"/>
  </w:num>
  <w:num w:numId="23">
    <w:abstractNumId w:val="1"/>
  </w:num>
  <w:num w:numId="24">
    <w:abstractNumId w:val="30"/>
  </w:num>
  <w:num w:numId="25">
    <w:abstractNumId w:val="38"/>
  </w:num>
  <w:num w:numId="26">
    <w:abstractNumId w:val="36"/>
  </w:num>
  <w:num w:numId="27">
    <w:abstractNumId w:val="2"/>
  </w:num>
  <w:num w:numId="28">
    <w:abstractNumId w:val="9"/>
  </w:num>
  <w:num w:numId="29">
    <w:abstractNumId w:val="19"/>
  </w:num>
  <w:num w:numId="30">
    <w:abstractNumId w:val="0"/>
  </w:num>
  <w:num w:numId="31">
    <w:abstractNumId w:val="32"/>
  </w:num>
  <w:num w:numId="32">
    <w:abstractNumId w:val="35"/>
  </w:num>
  <w:num w:numId="33">
    <w:abstractNumId w:val="28"/>
  </w:num>
  <w:num w:numId="34">
    <w:abstractNumId w:val="5"/>
  </w:num>
  <w:num w:numId="35">
    <w:abstractNumId w:val="10"/>
  </w:num>
  <w:num w:numId="36">
    <w:abstractNumId w:val="34"/>
  </w:num>
  <w:num w:numId="37">
    <w:abstractNumId w:val="20"/>
  </w:num>
  <w:num w:numId="38">
    <w:abstractNumId w:val="23"/>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3"/>
    <w:rsid w:val="00002081"/>
    <w:rsid w:val="00002936"/>
    <w:rsid w:val="00002BA4"/>
    <w:rsid w:val="0000383C"/>
    <w:rsid w:val="00003A53"/>
    <w:rsid w:val="000062C0"/>
    <w:rsid w:val="00015F01"/>
    <w:rsid w:val="00026560"/>
    <w:rsid w:val="00031EE8"/>
    <w:rsid w:val="00031F9F"/>
    <w:rsid w:val="00041587"/>
    <w:rsid w:val="00043F73"/>
    <w:rsid w:val="000459D6"/>
    <w:rsid w:val="00046A16"/>
    <w:rsid w:val="0004765D"/>
    <w:rsid w:val="000504B6"/>
    <w:rsid w:val="00053FDF"/>
    <w:rsid w:val="00074B7A"/>
    <w:rsid w:val="00084170"/>
    <w:rsid w:val="000852BA"/>
    <w:rsid w:val="0008530D"/>
    <w:rsid w:val="00091813"/>
    <w:rsid w:val="00094AF5"/>
    <w:rsid w:val="000A004E"/>
    <w:rsid w:val="000A1F33"/>
    <w:rsid w:val="000A4858"/>
    <w:rsid w:val="000A5B1D"/>
    <w:rsid w:val="000B0459"/>
    <w:rsid w:val="000B1E6C"/>
    <w:rsid w:val="000B47A1"/>
    <w:rsid w:val="000C0D0B"/>
    <w:rsid w:val="000C1CFD"/>
    <w:rsid w:val="000C71B1"/>
    <w:rsid w:val="000C7290"/>
    <w:rsid w:val="000C7AF9"/>
    <w:rsid w:val="000D45FD"/>
    <w:rsid w:val="000D5D9A"/>
    <w:rsid w:val="000E5583"/>
    <w:rsid w:val="000F3172"/>
    <w:rsid w:val="00104B89"/>
    <w:rsid w:val="00115D35"/>
    <w:rsid w:val="00121398"/>
    <w:rsid w:val="00125CE5"/>
    <w:rsid w:val="001303B7"/>
    <w:rsid w:val="00134F89"/>
    <w:rsid w:val="00143273"/>
    <w:rsid w:val="00143B6A"/>
    <w:rsid w:val="00161549"/>
    <w:rsid w:val="0016328A"/>
    <w:rsid w:val="00166A70"/>
    <w:rsid w:val="00176E57"/>
    <w:rsid w:val="001801FB"/>
    <w:rsid w:val="001815AB"/>
    <w:rsid w:val="00184C6E"/>
    <w:rsid w:val="00190B06"/>
    <w:rsid w:val="001940F0"/>
    <w:rsid w:val="001946A9"/>
    <w:rsid w:val="00197402"/>
    <w:rsid w:val="001A37C1"/>
    <w:rsid w:val="001A4342"/>
    <w:rsid w:val="001B0AA7"/>
    <w:rsid w:val="001C4936"/>
    <w:rsid w:val="001C5FFF"/>
    <w:rsid w:val="001C6F1C"/>
    <w:rsid w:val="001D591A"/>
    <w:rsid w:val="001E1660"/>
    <w:rsid w:val="001E4668"/>
    <w:rsid w:val="001E6CE2"/>
    <w:rsid w:val="001F3273"/>
    <w:rsid w:val="001F3DBB"/>
    <w:rsid w:val="0020059C"/>
    <w:rsid w:val="00200C8B"/>
    <w:rsid w:val="0020123F"/>
    <w:rsid w:val="002033B0"/>
    <w:rsid w:val="00204FF8"/>
    <w:rsid w:val="002053AD"/>
    <w:rsid w:val="00212FE1"/>
    <w:rsid w:val="00221A6C"/>
    <w:rsid w:val="00224985"/>
    <w:rsid w:val="00224CF7"/>
    <w:rsid w:val="002260C9"/>
    <w:rsid w:val="002302FA"/>
    <w:rsid w:val="00235CC1"/>
    <w:rsid w:val="00247828"/>
    <w:rsid w:val="00247C83"/>
    <w:rsid w:val="00253E25"/>
    <w:rsid w:val="00256840"/>
    <w:rsid w:val="00261A45"/>
    <w:rsid w:val="00264A7A"/>
    <w:rsid w:val="002707FD"/>
    <w:rsid w:val="00272211"/>
    <w:rsid w:val="002760AF"/>
    <w:rsid w:val="002956B5"/>
    <w:rsid w:val="0029710E"/>
    <w:rsid w:val="002C0B38"/>
    <w:rsid w:val="002D7816"/>
    <w:rsid w:val="002E06BA"/>
    <w:rsid w:val="002E536E"/>
    <w:rsid w:val="002E5D4E"/>
    <w:rsid w:val="002F3CAC"/>
    <w:rsid w:val="002F523A"/>
    <w:rsid w:val="002F5FDA"/>
    <w:rsid w:val="00303019"/>
    <w:rsid w:val="0030613F"/>
    <w:rsid w:val="00306B35"/>
    <w:rsid w:val="00314377"/>
    <w:rsid w:val="00320844"/>
    <w:rsid w:val="00322156"/>
    <w:rsid w:val="0032289F"/>
    <w:rsid w:val="00330BB7"/>
    <w:rsid w:val="003322EC"/>
    <w:rsid w:val="003353DA"/>
    <w:rsid w:val="00336CD1"/>
    <w:rsid w:val="00341E22"/>
    <w:rsid w:val="00342544"/>
    <w:rsid w:val="003454DA"/>
    <w:rsid w:val="00346BD0"/>
    <w:rsid w:val="00351834"/>
    <w:rsid w:val="0036361A"/>
    <w:rsid w:val="0036589F"/>
    <w:rsid w:val="003715DC"/>
    <w:rsid w:val="003725F1"/>
    <w:rsid w:val="00372EE3"/>
    <w:rsid w:val="00377AEF"/>
    <w:rsid w:val="00384FE5"/>
    <w:rsid w:val="00385A5C"/>
    <w:rsid w:val="00386E90"/>
    <w:rsid w:val="003907B8"/>
    <w:rsid w:val="00391107"/>
    <w:rsid w:val="00394779"/>
    <w:rsid w:val="003A07EE"/>
    <w:rsid w:val="003A3814"/>
    <w:rsid w:val="003A404C"/>
    <w:rsid w:val="003B05FA"/>
    <w:rsid w:val="003B2DDF"/>
    <w:rsid w:val="003B6E35"/>
    <w:rsid w:val="003B7317"/>
    <w:rsid w:val="003C41B9"/>
    <w:rsid w:val="003C44FA"/>
    <w:rsid w:val="003C5C62"/>
    <w:rsid w:val="003D14E7"/>
    <w:rsid w:val="003D2EDF"/>
    <w:rsid w:val="003D6E60"/>
    <w:rsid w:val="003D740D"/>
    <w:rsid w:val="003D74B4"/>
    <w:rsid w:val="003E0301"/>
    <w:rsid w:val="003E4638"/>
    <w:rsid w:val="003F228C"/>
    <w:rsid w:val="00407FB4"/>
    <w:rsid w:val="0041172C"/>
    <w:rsid w:val="0041333E"/>
    <w:rsid w:val="00414D79"/>
    <w:rsid w:val="00421E80"/>
    <w:rsid w:val="0043144B"/>
    <w:rsid w:val="00433814"/>
    <w:rsid w:val="00434508"/>
    <w:rsid w:val="0043512A"/>
    <w:rsid w:val="00435189"/>
    <w:rsid w:val="00437127"/>
    <w:rsid w:val="0044080F"/>
    <w:rsid w:val="00442B01"/>
    <w:rsid w:val="0046317F"/>
    <w:rsid w:val="00463516"/>
    <w:rsid w:val="00463A01"/>
    <w:rsid w:val="00465486"/>
    <w:rsid w:val="004679B5"/>
    <w:rsid w:val="004819CA"/>
    <w:rsid w:val="00485841"/>
    <w:rsid w:val="0048799B"/>
    <w:rsid w:val="004905EB"/>
    <w:rsid w:val="0049554D"/>
    <w:rsid w:val="004A7047"/>
    <w:rsid w:val="004B167A"/>
    <w:rsid w:val="004B168B"/>
    <w:rsid w:val="004B4E6F"/>
    <w:rsid w:val="004C626D"/>
    <w:rsid w:val="004E080B"/>
    <w:rsid w:val="004E6DAF"/>
    <w:rsid w:val="004F3D5C"/>
    <w:rsid w:val="0050490B"/>
    <w:rsid w:val="00505510"/>
    <w:rsid w:val="00505F4D"/>
    <w:rsid w:val="00507DC8"/>
    <w:rsid w:val="005127C0"/>
    <w:rsid w:val="00513539"/>
    <w:rsid w:val="00516BF9"/>
    <w:rsid w:val="00516ED3"/>
    <w:rsid w:val="0052167E"/>
    <w:rsid w:val="00526E54"/>
    <w:rsid w:val="00544967"/>
    <w:rsid w:val="00545326"/>
    <w:rsid w:val="00545BA3"/>
    <w:rsid w:val="00563544"/>
    <w:rsid w:val="005735B9"/>
    <w:rsid w:val="00576FC4"/>
    <w:rsid w:val="005812B5"/>
    <w:rsid w:val="00581D07"/>
    <w:rsid w:val="00584497"/>
    <w:rsid w:val="005856AB"/>
    <w:rsid w:val="00586F0A"/>
    <w:rsid w:val="0059122A"/>
    <w:rsid w:val="0059168C"/>
    <w:rsid w:val="005A284D"/>
    <w:rsid w:val="005A66BB"/>
    <w:rsid w:val="005B7B6F"/>
    <w:rsid w:val="005B7FBF"/>
    <w:rsid w:val="005C49E8"/>
    <w:rsid w:val="005D00C2"/>
    <w:rsid w:val="005D6A65"/>
    <w:rsid w:val="005E35E5"/>
    <w:rsid w:val="005E4BA8"/>
    <w:rsid w:val="005E6994"/>
    <w:rsid w:val="005E7222"/>
    <w:rsid w:val="005F7C81"/>
    <w:rsid w:val="006045D3"/>
    <w:rsid w:val="006061A1"/>
    <w:rsid w:val="0061321F"/>
    <w:rsid w:val="006140C2"/>
    <w:rsid w:val="0061419C"/>
    <w:rsid w:val="0061533F"/>
    <w:rsid w:val="0062642E"/>
    <w:rsid w:val="006311D1"/>
    <w:rsid w:val="006324A8"/>
    <w:rsid w:val="00634622"/>
    <w:rsid w:val="00642A93"/>
    <w:rsid w:val="0066031A"/>
    <w:rsid w:val="0066069C"/>
    <w:rsid w:val="006615D4"/>
    <w:rsid w:val="00664318"/>
    <w:rsid w:val="00671575"/>
    <w:rsid w:val="00671DC5"/>
    <w:rsid w:val="006768E4"/>
    <w:rsid w:val="00682710"/>
    <w:rsid w:val="00683905"/>
    <w:rsid w:val="00695923"/>
    <w:rsid w:val="00695C89"/>
    <w:rsid w:val="006A01E0"/>
    <w:rsid w:val="006A2A57"/>
    <w:rsid w:val="006A4CD6"/>
    <w:rsid w:val="006B4602"/>
    <w:rsid w:val="006B62EC"/>
    <w:rsid w:val="006C0143"/>
    <w:rsid w:val="006C7997"/>
    <w:rsid w:val="006D02BB"/>
    <w:rsid w:val="006D6BC9"/>
    <w:rsid w:val="006E18F2"/>
    <w:rsid w:val="006F01F8"/>
    <w:rsid w:val="006F2405"/>
    <w:rsid w:val="006F3587"/>
    <w:rsid w:val="006F5B2D"/>
    <w:rsid w:val="00700538"/>
    <w:rsid w:val="00704446"/>
    <w:rsid w:val="00704C83"/>
    <w:rsid w:val="00705601"/>
    <w:rsid w:val="00711266"/>
    <w:rsid w:val="00713DC2"/>
    <w:rsid w:val="00715E32"/>
    <w:rsid w:val="00715F3D"/>
    <w:rsid w:val="00721BF8"/>
    <w:rsid w:val="00734F6F"/>
    <w:rsid w:val="00737FF3"/>
    <w:rsid w:val="007402D3"/>
    <w:rsid w:val="00742F0E"/>
    <w:rsid w:val="00745827"/>
    <w:rsid w:val="00761216"/>
    <w:rsid w:val="00761B9C"/>
    <w:rsid w:val="00764CDA"/>
    <w:rsid w:val="00772D71"/>
    <w:rsid w:val="00773CDF"/>
    <w:rsid w:val="00776F73"/>
    <w:rsid w:val="00777139"/>
    <w:rsid w:val="007811B4"/>
    <w:rsid w:val="00791D38"/>
    <w:rsid w:val="00792B4F"/>
    <w:rsid w:val="00795C52"/>
    <w:rsid w:val="00796212"/>
    <w:rsid w:val="007A3B78"/>
    <w:rsid w:val="007B2A27"/>
    <w:rsid w:val="007B2CF1"/>
    <w:rsid w:val="007B2D2F"/>
    <w:rsid w:val="007B6D2D"/>
    <w:rsid w:val="007D167B"/>
    <w:rsid w:val="007D4780"/>
    <w:rsid w:val="007E1039"/>
    <w:rsid w:val="007E7FFB"/>
    <w:rsid w:val="007F6095"/>
    <w:rsid w:val="0080637A"/>
    <w:rsid w:val="00812099"/>
    <w:rsid w:val="00821377"/>
    <w:rsid w:val="008224A4"/>
    <w:rsid w:val="008274E0"/>
    <w:rsid w:val="00827B45"/>
    <w:rsid w:val="008323D9"/>
    <w:rsid w:val="008445BD"/>
    <w:rsid w:val="00847514"/>
    <w:rsid w:val="008506F4"/>
    <w:rsid w:val="008510CB"/>
    <w:rsid w:val="008513F7"/>
    <w:rsid w:val="00853DC2"/>
    <w:rsid w:val="00856B01"/>
    <w:rsid w:val="008571F8"/>
    <w:rsid w:val="00863EC5"/>
    <w:rsid w:val="008662FD"/>
    <w:rsid w:val="00874D72"/>
    <w:rsid w:val="00875D62"/>
    <w:rsid w:val="008779F6"/>
    <w:rsid w:val="008839F8"/>
    <w:rsid w:val="00883B50"/>
    <w:rsid w:val="008847B9"/>
    <w:rsid w:val="00890A1A"/>
    <w:rsid w:val="0089521C"/>
    <w:rsid w:val="008972F6"/>
    <w:rsid w:val="008A11A9"/>
    <w:rsid w:val="008A2C43"/>
    <w:rsid w:val="008C01E5"/>
    <w:rsid w:val="008C45C9"/>
    <w:rsid w:val="008E0C01"/>
    <w:rsid w:val="008E33C5"/>
    <w:rsid w:val="008E3E82"/>
    <w:rsid w:val="008F0CB9"/>
    <w:rsid w:val="008F0CE3"/>
    <w:rsid w:val="008F0EE3"/>
    <w:rsid w:val="008F4759"/>
    <w:rsid w:val="008F575A"/>
    <w:rsid w:val="00900C09"/>
    <w:rsid w:val="00903B59"/>
    <w:rsid w:val="0091067E"/>
    <w:rsid w:val="00910A33"/>
    <w:rsid w:val="00924972"/>
    <w:rsid w:val="00930AED"/>
    <w:rsid w:val="00932CC2"/>
    <w:rsid w:val="00933894"/>
    <w:rsid w:val="00934461"/>
    <w:rsid w:val="00935641"/>
    <w:rsid w:val="00940458"/>
    <w:rsid w:val="00940BEB"/>
    <w:rsid w:val="009420BE"/>
    <w:rsid w:val="00952DB4"/>
    <w:rsid w:val="00953575"/>
    <w:rsid w:val="00953B3E"/>
    <w:rsid w:val="0095561D"/>
    <w:rsid w:val="00956E22"/>
    <w:rsid w:val="0096549B"/>
    <w:rsid w:val="00967192"/>
    <w:rsid w:val="00970692"/>
    <w:rsid w:val="00974E7E"/>
    <w:rsid w:val="00975FAE"/>
    <w:rsid w:val="00977F24"/>
    <w:rsid w:val="009832C8"/>
    <w:rsid w:val="009925AC"/>
    <w:rsid w:val="0099377F"/>
    <w:rsid w:val="0099714E"/>
    <w:rsid w:val="009A577C"/>
    <w:rsid w:val="009B1FAD"/>
    <w:rsid w:val="009B3987"/>
    <w:rsid w:val="009B5EA6"/>
    <w:rsid w:val="009C61EA"/>
    <w:rsid w:val="009C7D70"/>
    <w:rsid w:val="009D32B9"/>
    <w:rsid w:val="009D756E"/>
    <w:rsid w:val="009E1808"/>
    <w:rsid w:val="009E43B0"/>
    <w:rsid w:val="009E6C86"/>
    <w:rsid w:val="009F12FE"/>
    <w:rsid w:val="00A00531"/>
    <w:rsid w:val="00A02255"/>
    <w:rsid w:val="00A0450C"/>
    <w:rsid w:val="00A04862"/>
    <w:rsid w:val="00A168AD"/>
    <w:rsid w:val="00A23B94"/>
    <w:rsid w:val="00A24A8F"/>
    <w:rsid w:val="00A26254"/>
    <w:rsid w:val="00A4209C"/>
    <w:rsid w:val="00A44496"/>
    <w:rsid w:val="00A44CD7"/>
    <w:rsid w:val="00A467CA"/>
    <w:rsid w:val="00A47970"/>
    <w:rsid w:val="00A56DFA"/>
    <w:rsid w:val="00A577D6"/>
    <w:rsid w:val="00A5782C"/>
    <w:rsid w:val="00A61FC8"/>
    <w:rsid w:val="00A63E66"/>
    <w:rsid w:val="00A65805"/>
    <w:rsid w:val="00A65E33"/>
    <w:rsid w:val="00A72FEF"/>
    <w:rsid w:val="00A80303"/>
    <w:rsid w:val="00A805CD"/>
    <w:rsid w:val="00A8743D"/>
    <w:rsid w:val="00A87AE5"/>
    <w:rsid w:val="00AA7CE8"/>
    <w:rsid w:val="00AB1948"/>
    <w:rsid w:val="00AD4D34"/>
    <w:rsid w:val="00AD7EB2"/>
    <w:rsid w:val="00AE2FB7"/>
    <w:rsid w:val="00AE6EF2"/>
    <w:rsid w:val="00AF4049"/>
    <w:rsid w:val="00B0609F"/>
    <w:rsid w:val="00B133D5"/>
    <w:rsid w:val="00B14205"/>
    <w:rsid w:val="00B171B7"/>
    <w:rsid w:val="00B30E0B"/>
    <w:rsid w:val="00B3207D"/>
    <w:rsid w:val="00B3504D"/>
    <w:rsid w:val="00B51242"/>
    <w:rsid w:val="00B515CE"/>
    <w:rsid w:val="00B5329B"/>
    <w:rsid w:val="00B542DE"/>
    <w:rsid w:val="00B61F84"/>
    <w:rsid w:val="00B64BA3"/>
    <w:rsid w:val="00B64EAD"/>
    <w:rsid w:val="00B70395"/>
    <w:rsid w:val="00B7602F"/>
    <w:rsid w:val="00B76B2C"/>
    <w:rsid w:val="00B86AB8"/>
    <w:rsid w:val="00B97370"/>
    <w:rsid w:val="00BB2A6F"/>
    <w:rsid w:val="00BB49CB"/>
    <w:rsid w:val="00BC0386"/>
    <w:rsid w:val="00BC63BC"/>
    <w:rsid w:val="00BC6DD0"/>
    <w:rsid w:val="00BE5D3D"/>
    <w:rsid w:val="00BF2CF3"/>
    <w:rsid w:val="00C032BF"/>
    <w:rsid w:val="00C07CA6"/>
    <w:rsid w:val="00C10961"/>
    <w:rsid w:val="00C11517"/>
    <w:rsid w:val="00C22F80"/>
    <w:rsid w:val="00C23F4C"/>
    <w:rsid w:val="00C32673"/>
    <w:rsid w:val="00C354E5"/>
    <w:rsid w:val="00C410B9"/>
    <w:rsid w:val="00C413E7"/>
    <w:rsid w:val="00C4461B"/>
    <w:rsid w:val="00C45496"/>
    <w:rsid w:val="00C461B8"/>
    <w:rsid w:val="00C47C9F"/>
    <w:rsid w:val="00C50359"/>
    <w:rsid w:val="00C523ED"/>
    <w:rsid w:val="00C54B51"/>
    <w:rsid w:val="00C54E1C"/>
    <w:rsid w:val="00C569CF"/>
    <w:rsid w:val="00C57B61"/>
    <w:rsid w:val="00C57ECD"/>
    <w:rsid w:val="00C639C0"/>
    <w:rsid w:val="00C652E9"/>
    <w:rsid w:val="00C67757"/>
    <w:rsid w:val="00C67B22"/>
    <w:rsid w:val="00C74C97"/>
    <w:rsid w:val="00C85596"/>
    <w:rsid w:val="00C873D1"/>
    <w:rsid w:val="00C94D0C"/>
    <w:rsid w:val="00C95D80"/>
    <w:rsid w:val="00CA1370"/>
    <w:rsid w:val="00CA75C4"/>
    <w:rsid w:val="00CB0864"/>
    <w:rsid w:val="00CB2F73"/>
    <w:rsid w:val="00CB5AC1"/>
    <w:rsid w:val="00CC0671"/>
    <w:rsid w:val="00CC5AA0"/>
    <w:rsid w:val="00CD4B21"/>
    <w:rsid w:val="00CD5C05"/>
    <w:rsid w:val="00CE1196"/>
    <w:rsid w:val="00CE4B5B"/>
    <w:rsid w:val="00CF5007"/>
    <w:rsid w:val="00CF77EB"/>
    <w:rsid w:val="00D019D5"/>
    <w:rsid w:val="00D02667"/>
    <w:rsid w:val="00D02834"/>
    <w:rsid w:val="00D06DC8"/>
    <w:rsid w:val="00D1017F"/>
    <w:rsid w:val="00D1278B"/>
    <w:rsid w:val="00D30373"/>
    <w:rsid w:val="00D361BB"/>
    <w:rsid w:val="00D41974"/>
    <w:rsid w:val="00D53B94"/>
    <w:rsid w:val="00D550A2"/>
    <w:rsid w:val="00D60835"/>
    <w:rsid w:val="00D61F91"/>
    <w:rsid w:val="00D720FE"/>
    <w:rsid w:val="00D763BB"/>
    <w:rsid w:val="00D81C78"/>
    <w:rsid w:val="00D82BFE"/>
    <w:rsid w:val="00D85410"/>
    <w:rsid w:val="00D915A3"/>
    <w:rsid w:val="00D93DB6"/>
    <w:rsid w:val="00D94145"/>
    <w:rsid w:val="00D96423"/>
    <w:rsid w:val="00D971F0"/>
    <w:rsid w:val="00DB3158"/>
    <w:rsid w:val="00DC62C3"/>
    <w:rsid w:val="00DD6E9B"/>
    <w:rsid w:val="00DD70DF"/>
    <w:rsid w:val="00DE1AB7"/>
    <w:rsid w:val="00DE1E08"/>
    <w:rsid w:val="00DE478C"/>
    <w:rsid w:val="00DE6178"/>
    <w:rsid w:val="00DF7A4D"/>
    <w:rsid w:val="00E02691"/>
    <w:rsid w:val="00E027E3"/>
    <w:rsid w:val="00E0694A"/>
    <w:rsid w:val="00E10497"/>
    <w:rsid w:val="00E16450"/>
    <w:rsid w:val="00E177D5"/>
    <w:rsid w:val="00E2614E"/>
    <w:rsid w:val="00E3209F"/>
    <w:rsid w:val="00E32382"/>
    <w:rsid w:val="00E354E4"/>
    <w:rsid w:val="00E41556"/>
    <w:rsid w:val="00E41EE6"/>
    <w:rsid w:val="00E5565B"/>
    <w:rsid w:val="00E56F48"/>
    <w:rsid w:val="00E625A8"/>
    <w:rsid w:val="00E656FA"/>
    <w:rsid w:val="00E7099C"/>
    <w:rsid w:val="00E70B23"/>
    <w:rsid w:val="00E712FC"/>
    <w:rsid w:val="00E76567"/>
    <w:rsid w:val="00E84A3A"/>
    <w:rsid w:val="00E85D69"/>
    <w:rsid w:val="00E85E16"/>
    <w:rsid w:val="00E86156"/>
    <w:rsid w:val="00E86BBC"/>
    <w:rsid w:val="00E90FB3"/>
    <w:rsid w:val="00E92CA1"/>
    <w:rsid w:val="00EA3D57"/>
    <w:rsid w:val="00EA7EB2"/>
    <w:rsid w:val="00EB72AD"/>
    <w:rsid w:val="00EC06EA"/>
    <w:rsid w:val="00EC37DF"/>
    <w:rsid w:val="00ED0CA6"/>
    <w:rsid w:val="00ED741C"/>
    <w:rsid w:val="00ED799F"/>
    <w:rsid w:val="00EE004B"/>
    <w:rsid w:val="00F0000F"/>
    <w:rsid w:val="00F00FCA"/>
    <w:rsid w:val="00F07456"/>
    <w:rsid w:val="00F10D6C"/>
    <w:rsid w:val="00F114BC"/>
    <w:rsid w:val="00F114CB"/>
    <w:rsid w:val="00F135F4"/>
    <w:rsid w:val="00F14122"/>
    <w:rsid w:val="00F15E0D"/>
    <w:rsid w:val="00F17379"/>
    <w:rsid w:val="00F17E10"/>
    <w:rsid w:val="00F24B3D"/>
    <w:rsid w:val="00F305DA"/>
    <w:rsid w:val="00F326F7"/>
    <w:rsid w:val="00F3474B"/>
    <w:rsid w:val="00F357DF"/>
    <w:rsid w:val="00F36C1C"/>
    <w:rsid w:val="00F408B6"/>
    <w:rsid w:val="00F45B02"/>
    <w:rsid w:val="00F46F78"/>
    <w:rsid w:val="00F55D32"/>
    <w:rsid w:val="00F56287"/>
    <w:rsid w:val="00F566C2"/>
    <w:rsid w:val="00F60604"/>
    <w:rsid w:val="00F63E8E"/>
    <w:rsid w:val="00F77C5F"/>
    <w:rsid w:val="00F8259E"/>
    <w:rsid w:val="00F84371"/>
    <w:rsid w:val="00F9114A"/>
    <w:rsid w:val="00F9320E"/>
    <w:rsid w:val="00F93776"/>
    <w:rsid w:val="00F95F2B"/>
    <w:rsid w:val="00F96F0B"/>
    <w:rsid w:val="00FB0029"/>
    <w:rsid w:val="00FB11F0"/>
    <w:rsid w:val="00FC6B33"/>
    <w:rsid w:val="00FD0044"/>
    <w:rsid w:val="00FD25B2"/>
    <w:rsid w:val="00FE53BE"/>
    <w:rsid w:val="00FF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61A5"/>
  <w15:docId w15:val="{7430E1E7-2B2F-40DF-8AA7-DBD2D05F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C038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F3273"/>
    <w:pPr>
      <w:ind w:left="720"/>
      <w:contextualSpacing/>
    </w:pPr>
  </w:style>
  <w:style w:type="paragraph" w:styleId="prastasiniatinklio">
    <w:name w:val="Normal (Web)"/>
    <w:basedOn w:val="prastasis"/>
    <w:uiPriority w:val="99"/>
    <w:semiHidden/>
    <w:unhideWhenUsed/>
    <w:rsid w:val="00772D7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772D71"/>
    <w:rPr>
      <w:color w:val="0000FF"/>
      <w:u w:val="single"/>
    </w:rPr>
  </w:style>
  <w:style w:type="character" w:styleId="Grietas">
    <w:name w:val="Strong"/>
    <w:basedOn w:val="Numatytasispastraiposriftas"/>
    <w:uiPriority w:val="22"/>
    <w:qFormat/>
    <w:rsid w:val="00CD5C05"/>
    <w:rPr>
      <w:b/>
      <w:bCs/>
    </w:rPr>
  </w:style>
  <w:style w:type="paragraph" w:styleId="Antrats">
    <w:name w:val="header"/>
    <w:basedOn w:val="prastasis"/>
    <w:link w:val="AntratsDiagrama"/>
    <w:uiPriority w:val="99"/>
    <w:unhideWhenUsed/>
    <w:rsid w:val="00031F9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31F9F"/>
  </w:style>
  <w:style w:type="paragraph" w:styleId="Porat">
    <w:name w:val="footer"/>
    <w:basedOn w:val="prastasis"/>
    <w:link w:val="PoratDiagrama"/>
    <w:uiPriority w:val="99"/>
    <w:unhideWhenUsed/>
    <w:rsid w:val="00031F9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31F9F"/>
  </w:style>
  <w:style w:type="paragraph" w:styleId="Debesliotekstas">
    <w:name w:val="Balloon Text"/>
    <w:basedOn w:val="prastasis"/>
    <w:link w:val="DebesliotekstasDiagrama"/>
    <w:uiPriority w:val="99"/>
    <w:semiHidden/>
    <w:unhideWhenUsed/>
    <w:rsid w:val="00C5035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0359"/>
    <w:rPr>
      <w:rFonts w:ascii="Segoe UI" w:hAnsi="Segoe UI" w:cs="Segoe UI"/>
      <w:sz w:val="18"/>
      <w:szCs w:val="18"/>
    </w:rPr>
  </w:style>
  <w:style w:type="character" w:styleId="Komentaronuoroda">
    <w:name w:val="annotation reference"/>
    <w:basedOn w:val="Numatytasispastraiposriftas"/>
    <w:uiPriority w:val="99"/>
    <w:semiHidden/>
    <w:unhideWhenUsed/>
    <w:rsid w:val="003C41B9"/>
    <w:rPr>
      <w:sz w:val="16"/>
      <w:szCs w:val="16"/>
    </w:rPr>
  </w:style>
  <w:style w:type="paragraph" w:styleId="Komentarotekstas">
    <w:name w:val="annotation text"/>
    <w:basedOn w:val="prastasis"/>
    <w:link w:val="KomentarotekstasDiagrama"/>
    <w:uiPriority w:val="99"/>
    <w:semiHidden/>
    <w:unhideWhenUsed/>
    <w:rsid w:val="003C41B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C41B9"/>
    <w:rPr>
      <w:sz w:val="20"/>
      <w:szCs w:val="20"/>
    </w:rPr>
  </w:style>
  <w:style w:type="paragraph" w:styleId="Komentarotema">
    <w:name w:val="annotation subject"/>
    <w:basedOn w:val="Komentarotekstas"/>
    <w:next w:val="Komentarotekstas"/>
    <w:link w:val="KomentarotemaDiagrama"/>
    <w:uiPriority w:val="99"/>
    <w:semiHidden/>
    <w:unhideWhenUsed/>
    <w:rsid w:val="003C41B9"/>
    <w:rPr>
      <w:b/>
      <w:bCs/>
    </w:rPr>
  </w:style>
  <w:style w:type="character" w:customStyle="1" w:styleId="KomentarotemaDiagrama">
    <w:name w:val="Komentaro tema Diagrama"/>
    <w:basedOn w:val="KomentarotekstasDiagrama"/>
    <w:link w:val="Komentarotema"/>
    <w:uiPriority w:val="99"/>
    <w:semiHidden/>
    <w:rsid w:val="003C41B9"/>
    <w:rPr>
      <w:b/>
      <w:bCs/>
      <w:sz w:val="20"/>
      <w:szCs w:val="20"/>
    </w:rPr>
  </w:style>
  <w:style w:type="paragraph" w:styleId="Betarp">
    <w:name w:val="No Spacing"/>
    <w:uiPriority w:val="1"/>
    <w:qFormat/>
    <w:rsid w:val="00C45496"/>
    <w:pPr>
      <w:spacing w:after="0" w:line="240" w:lineRule="auto"/>
    </w:pPr>
    <w:rPr>
      <w:lang w:val="en-US"/>
    </w:rPr>
  </w:style>
  <w:style w:type="table" w:styleId="Lentelstinklelis">
    <w:name w:val="Table Grid"/>
    <w:basedOn w:val="prastojilentel"/>
    <w:uiPriority w:val="39"/>
    <w:rsid w:val="00F4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ZAS">
    <w:name w:val="MAZAS"/>
    <w:basedOn w:val="prastasis"/>
    <w:rsid w:val="0089521C"/>
    <w:pPr>
      <w:suppressAutoHyphens/>
      <w:autoSpaceDE w:val="0"/>
      <w:autoSpaceDN w:val="0"/>
      <w:adjustRightInd w:val="0"/>
      <w:spacing w:after="0" w:line="278" w:lineRule="auto"/>
      <w:ind w:firstLine="312"/>
      <w:jc w:val="both"/>
      <w:textAlignment w:val="center"/>
    </w:pPr>
    <w:rPr>
      <w:rFonts w:ascii="Times New Roman" w:eastAsia="Times New Roman" w:hAnsi="Times New Roman" w:cs="Times New Roman"/>
      <w:color w:val="000000"/>
      <w:sz w:val="8"/>
      <w:szCs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859">
      <w:bodyDiv w:val="1"/>
      <w:marLeft w:val="0"/>
      <w:marRight w:val="0"/>
      <w:marTop w:val="0"/>
      <w:marBottom w:val="0"/>
      <w:divBdr>
        <w:top w:val="none" w:sz="0" w:space="0" w:color="auto"/>
        <w:left w:val="none" w:sz="0" w:space="0" w:color="auto"/>
        <w:bottom w:val="none" w:sz="0" w:space="0" w:color="auto"/>
        <w:right w:val="none" w:sz="0" w:space="0" w:color="auto"/>
      </w:divBdr>
      <w:divsChild>
        <w:div w:id="247345280">
          <w:marLeft w:val="0"/>
          <w:marRight w:val="0"/>
          <w:marTop w:val="0"/>
          <w:marBottom w:val="0"/>
          <w:divBdr>
            <w:top w:val="none" w:sz="0" w:space="0" w:color="auto"/>
            <w:left w:val="none" w:sz="0" w:space="0" w:color="auto"/>
            <w:bottom w:val="none" w:sz="0" w:space="0" w:color="auto"/>
            <w:right w:val="none" w:sz="0" w:space="0" w:color="auto"/>
          </w:divBdr>
        </w:div>
        <w:div w:id="502548156">
          <w:marLeft w:val="0"/>
          <w:marRight w:val="0"/>
          <w:marTop w:val="0"/>
          <w:marBottom w:val="0"/>
          <w:divBdr>
            <w:top w:val="none" w:sz="0" w:space="0" w:color="auto"/>
            <w:left w:val="none" w:sz="0" w:space="0" w:color="auto"/>
            <w:bottom w:val="none" w:sz="0" w:space="0" w:color="auto"/>
            <w:right w:val="none" w:sz="0" w:space="0" w:color="auto"/>
          </w:divBdr>
        </w:div>
        <w:div w:id="579683998">
          <w:marLeft w:val="0"/>
          <w:marRight w:val="0"/>
          <w:marTop w:val="0"/>
          <w:marBottom w:val="0"/>
          <w:divBdr>
            <w:top w:val="none" w:sz="0" w:space="0" w:color="auto"/>
            <w:left w:val="none" w:sz="0" w:space="0" w:color="auto"/>
            <w:bottom w:val="none" w:sz="0" w:space="0" w:color="auto"/>
            <w:right w:val="none" w:sz="0" w:space="0" w:color="auto"/>
          </w:divBdr>
        </w:div>
        <w:div w:id="976688937">
          <w:marLeft w:val="0"/>
          <w:marRight w:val="0"/>
          <w:marTop w:val="0"/>
          <w:marBottom w:val="0"/>
          <w:divBdr>
            <w:top w:val="none" w:sz="0" w:space="0" w:color="auto"/>
            <w:left w:val="none" w:sz="0" w:space="0" w:color="auto"/>
            <w:bottom w:val="none" w:sz="0" w:space="0" w:color="auto"/>
            <w:right w:val="none" w:sz="0" w:space="0" w:color="auto"/>
          </w:divBdr>
        </w:div>
        <w:div w:id="1034117357">
          <w:marLeft w:val="0"/>
          <w:marRight w:val="0"/>
          <w:marTop w:val="0"/>
          <w:marBottom w:val="0"/>
          <w:divBdr>
            <w:top w:val="none" w:sz="0" w:space="0" w:color="auto"/>
            <w:left w:val="none" w:sz="0" w:space="0" w:color="auto"/>
            <w:bottom w:val="none" w:sz="0" w:space="0" w:color="auto"/>
            <w:right w:val="none" w:sz="0" w:space="0" w:color="auto"/>
          </w:divBdr>
        </w:div>
        <w:div w:id="1370110316">
          <w:marLeft w:val="0"/>
          <w:marRight w:val="0"/>
          <w:marTop w:val="0"/>
          <w:marBottom w:val="0"/>
          <w:divBdr>
            <w:top w:val="none" w:sz="0" w:space="0" w:color="auto"/>
            <w:left w:val="none" w:sz="0" w:space="0" w:color="auto"/>
            <w:bottom w:val="none" w:sz="0" w:space="0" w:color="auto"/>
            <w:right w:val="none" w:sz="0" w:space="0" w:color="auto"/>
          </w:divBdr>
        </w:div>
        <w:div w:id="2027557943">
          <w:marLeft w:val="0"/>
          <w:marRight w:val="0"/>
          <w:marTop w:val="0"/>
          <w:marBottom w:val="0"/>
          <w:divBdr>
            <w:top w:val="none" w:sz="0" w:space="0" w:color="auto"/>
            <w:left w:val="none" w:sz="0" w:space="0" w:color="auto"/>
            <w:bottom w:val="none" w:sz="0" w:space="0" w:color="auto"/>
            <w:right w:val="none" w:sz="0" w:space="0" w:color="auto"/>
          </w:divBdr>
        </w:div>
      </w:divsChild>
    </w:div>
    <w:div w:id="496966909">
      <w:bodyDiv w:val="1"/>
      <w:marLeft w:val="0"/>
      <w:marRight w:val="0"/>
      <w:marTop w:val="0"/>
      <w:marBottom w:val="0"/>
      <w:divBdr>
        <w:top w:val="none" w:sz="0" w:space="0" w:color="auto"/>
        <w:left w:val="none" w:sz="0" w:space="0" w:color="auto"/>
        <w:bottom w:val="none" w:sz="0" w:space="0" w:color="auto"/>
        <w:right w:val="none" w:sz="0" w:space="0" w:color="auto"/>
      </w:divBdr>
      <w:divsChild>
        <w:div w:id="24647935">
          <w:marLeft w:val="0"/>
          <w:marRight w:val="0"/>
          <w:marTop w:val="0"/>
          <w:marBottom w:val="0"/>
          <w:divBdr>
            <w:top w:val="none" w:sz="0" w:space="0" w:color="auto"/>
            <w:left w:val="none" w:sz="0" w:space="0" w:color="auto"/>
            <w:bottom w:val="none" w:sz="0" w:space="0" w:color="auto"/>
            <w:right w:val="none" w:sz="0" w:space="0" w:color="auto"/>
          </w:divBdr>
        </w:div>
        <w:div w:id="443502589">
          <w:marLeft w:val="0"/>
          <w:marRight w:val="0"/>
          <w:marTop w:val="0"/>
          <w:marBottom w:val="0"/>
          <w:divBdr>
            <w:top w:val="none" w:sz="0" w:space="0" w:color="auto"/>
            <w:left w:val="none" w:sz="0" w:space="0" w:color="auto"/>
            <w:bottom w:val="none" w:sz="0" w:space="0" w:color="auto"/>
            <w:right w:val="none" w:sz="0" w:space="0" w:color="auto"/>
          </w:divBdr>
        </w:div>
        <w:div w:id="1173031614">
          <w:marLeft w:val="0"/>
          <w:marRight w:val="0"/>
          <w:marTop w:val="0"/>
          <w:marBottom w:val="0"/>
          <w:divBdr>
            <w:top w:val="none" w:sz="0" w:space="0" w:color="auto"/>
            <w:left w:val="none" w:sz="0" w:space="0" w:color="auto"/>
            <w:bottom w:val="none" w:sz="0" w:space="0" w:color="auto"/>
            <w:right w:val="none" w:sz="0" w:space="0" w:color="auto"/>
          </w:divBdr>
        </w:div>
        <w:div w:id="1972972825">
          <w:marLeft w:val="0"/>
          <w:marRight w:val="0"/>
          <w:marTop w:val="0"/>
          <w:marBottom w:val="0"/>
          <w:divBdr>
            <w:top w:val="none" w:sz="0" w:space="0" w:color="auto"/>
            <w:left w:val="none" w:sz="0" w:space="0" w:color="auto"/>
            <w:bottom w:val="none" w:sz="0" w:space="0" w:color="auto"/>
            <w:right w:val="none" w:sz="0" w:space="0" w:color="auto"/>
          </w:divBdr>
        </w:div>
      </w:divsChild>
    </w:div>
    <w:div w:id="516233029">
      <w:bodyDiv w:val="1"/>
      <w:marLeft w:val="0"/>
      <w:marRight w:val="0"/>
      <w:marTop w:val="0"/>
      <w:marBottom w:val="0"/>
      <w:divBdr>
        <w:top w:val="none" w:sz="0" w:space="0" w:color="auto"/>
        <w:left w:val="none" w:sz="0" w:space="0" w:color="auto"/>
        <w:bottom w:val="none" w:sz="0" w:space="0" w:color="auto"/>
        <w:right w:val="none" w:sz="0" w:space="0" w:color="auto"/>
      </w:divBdr>
      <w:divsChild>
        <w:div w:id="648170512">
          <w:marLeft w:val="0"/>
          <w:marRight w:val="0"/>
          <w:marTop w:val="0"/>
          <w:marBottom w:val="0"/>
          <w:divBdr>
            <w:top w:val="none" w:sz="0" w:space="0" w:color="auto"/>
            <w:left w:val="none" w:sz="0" w:space="0" w:color="auto"/>
            <w:bottom w:val="none" w:sz="0" w:space="0" w:color="auto"/>
            <w:right w:val="none" w:sz="0" w:space="0" w:color="auto"/>
          </w:divBdr>
          <w:divsChild>
            <w:div w:id="508370271">
              <w:marLeft w:val="0"/>
              <w:marRight w:val="0"/>
              <w:marTop w:val="0"/>
              <w:marBottom w:val="0"/>
              <w:divBdr>
                <w:top w:val="none" w:sz="0" w:space="0" w:color="auto"/>
                <w:left w:val="none" w:sz="0" w:space="0" w:color="auto"/>
                <w:bottom w:val="none" w:sz="0" w:space="0" w:color="auto"/>
                <w:right w:val="none" w:sz="0" w:space="0" w:color="auto"/>
              </w:divBdr>
            </w:div>
            <w:div w:id="864751492">
              <w:marLeft w:val="0"/>
              <w:marRight w:val="0"/>
              <w:marTop w:val="0"/>
              <w:marBottom w:val="0"/>
              <w:divBdr>
                <w:top w:val="none" w:sz="0" w:space="0" w:color="auto"/>
                <w:left w:val="none" w:sz="0" w:space="0" w:color="auto"/>
                <w:bottom w:val="none" w:sz="0" w:space="0" w:color="auto"/>
                <w:right w:val="none" w:sz="0" w:space="0" w:color="auto"/>
              </w:divBdr>
            </w:div>
            <w:div w:id="1406563904">
              <w:marLeft w:val="0"/>
              <w:marRight w:val="0"/>
              <w:marTop w:val="0"/>
              <w:marBottom w:val="0"/>
              <w:divBdr>
                <w:top w:val="none" w:sz="0" w:space="0" w:color="auto"/>
                <w:left w:val="none" w:sz="0" w:space="0" w:color="auto"/>
                <w:bottom w:val="none" w:sz="0" w:space="0" w:color="auto"/>
                <w:right w:val="none" w:sz="0" w:space="0" w:color="auto"/>
              </w:divBdr>
            </w:div>
            <w:div w:id="1742487357">
              <w:marLeft w:val="0"/>
              <w:marRight w:val="0"/>
              <w:marTop w:val="0"/>
              <w:marBottom w:val="0"/>
              <w:divBdr>
                <w:top w:val="none" w:sz="0" w:space="0" w:color="auto"/>
                <w:left w:val="none" w:sz="0" w:space="0" w:color="auto"/>
                <w:bottom w:val="none" w:sz="0" w:space="0" w:color="auto"/>
                <w:right w:val="none" w:sz="0" w:space="0" w:color="auto"/>
              </w:divBdr>
              <w:divsChild>
                <w:div w:id="231503745">
                  <w:marLeft w:val="0"/>
                  <w:marRight w:val="0"/>
                  <w:marTop w:val="0"/>
                  <w:marBottom w:val="0"/>
                  <w:divBdr>
                    <w:top w:val="none" w:sz="0" w:space="0" w:color="auto"/>
                    <w:left w:val="none" w:sz="0" w:space="0" w:color="auto"/>
                    <w:bottom w:val="none" w:sz="0" w:space="0" w:color="auto"/>
                    <w:right w:val="none" w:sz="0" w:space="0" w:color="auto"/>
                  </w:divBdr>
                </w:div>
                <w:div w:id="280965620">
                  <w:marLeft w:val="0"/>
                  <w:marRight w:val="0"/>
                  <w:marTop w:val="0"/>
                  <w:marBottom w:val="0"/>
                  <w:divBdr>
                    <w:top w:val="none" w:sz="0" w:space="0" w:color="auto"/>
                    <w:left w:val="none" w:sz="0" w:space="0" w:color="auto"/>
                    <w:bottom w:val="none" w:sz="0" w:space="0" w:color="auto"/>
                    <w:right w:val="none" w:sz="0" w:space="0" w:color="auto"/>
                  </w:divBdr>
                </w:div>
                <w:div w:id="936406097">
                  <w:marLeft w:val="0"/>
                  <w:marRight w:val="0"/>
                  <w:marTop w:val="0"/>
                  <w:marBottom w:val="0"/>
                  <w:divBdr>
                    <w:top w:val="none" w:sz="0" w:space="0" w:color="auto"/>
                    <w:left w:val="none" w:sz="0" w:space="0" w:color="auto"/>
                    <w:bottom w:val="none" w:sz="0" w:space="0" w:color="auto"/>
                    <w:right w:val="none" w:sz="0" w:space="0" w:color="auto"/>
                  </w:divBdr>
                </w:div>
                <w:div w:id="15850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4626">
          <w:marLeft w:val="0"/>
          <w:marRight w:val="0"/>
          <w:marTop w:val="0"/>
          <w:marBottom w:val="0"/>
          <w:divBdr>
            <w:top w:val="none" w:sz="0" w:space="0" w:color="auto"/>
            <w:left w:val="none" w:sz="0" w:space="0" w:color="auto"/>
            <w:bottom w:val="none" w:sz="0" w:space="0" w:color="auto"/>
            <w:right w:val="none" w:sz="0" w:space="0" w:color="auto"/>
          </w:divBdr>
          <w:divsChild>
            <w:div w:id="694383585">
              <w:marLeft w:val="0"/>
              <w:marRight w:val="0"/>
              <w:marTop w:val="0"/>
              <w:marBottom w:val="0"/>
              <w:divBdr>
                <w:top w:val="none" w:sz="0" w:space="0" w:color="auto"/>
                <w:left w:val="none" w:sz="0" w:space="0" w:color="auto"/>
                <w:bottom w:val="none" w:sz="0" w:space="0" w:color="auto"/>
                <w:right w:val="none" w:sz="0" w:space="0" w:color="auto"/>
              </w:divBdr>
            </w:div>
            <w:div w:id="926226726">
              <w:marLeft w:val="0"/>
              <w:marRight w:val="0"/>
              <w:marTop w:val="0"/>
              <w:marBottom w:val="0"/>
              <w:divBdr>
                <w:top w:val="none" w:sz="0" w:space="0" w:color="auto"/>
                <w:left w:val="none" w:sz="0" w:space="0" w:color="auto"/>
                <w:bottom w:val="none" w:sz="0" w:space="0" w:color="auto"/>
                <w:right w:val="none" w:sz="0" w:space="0" w:color="auto"/>
              </w:divBdr>
            </w:div>
            <w:div w:id="1047680071">
              <w:marLeft w:val="0"/>
              <w:marRight w:val="0"/>
              <w:marTop w:val="0"/>
              <w:marBottom w:val="0"/>
              <w:divBdr>
                <w:top w:val="none" w:sz="0" w:space="0" w:color="auto"/>
                <w:left w:val="none" w:sz="0" w:space="0" w:color="auto"/>
                <w:bottom w:val="none" w:sz="0" w:space="0" w:color="auto"/>
                <w:right w:val="none" w:sz="0" w:space="0" w:color="auto"/>
              </w:divBdr>
            </w:div>
            <w:div w:id="1350377055">
              <w:marLeft w:val="0"/>
              <w:marRight w:val="0"/>
              <w:marTop w:val="0"/>
              <w:marBottom w:val="0"/>
              <w:divBdr>
                <w:top w:val="none" w:sz="0" w:space="0" w:color="auto"/>
                <w:left w:val="none" w:sz="0" w:space="0" w:color="auto"/>
                <w:bottom w:val="none" w:sz="0" w:space="0" w:color="auto"/>
                <w:right w:val="none" w:sz="0" w:space="0" w:color="auto"/>
              </w:divBdr>
            </w:div>
            <w:div w:id="1513034020">
              <w:marLeft w:val="0"/>
              <w:marRight w:val="0"/>
              <w:marTop w:val="0"/>
              <w:marBottom w:val="0"/>
              <w:divBdr>
                <w:top w:val="none" w:sz="0" w:space="0" w:color="auto"/>
                <w:left w:val="none" w:sz="0" w:space="0" w:color="auto"/>
                <w:bottom w:val="none" w:sz="0" w:space="0" w:color="auto"/>
                <w:right w:val="none" w:sz="0" w:space="0" w:color="auto"/>
              </w:divBdr>
            </w:div>
          </w:divsChild>
        </w:div>
        <w:div w:id="1278636221">
          <w:marLeft w:val="0"/>
          <w:marRight w:val="0"/>
          <w:marTop w:val="0"/>
          <w:marBottom w:val="0"/>
          <w:divBdr>
            <w:top w:val="none" w:sz="0" w:space="0" w:color="auto"/>
            <w:left w:val="none" w:sz="0" w:space="0" w:color="auto"/>
            <w:bottom w:val="none" w:sz="0" w:space="0" w:color="auto"/>
            <w:right w:val="none" w:sz="0" w:space="0" w:color="auto"/>
          </w:divBdr>
          <w:divsChild>
            <w:div w:id="696656707">
              <w:marLeft w:val="0"/>
              <w:marRight w:val="0"/>
              <w:marTop w:val="0"/>
              <w:marBottom w:val="0"/>
              <w:divBdr>
                <w:top w:val="none" w:sz="0" w:space="0" w:color="auto"/>
                <w:left w:val="none" w:sz="0" w:space="0" w:color="auto"/>
                <w:bottom w:val="none" w:sz="0" w:space="0" w:color="auto"/>
                <w:right w:val="none" w:sz="0" w:space="0" w:color="auto"/>
              </w:divBdr>
            </w:div>
            <w:div w:id="1723746093">
              <w:marLeft w:val="0"/>
              <w:marRight w:val="0"/>
              <w:marTop w:val="0"/>
              <w:marBottom w:val="0"/>
              <w:divBdr>
                <w:top w:val="none" w:sz="0" w:space="0" w:color="auto"/>
                <w:left w:val="none" w:sz="0" w:space="0" w:color="auto"/>
                <w:bottom w:val="none" w:sz="0" w:space="0" w:color="auto"/>
                <w:right w:val="none" w:sz="0" w:space="0" w:color="auto"/>
              </w:divBdr>
              <w:divsChild>
                <w:div w:id="804085032">
                  <w:marLeft w:val="0"/>
                  <w:marRight w:val="0"/>
                  <w:marTop w:val="0"/>
                  <w:marBottom w:val="0"/>
                  <w:divBdr>
                    <w:top w:val="none" w:sz="0" w:space="0" w:color="auto"/>
                    <w:left w:val="none" w:sz="0" w:space="0" w:color="auto"/>
                    <w:bottom w:val="none" w:sz="0" w:space="0" w:color="auto"/>
                    <w:right w:val="none" w:sz="0" w:space="0" w:color="auto"/>
                  </w:divBdr>
                </w:div>
                <w:div w:id="9141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0659">
          <w:marLeft w:val="0"/>
          <w:marRight w:val="0"/>
          <w:marTop w:val="0"/>
          <w:marBottom w:val="0"/>
          <w:divBdr>
            <w:top w:val="none" w:sz="0" w:space="0" w:color="auto"/>
            <w:left w:val="none" w:sz="0" w:space="0" w:color="auto"/>
            <w:bottom w:val="none" w:sz="0" w:space="0" w:color="auto"/>
            <w:right w:val="none" w:sz="0" w:space="0" w:color="auto"/>
          </w:divBdr>
          <w:divsChild>
            <w:div w:id="321859817">
              <w:marLeft w:val="0"/>
              <w:marRight w:val="0"/>
              <w:marTop w:val="0"/>
              <w:marBottom w:val="0"/>
              <w:divBdr>
                <w:top w:val="none" w:sz="0" w:space="0" w:color="auto"/>
                <w:left w:val="none" w:sz="0" w:space="0" w:color="auto"/>
                <w:bottom w:val="none" w:sz="0" w:space="0" w:color="auto"/>
                <w:right w:val="none" w:sz="0" w:space="0" w:color="auto"/>
              </w:divBdr>
            </w:div>
            <w:div w:id="1738164118">
              <w:marLeft w:val="0"/>
              <w:marRight w:val="0"/>
              <w:marTop w:val="0"/>
              <w:marBottom w:val="0"/>
              <w:divBdr>
                <w:top w:val="none" w:sz="0" w:space="0" w:color="auto"/>
                <w:left w:val="none" w:sz="0" w:space="0" w:color="auto"/>
                <w:bottom w:val="none" w:sz="0" w:space="0" w:color="auto"/>
                <w:right w:val="none" w:sz="0" w:space="0" w:color="auto"/>
              </w:divBdr>
            </w:div>
            <w:div w:id="1782724374">
              <w:marLeft w:val="0"/>
              <w:marRight w:val="0"/>
              <w:marTop w:val="0"/>
              <w:marBottom w:val="0"/>
              <w:divBdr>
                <w:top w:val="none" w:sz="0" w:space="0" w:color="auto"/>
                <w:left w:val="none" w:sz="0" w:space="0" w:color="auto"/>
                <w:bottom w:val="none" w:sz="0" w:space="0" w:color="auto"/>
                <w:right w:val="none" w:sz="0" w:space="0" w:color="auto"/>
              </w:divBdr>
            </w:div>
          </w:divsChild>
        </w:div>
        <w:div w:id="2107266501">
          <w:marLeft w:val="0"/>
          <w:marRight w:val="0"/>
          <w:marTop w:val="0"/>
          <w:marBottom w:val="0"/>
          <w:divBdr>
            <w:top w:val="none" w:sz="0" w:space="0" w:color="auto"/>
            <w:left w:val="none" w:sz="0" w:space="0" w:color="auto"/>
            <w:bottom w:val="none" w:sz="0" w:space="0" w:color="auto"/>
            <w:right w:val="none" w:sz="0" w:space="0" w:color="auto"/>
          </w:divBdr>
          <w:divsChild>
            <w:div w:id="1546797981">
              <w:marLeft w:val="0"/>
              <w:marRight w:val="0"/>
              <w:marTop w:val="0"/>
              <w:marBottom w:val="0"/>
              <w:divBdr>
                <w:top w:val="none" w:sz="0" w:space="0" w:color="auto"/>
                <w:left w:val="none" w:sz="0" w:space="0" w:color="auto"/>
                <w:bottom w:val="none" w:sz="0" w:space="0" w:color="auto"/>
                <w:right w:val="none" w:sz="0" w:space="0" w:color="auto"/>
              </w:divBdr>
            </w:div>
            <w:div w:id="1682202313">
              <w:marLeft w:val="0"/>
              <w:marRight w:val="0"/>
              <w:marTop w:val="0"/>
              <w:marBottom w:val="0"/>
              <w:divBdr>
                <w:top w:val="none" w:sz="0" w:space="0" w:color="auto"/>
                <w:left w:val="none" w:sz="0" w:space="0" w:color="auto"/>
                <w:bottom w:val="none" w:sz="0" w:space="0" w:color="auto"/>
                <w:right w:val="none" w:sz="0" w:space="0" w:color="auto"/>
              </w:divBdr>
            </w:div>
            <w:div w:id="1764912642">
              <w:marLeft w:val="0"/>
              <w:marRight w:val="0"/>
              <w:marTop w:val="0"/>
              <w:marBottom w:val="0"/>
              <w:divBdr>
                <w:top w:val="none" w:sz="0" w:space="0" w:color="auto"/>
                <w:left w:val="none" w:sz="0" w:space="0" w:color="auto"/>
                <w:bottom w:val="none" w:sz="0" w:space="0" w:color="auto"/>
                <w:right w:val="none" w:sz="0" w:space="0" w:color="auto"/>
              </w:divBdr>
              <w:divsChild>
                <w:div w:id="737871491">
                  <w:marLeft w:val="0"/>
                  <w:marRight w:val="0"/>
                  <w:marTop w:val="0"/>
                  <w:marBottom w:val="0"/>
                  <w:divBdr>
                    <w:top w:val="none" w:sz="0" w:space="0" w:color="auto"/>
                    <w:left w:val="none" w:sz="0" w:space="0" w:color="auto"/>
                    <w:bottom w:val="none" w:sz="0" w:space="0" w:color="auto"/>
                    <w:right w:val="none" w:sz="0" w:space="0" w:color="auto"/>
                  </w:divBdr>
                </w:div>
                <w:div w:id="857229910">
                  <w:marLeft w:val="0"/>
                  <w:marRight w:val="0"/>
                  <w:marTop w:val="0"/>
                  <w:marBottom w:val="0"/>
                  <w:divBdr>
                    <w:top w:val="none" w:sz="0" w:space="0" w:color="auto"/>
                    <w:left w:val="none" w:sz="0" w:space="0" w:color="auto"/>
                    <w:bottom w:val="none" w:sz="0" w:space="0" w:color="auto"/>
                    <w:right w:val="none" w:sz="0" w:space="0" w:color="auto"/>
                  </w:divBdr>
                </w:div>
                <w:div w:id="1473062821">
                  <w:marLeft w:val="0"/>
                  <w:marRight w:val="0"/>
                  <w:marTop w:val="0"/>
                  <w:marBottom w:val="0"/>
                  <w:divBdr>
                    <w:top w:val="none" w:sz="0" w:space="0" w:color="auto"/>
                    <w:left w:val="none" w:sz="0" w:space="0" w:color="auto"/>
                    <w:bottom w:val="none" w:sz="0" w:space="0" w:color="auto"/>
                    <w:right w:val="none" w:sz="0" w:space="0" w:color="auto"/>
                  </w:divBdr>
                </w:div>
                <w:div w:id="1520126152">
                  <w:marLeft w:val="0"/>
                  <w:marRight w:val="0"/>
                  <w:marTop w:val="0"/>
                  <w:marBottom w:val="0"/>
                  <w:divBdr>
                    <w:top w:val="none" w:sz="0" w:space="0" w:color="auto"/>
                    <w:left w:val="none" w:sz="0" w:space="0" w:color="auto"/>
                    <w:bottom w:val="none" w:sz="0" w:space="0" w:color="auto"/>
                    <w:right w:val="none" w:sz="0" w:space="0" w:color="auto"/>
                  </w:divBdr>
                </w:div>
                <w:div w:id="2078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4005">
      <w:bodyDiv w:val="1"/>
      <w:marLeft w:val="0"/>
      <w:marRight w:val="0"/>
      <w:marTop w:val="0"/>
      <w:marBottom w:val="0"/>
      <w:divBdr>
        <w:top w:val="none" w:sz="0" w:space="0" w:color="auto"/>
        <w:left w:val="none" w:sz="0" w:space="0" w:color="auto"/>
        <w:bottom w:val="none" w:sz="0" w:space="0" w:color="auto"/>
        <w:right w:val="none" w:sz="0" w:space="0" w:color="auto"/>
      </w:divBdr>
      <w:divsChild>
        <w:div w:id="163932476">
          <w:marLeft w:val="0"/>
          <w:marRight w:val="0"/>
          <w:marTop w:val="0"/>
          <w:marBottom w:val="0"/>
          <w:divBdr>
            <w:top w:val="none" w:sz="0" w:space="0" w:color="auto"/>
            <w:left w:val="none" w:sz="0" w:space="0" w:color="auto"/>
            <w:bottom w:val="none" w:sz="0" w:space="0" w:color="auto"/>
            <w:right w:val="none" w:sz="0" w:space="0" w:color="auto"/>
          </w:divBdr>
        </w:div>
        <w:div w:id="1348941692">
          <w:marLeft w:val="0"/>
          <w:marRight w:val="0"/>
          <w:marTop w:val="0"/>
          <w:marBottom w:val="0"/>
          <w:divBdr>
            <w:top w:val="none" w:sz="0" w:space="0" w:color="auto"/>
            <w:left w:val="none" w:sz="0" w:space="0" w:color="auto"/>
            <w:bottom w:val="none" w:sz="0" w:space="0" w:color="auto"/>
            <w:right w:val="none" w:sz="0" w:space="0" w:color="auto"/>
          </w:divBdr>
        </w:div>
      </w:divsChild>
    </w:div>
    <w:div w:id="640310491">
      <w:bodyDiv w:val="1"/>
      <w:marLeft w:val="0"/>
      <w:marRight w:val="0"/>
      <w:marTop w:val="0"/>
      <w:marBottom w:val="0"/>
      <w:divBdr>
        <w:top w:val="none" w:sz="0" w:space="0" w:color="auto"/>
        <w:left w:val="none" w:sz="0" w:space="0" w:color="auto"/>
        <w:bottom w:val="none" w:sz="0" w:space="0" w:color="auto"/>
        <w:right w:val="none" w:sz="0" w:space="0" w:color="auto"/>
      </w:divBdr>
      <w:divsChild>
        <w:div w:id="320544677">
          <w:marLeft w:val="0"/>
          <w:marRight w:val="0"/>
          <w:marTop w:val="0"/>
          <w:marBottom w:val="0"/>
          <w:divBdr>
            <w:top w:val="none" w:sz="0" w:space="0" w:color="auto"/>
            <w:left w:val="none" w:sz="0" w:space="0" w:color="auto"/>
            <w:bottom w:val="none" w:sz="0" w:space="0" w:color="auto"/>
            <w:right w:val="none" w:sz="0" w:space="0" w:color="auto"/>
          </w:divBdr>
        </w:div>
        <w:div w:id="387147524">
          <w:marLeft w:val="0"/>
          <w:marRight w:val="0"/>
          <w:marTop w:val="0"/>
          <w:marBottom w:val="0"/>
          <w:divBdr>
            <w:top w:val="none" w:sz="0" w:space="0" w:color="auto"/>
            <w:left w:val="none" w:sz="0" w:space="0" w:color="auto"/>
            <w:bottom w:val="none" w:sz="0" w:space="0" w:color="auto"/>
            <w:right w:val="none" w:sz="0" w:space="0" w:color="auto"/>
          </w:divBdr>
          <w:divsChild>
            <w:div w:id="262688159">
              <w:marLeft w:val="0"/>
              <w:marRight w:val="0"/>
              <w:marTop w:val="0"/>
              <w:marBottom w:val="0"/>
              <w:divBdr>
                <w:top w:val="none" w:sz="0" w:space="0" w:color="auto"/>
                <w:left w:val="none" w:sz="0" w:space="0" w:color="auto"/>
                <w:bottom w:val="none" w:sz="0" w:space="0" w:color="auto"/>
                <w:right w:val="none" w:sz="0" w:space="0" w:color="auto"/>
              </w:divBdr>
            </w:div>
            <w:div w:id="338775413">
              <w:marLeft w:val="0"/>
              <w:marRight w:val="0"/>
              <w:marTop w:val="0"/>
              <w:marBottom w:val="0"/>
              <w:divBdr>
                <w:top w:val="none" w:sz="0" w:space="0" w:color="auto"/>
                <w:left w:val="none" w:sz="0" w:space="0" w:color="auto"/>
                <w:bottom w:val="none" w:sz="0" w:space="0" w:color="auto"/>
                <w:right w:val="none" w:sz="0" w:space="0" w:color="auto"/>
              </w:divBdr>
            </w:div>
            <w:div w:id="376858375">
              <w:marLeft w:val="0"/>
              <w:marRight w:val="0"/>
              <w:marTop w:val="0"/>
              <w:marBottom w:val="0"/>
              <w:divBdr>
                <w:top w:val="none" w:sz="0" w:space="0" w:color="auto"/>
                <w:left w:val="none" w:sz="0" w:space="0" w:color="auto"/>
                <w:bottom w:val="none" w:sz="0" w:space="0" w:color="auto"/>
                <w:right w:val="none" w:sz="0" w:space="0" w:color="auto"/>
              </w:divBdr>
            </w:div>
            <w:div w:id="682050171">
              <w:marLeft w:val="0"/>
              <w:marRight w:val="0"/>
              <w:marTop w:val="0"/>
              <w:marBottom w:val="0"/>
              <w:divBdr>
                <w:top w:val="none" w:sz="0" w:space="0" w:color="auto"/>
                <w:left w:val="none" w:sz="0" w:space="0" w:color="auto"/>
                <w:bottom w:val="none" w:sz="0" w:space="0" w:color="auto"/>
                <w:right w:val="none" w:sz="0" w:space="0" w:color="auto"/>
              </w:divBdr>
            </w:div>
            <w:div w:id="1373651380">
              <w:marLeft w:val="0"/>
              <w:marRight w:val="0"/>
              <w:marTop w:val="0"/>
              <w:marBottom w:val="0"/>
              <w:divBdr>
                <w:top w:val="none" w:sz="0" w:space="0" w:color="auto"/>
                <w:left w:val="none" w:sz="0" w:space="0" w:color="auto"/>
                <w:bottom w:val="none" w:sz="0" w:space="0" w:color="auto"/>
                <w:right w:val="none" w:sz="0" w:space="0" w:color="auto"/>
              </w:divBdr>
            </w:div>
            <w:div w:id="1590650284">
              <w:marLeft w:val="0"/>
              <w:marRight w:val="0"/>
              <w:marTop w:val="0"/>
              <w:marBottom w:val="0"/>
              <w:divBdr>
                <w:top w:val="none" w:sz="0" w:space="0" w:color="auto"/>
                <w:left w:val="none" w:sz="0" w:space="0" w:color="auto"/>
                <w:bottom w:val="none" w:sz="0" w:space="0" w:color="auto"/>
                <w:right w:val="none" w:sz="0" w:space="0" w:color="auto"/>
              </w:divBdr>
            </w:div>
          </w:divsChild>
        </w:div>
        <w:div w:id="403723232">
          <w:marLeft w:val="0"/>
          <w:marRight w:val="0"/>
          <w:marTop w:val="0"/>
          <w:marBottom w:val="0"/>
          <w:divBdr>
            <w:top w:val="none" w:sz="0" w:space="0" w:color="auto"/>
            <w:left w:val="none" w:sz="0" w:space="0" w:color="auto"/>
            <w:bottom w:val="none" w:sz="0" w:space="0" w:color="auto"/>
            <w:right w:val="none" w:sz="0" w:space="0" w:color="auto"/>
          </w:divBdr>
          <w:divsChild>
            <w:div w:id="202452015">
              <w:marLeft w:val="0"/>
              <w:marRight w:val="0"/>
              <w:marTop w:val="0"/>
              <w:marBottom w:val="0"/>
              <w:divBdr>
                <w:top w:val="none" w:sz="0" w:space="0" w:color="auto"/>
                <w:left w:val="none" w:sz="0" w:space="0" w:color="auto"/>
                <w:bottom w:val="none" w:sz="0" w:space="0" w:color="auto"/>
                <w:right w:val="none" w:sz="0" w:space="0" w:color="auto"/>
              </w:divBdr>
            </w:div>
            <w:div w:id="4012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3234">
      <w:bodyDiv w:val="1"/>
      <w:marLeft w:val="0"/>
      <w:marRight w:val="0"/>
      <w:marTop w:val="0"/>
      <w:marBottom w:val="0"/>
      <w:divBdr>
        <w:top w:val="none" w:sz="0" w:space="0" w:color="auto"/>
        <w:left w:val="none" w:sz="0" w:space="0" w:color="auto"/>
        <w:bottom w:val="none" w:sz="0" w:space="0" w:color="auto"/>
        <w:right w:val="none" w:sz="0" w:space="0" w:color="auto"/>
      </w:divBdr>
    </w:div>
    <w:div w:id="840975583">
      <w:bodyDiv w:val="1"/>
      <w:marLeft w:val="0"/>
      <w:marRight w:val="0"/>
      <w:marTop w:val="0"/>
      <w:marBottom w:val="0"/>
      <w:divBdr>
        <w:top w:val="none" w:sz="0" w:space="0" w:color="auto"/>
        <w:left w:val="none" w:sz="0" w:space="0" w:color="auto"/>
        <w:bottom w:val="none" w:sz="0" w:space="0" w:color="auto"/>
        <w:right w:val="none" w:sz="0" w:space="0" w:color="auto"/>
      </w:divBdr>
    </w:div>
    <w:div w:id="1049963257">
      <w:bodyDiv w:val="1"/>
      <w:marLeft w:val="0"/>
      <w:marRight w:val="0"/>
      <w:marTop w:val="0"/>
      <w:marBottom w:val="0"/>
      <w:divBdr>
        <w:top w:val="none" w:sz="0" w:space="0" w:color="auto"/>
        <w:left w:val="none" w:sz="0" w:space="0" w:color="auto"/>
        <w:bottom w:val="none" w:sz="0" w:space="0" w:color="auto"/>
        <w:right w:val="none" w:sz="0" w:space="0" w:color="auto"/>
      </w:divBdr>
      <w:divsChild>
        <w:div w:id="673335816">
          <w:marLeft w:val="0"/>
          <w:marRight w:val="0"/>
          <w:marTop w:val="0"/>
          <w:marBottom w:val="0"/>
          <w:divBdr>
            <w:top w:val="none" w:sz="0" w:space="0" w:color="auto"/>
            <w:left w:val="none" w:sz="0" w:space="0" w:color="auto"/>
            <w:bottom w:val="none" w:sz="0" w:space="0" w:color="auto"/>
            <w:right w:val="none" w:sz="0" w:space="0" w:color="auto"/>
          </w:divBdr>
        </w:div>
        <w:div w:id="738482500">
          <w:marLeft w:val="0"/>
          <w:marRight w:val="0"/>
          <w:marTop w:val="0"/>
          <w:marBottom w:val="0"/>
          <w:divBdr>
            <w:top w:val="none" w:sz="0" w:space="0" w:color="auto"/>
            <w:left w:val="none" w:sz="0" w:space="0" w:color="auto"/>
            <w:bottom w:val="none" w:sz="0" w:space="0" w:color="auto"/>
            <w:right w:val="none" w:sz="0" w:space="0" w:color="auto"/>
          </w:divBdr>
        </w:div>
        <w:div w:id="908730776">
          <w:marLeft w:val="0"/>
          <w:marRight w:val="0"/>
          <w:marTop w:val="0"/>
          <w:marBottom w:val="0"/>
          <w:divBdr>
            <w:top w:val="none" w:sz="0" w:space="0" w:color="auto"/>
            <w:left w:val="none" w:sz="0" w:space="0" w:color="auto"/>
            <w:bottom w:val="none" w:sz="0" w:space="0" w:color="auto"/>
            <w:right w:val="none" w:sz="0" w:space="0" w:color="auto"/>
          </w:divBdr>
        </w:div>
        <w:div w:id="1174417643">
          <w:marLeft w:val="0"/>
          <w:marRight w:val="0"/>
          <w:marTop w:val="0"/>
          <w:marBottom w:val="0"/>
          <w:divBdr>
            <w:top w:val="none" w:sz="0" w:space="0" w:color="auto"/>
            <w:left w:val="none" w:sz="0" w:space="0" w:color="auto"/>
            <w:bottom w:val="none" w:sz="0" w:space="0" w:color="auto"/>
            <w:right w:val="none" w:sz="0" w:space="0" w:color="auto"/>
          </w:divBdr>
        </w:div>
        <w:div w:id="1313756624">
          <w:marLeft w:val="0"/>
          <w:marRight w:val="0"/>
          <w:marTop w:val="0"/>
          <w:marBottom w:val="0"/>
          <w:divBdr>
            <w:top w:val="none" w:sz="0" w:space="0" w:color="auto"/>
            <w:left w:val="none" w:sz="0" w:space="0" w:color="auto"/>
            <w:bottom w:val="none" w:sz="0" w:space="0" w:color="auto"/>
            <w:right w:val="none" w:sz="0" w:space="0" w:color="auto"/>
          </w:divBdr>
        </w:div>
        <w:div w:id="1672294131">
          <w:marLeft w:val="0"/>
          <w:marRight w:val="0"/>
          <w:marTop w:val="0"/>
          <w:marBottom w:val="0"/>
          <w:divBdr>
            <w:top w:val="none" w:sz="0" w:space="0" w:color="auto"/>
            <w:left w:val="none" w:sz="0" w:space="0" w:color="auto"/>
            <w:bottom w:val="none" w:sz="0" w:space="0" w:color="auto"/>
            <w:right w:val="none" w:sz="0" w:space="0" w:color="auto"/>
          </w:divBdr>
        </w:div>
      </w:divsChild>
    </w:div>
    <w:div w:id="1081293928">
      <w:bodyDiv w:val="1"/>
      <w:marLeft w:val="0"/>
      <w:marRight w:val="0"/>
      <w:marTop w:val="0"/>
      <w:marBottom w:val="0"/>
      <w:divBdr>
        <w:top w:val="none" w:sz="0" w:space="0" w:color="auto"/>
        <w:left w:val="none" w:sz="0" w:space="0" w:color="auto"/>
        <w:bottom w:val="none" w:sz="0" w:space="0" w:color="auto"/>
        <w:right w:val="none" w:sz="0" w:space="0" w:color="auto"/>
      </w:divBdr>
      <w:divsChild>
        <w:div w:id="479157492">
          <w:marLeft w:val="0"/>
          <w:marRight w:val="0"/>
          <w:marTop w:val="0"/>
          <w:marBottom w:val="0"/>
          <w:divBdr>
            <w:top w:val="none" w:sz="0" w:space="0" w:color="auto"/>
            <w:left w:val="none" w:sz="0" w:space="0" w:color="auto"/>
            <w:bottom w:val="none" w:sz="0" w:space="0" w:color="auto"/>
            <w:right w:val="none" w:sz="0" w:space="0" w:color="auto"/>
          </w:divBdr>
        </w:div>
        <w:div w:id="671956215">
          <w:marLeft w:val="0"/>
          <w:marRight w:val="0"/>
          <w:marTop w:val="0"/>
          <w:marBottom w:val="0"/>
          <w:divBdr>
            <w:top w:val="none" w:sz="0" w:space="0" w:color="auto"/>
            <w:left w:val="none" w:sz="0" w:space="0" w:color="auto"/>
            <w:bottom w:val="none" w:sz="0" w:space="0" w:color="auto"/>
            <w:right w:val="none" w:sz="0" w:space="0" w:color="auto"/>
          </w:divBdr>
        </w:div>
        <w:div w:id="698974002">
          <w:marLeft w:val="0"/>
          <w:marRight w:val="0"/>
          <w:marTop w:val="0"/>
          <w:marBottom w:val="0"/>
          <w:divBdr>
            <w:top w:val="none" w:sz="0" w:space="0" w:color="auto"/>
            <w:left w:val="none" w:sz="0" w:space="0" w:color="auto"/>
            <w:bottom w:val="none" w:sz="0" w:space="0" w:color="auto"/>
            <w:right w:val="none" w:sz="0" w:space="0" w:color="auto"/>
          </w:divBdr>
        </w:div>
        <w:div w:id="1792091653">
          <w:marLeft w:val="0"/>
          <w:marRight w:val="0"/>
          <w:marTop w:val="0"/>
          <w:marBottom w:val="0"/>
          <w:divBdr>
            <w:top w:val="none" w:sz="0" w:space="0" w:color="auto"/>
            <w:left w:val="none" w:sz="0" w:space="0" w:color="auto"/>
            <w:bottom w:val="none" w:sz="0" w:space="0" w:color="auto"/>
            <w:right w:val="none" w:sz="0" w:space="0" w:color="auto"/>
          </w:divBdr>
          <w:divsChild>
            <w:div w:id="405499828">
              <w:marLeft w:val="0"/>
              <w:marRight w:val="0"/>
              <w:marTop w:val="0"/>
              <w:marBottom w:val="0"/>
              <w:divBdr>
                <w:top w:val="none" w:sz="0" w:space="0" w:color="auto"/>
                <w:left w:val="none" w:sz="0" w:space="0" w:color="auto"/>
                <w:bottom w:val="none" w:sz="0" w:space="0" w:color="auto"/>
                <w:right w:val="none" w:sz="0" w:space="0" w:color="auto"/>
              </w:divBdr>
            </w:div>
            <w:div w:id="550381874">
              <w:marLeft w:val="0"/>
              <w:marRight w:val="0"/>
              <w:marTop w:val="0"/>
              <w:marBottom w:val="0"/>
              <w:divBdr>
                <w:top w:val="none" w:sz="0" w:space="0" w:color="auto"/>
                <w:left w:val="none" w:sz="0" w:space="0" w:color="auto"/>
                <w:bottom w:val="none" w:sz="0" w:space="0" w:color="auto"/>
                <w:right w:val="none" w:sz="0" w:space="0" w:color="auto"/>
              </w:divBdr>
            </w:div>
            <w:div w:id="1068696390">
              <w:marLeft w:val="0"/>
              <w:marRight w:val="0"/>
              <w:marTop w:val="0"/>
              <w:marBottom w:val="0"/>
              <w:divBdr>
                <w:top w:val="none" w:sz="0" w:space="0" w:color="auto"/>
                <w:left w:val="none" w:sz="0" w:space="0" w:color="auto"/>
                <w:bottom w:val="none" w:sz="0" w:space="0" w:color="auto"/>
                <w:right w:val="none" w:sz="0" w:space="0" w:color="auto"/>
              </w:divBdr>
            </w:div>
            <w:div w:id="2084137345">
              <w:marLeft w:val="0"/>
              <w:marRight w:val="0"/>
              <w:marTop w:val="0"/>
              <w:marBottom w:val="0"/>
              <w:divBdr>
                <w:top w:val="none" w:sz="0" w:space="0" w:color="auto"/>
                <w:left w:val="none" w:sz="0" w:space="0" w:color="auto"/>
                <w:bottom w:val="none" w:sz="0" w:space="0" w:color="auto"/>
                <w:right w:val="none" w:sz="0" w:space="0" w:color="auto"/>
              </w:divBdr>
            </w:div>
          </w:divsChild>
        </w:div>
        <w:div w:id="1875851837">
          <w:marLeft w:val="0"/>
          <w:marRight w:val="0"/>
          <w:marTop w:val="0"/>
          <w:marBottom w:val="0"/>
          <w:divBdr>
            <w:top w:val="none" w:sz="0" w:space="0" w:color="auto"/>
            <w:left w:val="none" w:sz="0" w:space="0" w:color="auto"/>
            <w:bottom w:val="none" w:sz="0" w:space="0" w:color="auto"/>
            <w:right w:val="none" w:sz="0" w:space="0" w:color="auto"/>
          </w:divBdr>
        </w:div>
      </w:divsChild>
    </w:div>
    <w:div w:id="1094935472">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8">
          <w:marLeft w:val="0"/>
          <w:marRight w:val="0"/>
          <w:marTop w:val="0"/>
          <w:marBottom w:val="0"/>
          <w:divBdr>
            <w:top w:val="none" w:sz="0" w:space="0" w:color="auto"/>
            <w:left w:val="none" w:sz="0" w:space="0" w:color="auto"/>
            <w:bottom w:val="none" w:sz="0" w:space="0" w:color="auto"/>
            <w:right w:val="none" w:sz="0" w:space="0" w:color="auto"/>
          </w:divBdr>
        </w:div>
        <w:div w:id="1605961059">
          <w:marLeft w:val="0"/>
          <w:marRight w:val="0"/>
          <w:marTop w:val="0"/>
          <w:marBottom w:val="0"/>
          <w:divBdr>
            <w:top w:val="none" w:sz="0" w:space="0" w:color="auto"/>
            <w:left w:val="none" w:sz="0" w:space="0" w:color="auto"/>
            <w:bottom w:val="none" w:sz="0" w:space="0" w:color="auto"/>
            <w:right w:val="none" w:sz="0" w:space="0" w:color="auto"/>
          </w:divBdr>
        </w:div>
      </w:divsChild>
    </w:div>
    <w:div w:id="1106853447">
      <w:bodyDiv w:val="1"/>
      <w:marLeft w:val="0"/>
      <w:marRight w:val="0"/>
      <w:marTop w:val="0"/>
      <w:marBottom w:val="0"/>
      <w:divBdr>
        <w:top w:val="none" w:sz="0" w:space="0" w:color="auto"/>
        <w:left w:val="none" w:sz="0" w:space="0" w:color="auto"/>
        <w:bottom w:val="none" w:sz="0" w:space="0" w:color="auto"/>
        <w:right w:val="none" w:sz="0" w:space="0" w:color="auto"/>
      </w:divBdr>
    </w:div>
    <w:div w:id="1369338300">
      <w:bodyDiv w:val="1"/>
      <w:marLeft w:val="0"/>
      <w:marRight w:val="0"/>
      <w:marTop w:val="0"/>
      <w:marBottom w:val="0"/>
      <w:divBdr>
        <w:top w:val="none" w:sz="0" w:space="0" w:color="auto"/>
        <w:left w:val="none" w:sz="0" w:space="0" w:color="auto"/>
        <w:bottom w:val="none" w:sz="0" w:space="0" w:color="auto"/>
        <w:right w:val="none" w:sz="0" w:space="0" w:color="auto"/>
      </w:divBdr>
      <w:divsChild>
        <w:div w:id="339699994">
          <w:marLeft w:val="0"/>
          <w:marRight w:val="0"/>
          <w:marTop w:val="0"/>
          <w:marBottom w:val="0"/>
          <w:divBdr>
            <w:top w:val="none" w:sz="0" w:space="0" w:color="auto"/>
            <w:left w:val="none" w:sz="0" w:space="0" w:color="auto"/>
            <w:bottom w:val="none" w:sz="0" w:space="0" w:color="auto"/>
            <w:right w:val="none" w:sz="0" w:space="0" w:color="auto"/>
          </w:divBdr>
        </w:div>
        <w:div w:id="344791686">
          <w:marLeft w:val="0"/>
          <w:marRight w:val="0"/>
          <w:marTop w:val="0"/>
          <w:marBottom w:val="0"/>
          <w:divBdr>
            <w:top w:val="none" w:sz="0" w:space="0" w:color="auto"/>
            <w:left w:val="none" w:sz="0" w:space="0" w:color="auto"/>
            <w:bottom w:val="none" w:sz="0" w:space="0" w:color="auto"/>
            <w:right w:val="none" w:sz="0" w:space="0" w:color="auto"/>
          </w:divBdr>
        </w:div>
        <w:div w:id="543178439">
          <w:marLeft w:val="0"/>
          <w:marRight w:val="0"/>
          <w:marTop w:val="0"/>
          <w:marBottom w:val="0"/>
          <w:divBdr>
            <w:top w:val="none" w:sz="0" w:space="0" w:color="auto"/>
            <w:left w:val="none" w:sz="0" w:space="0" w:color="auto"/>
            <w:bottom w:val="none" w:sz="0" w:space="0" w:color="auto"/>
            <w:right w:val="none" w:sz="0" w:space="0" w:color="auto"/>
          </w:divBdr>
        </w:div>
        <w:div w:id="779421622">
          <w:marLeft w:val="0"/>
          <w:marRight w:val="0"/>
          <w:marTop w:val="0"/>
          <w:marBottom w:val="0"/>
          <w:divBdr>
            <w:top w:val="none" w:sz="0" w:space="0" w:color="auto"/>
            <w:left w:val="none" w:sz="0" w:space="0" w:color="auto"/>
            <w:bottom w:val="none" w:sz="0" w:space="0" w:color="auto"/>
            <w:right w:val="none" w:sz="0" w:space="0" w:color="auto"/>
          </w:divBdr>
        </w:div>
        <w:div w:id="1880169195">
          <w:marLeft w:val="0"/>
          <w:marRight w:val="0"/>
          <w:marTop w:val="0"/>
          <w:marBottom w:val="0"/>
          <w:divBdr>
            <w:top w:val="none" w:sz="0" w:space="0" w:color="auto"/>
            <w:left w:val="none" w:sz="0" w:space="0" w:color="auto"/>
            <w:bottom w:val="none" w:sz="0" w:space="0" w:color="auto"/>
            <w:right w:val="none" w:sz="0" w:space="0" w:color="auto"/>
          </w:divBdr>
        </w:div>
      </w:divsChild>
    </w:div>
    <w:div w:id="1379041045">
      <w:bodyDiv w:val="1"/>
      <w:marLeft w:val="0"/>
      <w:marRight w:val="0"/>
      <w:marTop w:val="0"/>
      <w:marBottom w:val="0"/>
      <w:divBdr>
        <w:top w:val="none" w:sz="0" w:space="0" w:color="auto"/>
        <w:left w:val="none" w:sz="0" w:space="0" w:color="auto"/>
        <w:bottom w:val="none" w:sz="0" w:space="0" w:color="auto"/>
        <w:right w:val="none" w:sz="0" w:space="0" w:color="auto"/>
      </w:divBdr>
    </w:div>
    <w:div w:id="1611743641">
      <w:bodyDiv w:val="1"/>
      <w:marLeft w:val="0"/>
      <w:marRight w:val="0"/>
      <w:marTop w:val="0"/>
      <w:marBottom w:val="0"/>
      <w:divBdr>
        <w:top w:val="none" w:sz="0" w:space="0" w:color="auto"/>
        <w:left w:val="none" w:sz="0" w:space="0" w:color="auto"/>
        <w:bottom w:val="none" w:sz="0" w:space="0" w:color="auto"/>
        <w:right w:val="none" w:sz="0" w:space="0" w:color="auto"/>
      </w:divBdr>
      <w:divsChild>
        <w:div w:id="940994679">
          <w:marLeft w:val="0"/>
          <w:marRight w:val="0"/>
          <w:marTop w:val="0"/>
          <w:marBottom w:val="0"/>
          <w:divBdr>
            <w:top w:val="none" w:sz="0" w:space="0" w:color="auto"/>
            <w:left w:val="none" w:sz="0" w:space="0" w:color="auto"/>
            <w:bottom w:val="none" w:sz="0" w:space="0" w:color="auto"/>
            <w:right w:val="none" w:sz="0" w:space="0" w:color="auto"/>
          </w:divBdr>
        </w:div>
        <w:div w:id="1036462402">
          <w:marLeft w:val="0"/>
          <w:marRight w:val="0"/>
          <w:marTop w:val="0"/>
          <w:marBottom w:val="0"/>
          <w:divBdr>
            <w:top w:val="none" w:sz="0" w:space="0" w:color="auto"/>
            <w:left w:val="none" w:sz="0" w:space="0" w:color="auto"/>
            <w:bottom w:val="none" w:sz="0" w:space="0" w:color="auto"/>
            <w:right w:val="none" w:sz="0" w:space="0" w:color="auto"/>
          </w:divBdr>
        </w:div>
        <w:div w:id="1225992117">
          <w:marLeft w:val="0"/>
          <w:marRight w:val="0"/>
          <w:marTop w:val="0"/>
          <w:marBottom w:val="0"/>
          <w:divBdr>
            <w:top w:val="none" w:sz="0" w:space="0" w:color="auto"/>
            <w:left w:val="none" w:sz="0" w:space="0" w:color="auto"/>
            <w:bottom w:val="none" w:sz="0" w:space="0" w:color="auto"/>
            <w:right w:val="none" w:sz="0" w:space="0" w:color="auto"/>
          </w:divBdr>
        </w:div>
        <w:div w:id="1828285436">
          <w:marLeft w:val="0"/>
          <w:marRight w:val="0"/>
          <w:marTop w:val="0"/>
          <w:marBottom w:val="0"/>
          <w:divBdr>
            <w:top w:val="none" w:sz="0" w:space="0" w:color="auto"/>
            <w:left w:val="none" w:sz="0" w:space="0" w:color="auto"/>
            <w:bottom w:val="none" w:sz="0" w:space="0" w:color="auto"/>
            <w:right w:val="none" w:sz="0" w:space="0" w:color="auto"/>
          </w:divBdr>
          <w:divsChild>
            <w:div w:id="1586262197">
              <w:marLeft w:val="0"/>
              <w:marRight w:val="0"/>
              <w:marTop w:val="0"/>
              <w:marBottom w:val="0"/>
              <w:divBdr>
                <w:top w:val="none" w:sz="0" w:space="0" w:color="auto"/>
                <w:left w:val="none" w:sz="0" w:space="0" w:color="auto"/>
                <w:bottom w:val="none" w:sz="0" w:space="0" w:color="auto"/>
                <w:right w:val="none" w:sz="0" w:space="0" w:color="auto"/>
              </w:divBdr>
            </w:div>
            <w:div w:id="1680350396">
              <w:marLeft w:val="0"/>
              <w:marRight w:val="0"/>
              <w:marTop w:val="0"/>
              <w:marBottom w:val="0"/>
              <w:divBdr>
                <w:top w:val="none" w:sz="0" w:space="0" w:color="auto"/>
                <w:left w:val="none" w:sz="0" w:space="0" w:color="auto"/>
                <w:bottom w:val="none" w:sz="0" w:space="0" w:color="auto"/>
                <w:right w:val="none" w:sz="0" w:space="0" w:color="auto"/>
              </w:divBdr>
            </w:div>
            <w:div w:id="1879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0368">
      <w:bodyDiv w:val="1"/>
      <w:marLeft w:val="0"/>
      <w:marRight w:val="0"/>
      <w:marTop w:val="0"/>
      <w:marBottom w:val="0"/>
      <w:divBdr>
        <w:top w:val="none" w:sz="0" w:space="0" w:color="auto"/>
        <w:left w:val="none" w:sz="0" w:space="0" w:color="auto"/>
        <w:bottom w:val="none" w:sz="0" w:space="0" w:color="auto"/>
        <w:right w:val="none" w:sz="0" w:space="0" w:color="auto"/>
      </w:divBdr>
      <w:divsChild>
        <w:div w:id="361131695">
          <w:marLeft w:val="0"/>
          <w:marRight w:val="0"/>
          <w:marTop w:val="0"/>
          <w:marBottom w:val="0"/>
          <w:divBdr>
            <w:top w:val="none" w:sz="0" w:space="0" w:color="auto"/>
            <w:left w:val="none" w:sz="0" w:space="0" w:color="auto"/>
            <w:bottom w:val="none" w:sz="0" w:space="0" w:color="auto"/>
            <w:right w:val="none" w:sz="0" w:space="0" w:color="auto"/>
          </w:divBdr>
        </w:div>
        <w:div w:id="373190179">
          <w:marLeft w:val="0"/>
          <w:marRight w:val="0"/>
          <w:marTop w:val="0"/>
          <w:marBottom w:val="0"/>
          <w:divBdr>
            <w:top w:val="none" w:sz="0" w:space="0" w:color="auto"/>
            <w:left w:val="none" w:sz="0" w:space="0" w:color="auto"/>
            <w:bottom w:val="none" w:sz="0" w:space="0" w:color="auto"/>
            <w:right w:val="none" w:sz="0" w:space="0" w:color="auto"/>
          </w:divBdr>
        </w:div>
        <w:div w:id="442841373">
          <w:marLeft w:val="0"/>
          <w:marRight w:val="0"/>
          <w:marTop w:val="0"/>
          <w:marBottom w:val="0"/>
          <w:divBdr>
            <w:top w:val="none" w:sz="0" w:space="0" w:color="auto"/>
            <w:left w:val="none" w:sz="0" w:space="0" w:color="auto"/>
            <w:bottom w:val="none" w:sz="0" w:space="0" w:color="auto"/>
            <w:right w:val="none" w:sz="0" w:space="0" w:color="auto"/>
          </w:divBdr>
        </w:div>
        <w:div w:id="758017332">
          <w:marLeft w:val="0"/>
          <w:marRight w:val="0"/>
          <w:marTop w:val="0"/>
          <w:marBottom w:val="0"/>
          <w:divBdr>
            <w:top w:val="none" w:sz="0" w:space="0" w:color="auto"/>
            <w:left w:val="none" w:sz="0" w:space="0" w:color="auto"/>
            <w:bottom w:val="none" w:sz="0" w:space="0" w:color="auto"/>
            <w:right w:val="none" w:sz="0" w:space="0" w:color="auto"/>
          </w:divBdr>
        </w:div>
        <w:div w:id="1562407368">
          <w:marLeft w:val="0"/>
          <w:marRight w:val="0"/>
          <w:marTop w:val="0"/>
          <w:marBottom w:val="0"/>
          <w:divBdr>
            <w:top w:val="none" w:sz="0" w:space="0" w:color="auto"/>
            <w:left w:val="none" w:sz="0" w:space="0" w:color="auto"/>
            <w:bottom w:val="none" w:sz="0" w:space="0" w:color="auto"/>
            <w:right w:val="none" w:sz="0" w:space="0" w:color="auto"/>
          </w:divBdr>
        </w:div>
      </w:divsChild>
    </w:div>
    <w:div w:id="2032490237">
      <w:bodyDiv w:val="1"/>
      <w:marLeft w:val="0"/>
      <w:marRight w:val="0"/>
      <w:marTop w:val="0"/>
      <w:marBottom w:val="0"/>
      <w:divBdr>
        <w:top w:val="none" w:sz="0" w:space="0" w:color="auto"/>
        <w:left w:val="none" w:sz="0" w:space="0" w:color="auto"/>
        <w:bottom w:val="none" w:sz="0" w:space="0" w:color="auto"/>
        <w:right w:val="none" w:sz="0" w:space="0" w:color="auto"/>
      </w:divBdr>
      <w:divsChild>
        <w:div w:id="259799460">
          <w:marLeft w:val="0"/>
          <w:marRight w:val="0"/>
          <w:marTop w:val="0"/>
          <w:marBottom w:val="0"/>
          <w:divBdr>
            <w:top w:val="none" w:sz="0" w:space="0" w:color="auto"/>
            <w:left w:val="none" w:sz="0" w:space="0" w:color="auto"/>
            <w:bottom w:val="none" w:sz="0" w:space="0" w:color="auto"/>
            <w:right w:val="none" w:sz="0" w:space="0" w:color="auto"/>
          </w:divBdr>
        </w:div>
        <w:div w:id="475731187">
          <w:marLeft w:val="0"/>
          <w:marRight w:val="0"/>
          <w:marTop w:val="0"/>
          <w:marBottom w:val="0"/>
          <w:divBdr>
            <w:top w:val="none" w:sz="0" w:space="0" w:color="auto"/>
            <w:left w:val="none" w:sz="0" w:space="0" w:color="auto"/>
            <w:bottom w:val="none" w:sz="0" w:space="0" w:color="auto"/>
            <w:right w:val="none" w:sz="0" w:space="0" w:color="auto"/>
          </w:divBdr>
        </w:div>
        <w:div w:id="1506818986">
          <w:marLeft w:val="0"/>
          <w:marRight w:val="0"/>
          <w:marTop w:val="0"/>
          <w:marBottom w:val="0"/>
          <w:divBdr>
            <w:top w:val="none" w:sz="0" w:space="0" w:color="auto"/>
            <w:left w:val="none" w:sz="0" w:space="0" w:color="auto"/>
            <w:bottom w:val="none" w:sz="0" w:space="0" w:color="auto"/>
            <w:right w:val="none" w:sz="0" w:space="0" w:color="auto"/>
          </w:divBdr>
        </w:div>
        <w:div w:id="2078896930">
          <w:marLeft w:val="0"/>
          <w:marRight w:val="0"/>
          <w:marTop w:val="0"/>
          <w:marBottom w:val="0"/>
          <w:divBdr>
            <w:top w:val="none" w:sz="0" w:space="0" w:color="auto"/>
            <w:left w:val="none" w:sz="0" w:space="0" w:color="auto"/>
            <w:bottom w:val="none" w:sz="0" w:space="0" w:color="auto"/>
            <w:right w:val="none" w:sz="0" w:space="0" w:color="auto"/>
          </w:divBdr>
          <w:divsChild>
            <w:div w:id="177894754">
              <w:marLeft w:val="0"/>
              <w:marRight w:val="0"/>
              <w:marTop w:val="0"/>
              <w:marBottom w:val="0"/>
              <w:divBdr>
                <w:top w:val="none" w:sz="0" w:space="0" w:color="auto"/>
                <w:left w:val="none" w:sz="0" w:space="0" w:color="auto"/>
                <w:bottom w:val="none" w:sz="0" w:space="0" w:color="auto"/>
                <w:right w:val="none" w:sz="0" w:space="0" w:color="auto"/>
              </w:divBdr>
            </w:div>
            <w:div w:id="993335389">
              <w:marLeft w:val="0"/>
              <w:marRight w:val="0"/>
              <w:marTop w:val="0"/>
              <w:marBottom w:val="0"/>
              <w:divBdr>
                <w:top w:val="none" w:sz="0" w:space="0" w:color="auto"/>
                <w:left w:val="none" w:sz="0" w:space="0" w:color="auto"/>
                <w:bottom w:val="none" w:sz="0" w:space="0" w:color="auto"/>
                <w:right w:val="none" w:sz="0" w:space="0" w:color="auto"/>
              </w:divBdr>
            </w:div>
            <w:div w:id="1059211826">
              <w:marLeft w:val="0"/>
              <w:marRight w:val="0"/>
              <w:marTop w:val="0"/>
              <w:marBottom w:val="0"/>
              <w:divBdr>
                <w:top w:val="none" w:sz="0" w:space="0" w:color="auto"/>
                <w:left w:val="none" w:sz="0" w:space="0" w:color="auto"/>
                <w:bottom w:val="none" w:sz="0" w:space="0" w:color="auto"/>
                <w:right w:val="none" w:sz="0" w:space="0" w:color="auto"/>
              </w:divBdr>
            </w:div>
            <w:div w:id="1851750872">
              <w:marLeft w:val="0"/>
              <w:marRight w:val="0"/>
              <w:marTop w:val="0"/>
              <w:marBottom w:val="0"/>
              <w:divBdr>
                <w:top w:val="none" w:sz="0" w:space="0" w:color="auto"/>
                <w:left w:val="none" w:sz="0" w:space="0" w:color="auto"/>
                <w:bottom w:val="none" w:sz="0" w:space="0" w:color="auto"/>
                <w:right w:val="none" w:sz="0" w:space="0" w:color="auto"/>
              </w:divBdr>
            </w:div>
          </w:divsChild>
        </w:div>
        <w:div w:id="2112777631">
          <w:marLeft w:val="0"/>
          <w:marRight w:val="0"/>
          <w:marTop w:val="0"/>
          <w:marBottom w:val="0"/>
          <w:divBdr>
            <w:top w:val="none" w:sz="0" w:space="0" w:color="auto"/>
            <w:left w:val="none" w:sz="0" w:space="0" w:color="auto"/>
            <w:bottom w:val="none" w:sz="0" w:space="0" w:color="auto"/>
            <w:right w:val="none" w:sz="0" w:space="0" w:color="auto"/>
          </w:divBdr>
        </w:div>
      </w:divsChild>
    </w:div>
    <w:div w:id="2034844487">
      <w:bodyDiv w:val="1"/>
      <w:marLeft w:val="0"/>
      <w:marRight w:val="0"/>
      <w:marTop w:val="0"/>
      <w:marBottom w:val="0"/>
      <w:divBdr>
        <w:top w:val="none" w:sz="0" w:space="0" w:color="auto"/>
        <w:left w:val="none" w:sz="0" w:space="0" w:color="auto"/>
        <w:bottom w:val="none" w:sz="0" w:space="0" w:color="auto"/>
        <w:right w:val="none" w:sz="0" w:space="0" w:color="auto"/>
      </w:divBdr>
      <w:divsChild>
        <w:div w:id="918444304">
          <w:marLeft w:val="0"/>
          <w:marRight w:val="0"/>
          <w:marTop w:val="0"/>
          <w:marBottom w:val="0"/>
          <w:divBdr>
            <w:top w:val="none" w:sz="0" w:space="0" w:color="auto"/>
            <w:left w:val="none" w:sz="0" w:space="0" w:color="auto"/>
            <w:bottom w:val="none" w:sz="0" w:space="0" w:color="auto"/>
            <w:right w:val="none" w:sz="0" w:space="0" w:color="auto"/>
          </w:divBdr>
        </w:div>
        <w:div w:id="1296838609">
          <w:marLeft w:val="0"/>
          <w:marRight w:val="0"/>
          <w:marTop w:val="0"/>
          <w:marBottom w:val="0"/>
          <w:divBdr>
            <w:top w:val="none" w:sz="0" w:space="0" w:color="auto"/>
            <w:left w:val="none" w:sz="0" w:space="0" w:color="auto"/>
            <w:bottom w:val="none" w:sz="0" w:space="0" w:color="auto"/>
            <w:right w:val="none" w:sz="0" w:space="0" w:color="auto"/>
          </w:divBdr>
        </w:div>
        <w:div w:id="1862619637">
          <w:marLeft w:val="0"/>
          <w:marRight w:val="0"/>
          <w:marTop w:val="0"/>
          <w:marBottom w:val="0"/>
          <w:divBdr>
            <w:top w:val="none" w:sz="0" w:space="0" w:color="auto"/>
            <w:left w:val="none" w:sz="0" w:space="0" w:color="auto"/>
            <w:bottom w:val="none" w:sz="0" w:space="0" w:color="auto"/>
            <w:right w:val="none" w:sz="0" w:space="0" w:color="auto"/>
          </w:divBdr>
          <w:divsChild>
            <w:div w:id="115413169">
              <w:marLeft w:val="0"/>
              <w:marRight w:val="0"/>
              <w:marTop w:val="0"/>
              <w:marBottom w:val="0"/>
              <w:divBdr>
                <w:top w:val="none" w:sz="0" w:space="0" w:color="auto"/>
                <w:left w:val="none" w:sz="0" w:space="0" w:color="auto"/>
                <w:bottom w:val="none" w:sz="0" w:space="0" w:color="auto"/>
                <w:right w:val="none" w:sz="0" w:space="0" w:color="auto"/>
              </w:divBdr>
            </w:div>
            <w:div w:id="442651841">
              <w:marLeft w:val="0"/>
              <w:marRight w:val="0"/>
              <w:marTop w:val="0"/>
              <w:marBottom w:val="0"/>
              <w:divBdr>
                <w:top w:val="none" w:sz="0" w:space="0" w:color="auto"/>
                <w:left w:val="none" w:sz="0" w:space="0" w:color="auto"/>
                <w:bottom w:val="none" w:sz="0" w:space="0" w:color="auto"/>
                <w:right w:val="none" w:sz="0" w:space="0" w:color="auto"/>
              </w:divBdr>
            </w:div>
          </w:divsChild>
        </w:div>
        <w:div w:id="211107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8104F-3A8A-45F4-97CE-0106AA73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23803</Words>
  <Characters>13569</Characters>
  <Application>Microsoft Office Word</Application>
  <DocSecurity>0</DocSecurity>
  <Lines>113</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Jaugaitė</dc:creator>
  <cp:lastModifiedBy>Inga</cp:lastModifiedBy>
  <cp:revision>28</cp:revision>
  <cp:lastPrinted>2021-07-15T08:46:00Z</cp:lastPrinted>
  <dcterms:created xsi:type="dcterms:W3CDTF">2021-06-29T12:10:00Z</dcterms:created>
  <dcterms:modified xsi:type="dcterms:W3CDTF">2021-07-15T08:50:00Z</dcterms:modified>
</cp:coreProperties>
</file>